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2A7" w:rsidRDefault="00E732A7" w:rsidP="003A0EBE">
      <w:pPr>
        <w:spacing w:line="400" w:lineRule="exact"/>
      </w:pPr>
      <w:r>
        <w:rPr>
          <w:rFonts w:hint="eastAsia"/>
        </w:rPr>
        <w:t>別記様式第2号</w:t>
      </w:r>
      <w:r w:rsidR="006A070C">
        <w:rPr>
          <w:rFonts w:hint="eastAsia"/>
        </w:rPr>
        <w:t>(</w:t>
      </w:r>
      <w:r w:rsidR="00C86170">
        <w:rPr>
          <w:rFonts w:hint="eastAsia"/>
        </w:rPr>
        <w:t>附則第22項関係</w:t>
      </w:r>
      <w:r w:rsidR="006A070C">
        <w:rPr>
          <w:rFonts w:hint="eastAsia"/>
        </w:rPr>
        <w:t>)</w:t>
      </w:r>
    </w:p>
    <w:p w:rsidR="00792B3E" w:rsidRDefault="00792B3E" w:rsidP="003A0EBE">
      <w:pPr>
        <w:spacing w:line="400" w:lineRule="exact"/>
      </w:pPr>
    </w:p>
    <w:p w:rsidR="00E732A7" w:rsidRDefault="00C86170" w:rsidP="003A0EBE">
      <w:pPr>
        <w:spacing w:line="400" w:lineRule="exact"/>
        <w:jc w:val="center"/>
      </w:pPr>
      <w:r>
        <w:rPr>
          <w:rFonts w:hint="eastAsia"/>
        </w:rPr>
        <w:t>暫定</w:t>
      </w:r>
      <w:r w:rsidR="00E732A7">
        <w:rPr>
          <w:rFonts w:hint="eastAsia"/>
        </w:rPr>
        <w:t>再任用内定通知書</w:t>
      </w:r>
    </w:p>
    <w:p w:rsidR="00E732A7" w:rsidRDefault="00E732A7" w:rsidP="003A0EBE">
      <w:pPr>
        <w:spacing w:line="400" w:lineRule="exact"/>
      </w:pPr>
    </w:p>
    <w:p w:rsidR="00E732A7" w:rsidRDefault="00D46658" w:rsidP="00D46658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　　</w:t>
      </w:r>
      <w:r w:rsidR="00E732A7">
        <w:rPr>
          <w:rFonts w:hint="eastAsia"/>
        </w:rPr>
        <w:t>第　　　　　号</w:t>
      </w:r>
    </w:p>
    <w:p w:rsidR="00E732A7" w:rsidRDefault="00E732A7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</w:t>
      </w:r>
      <w:r w:rsidR="00D46658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E732A7" w:rsidRDefault="00E732A7" w:rsidP="003A0EBE">
      <w:pPr>
        <w:spacing w:line="400" w:lineRule="exact"/>
      </w:pPr>
    </w:p>
    <w:p w:rsidR="00E732A7" w:rsidRDefault="00E732A7" w:rsidP="00D46658">
      <w:pPr>
        <w:spacing w:line="400" w:lineRule="exact"/>
        <w:ind w:leftChars="100" w:left="240"/>
      </w:pPr>
      <w:r>
        <w:rPr>
          <w:rFonts w:hint="eastAsia"/>
        </w:rPr>
        <w:t xml:space="preserve">　　　　　　　　　　　様</w:t>
      </w:r>
    </w:p>
    <w:p w:rsidR="00E732A7" w:rsidRDefault="00E732A7" w:rsidP="003A0EBE">
      <w:pPr>
        <w:spacing w:line="400" w:lineRule="exact"/>
      </w:pPr>
    </w:p>
    <w:p w:rsidR="00E732A7" w:rsidRDefault="006A070C" w:rsidP="006A070C">
      <w:pPr>
        <w:spacing w:line="400" w:lineRule="exact"/>
        <w:ind w:rightChars="300" w:right="720"/>
        <w:jc w:val="right"/>
      </w:pPr>
      <w:r>
        <w:rPr>
          <w:rFonts w:hint="eastAsia"/>
        </w:rPr>
        <w:t>(</w:t>
      </w:r>
      <w:r w:rsidR="00660840">
        <w:rPr>
          <w:rFonts w:hint="eastAsia"/>
        </w:rPr>
        <w:t>任命権者</w:t>
      </w:r>
      <w:r>
        <w:rPr>
          <w:rFonts w:hint="eastAsia"/>
        </w:rPr>
        <w:t>)</w:t>
      </w:r>
    </w:p>
    <w:p w:rsidR="00E732A7" w:rsidRDefault="00E732A7" w:rsidP="003A0EBE">
      <w:pPr>
        <w:spacing w:line="400" w:lineRule="exact"/>
      </w:pPr>
    </w:p>
    <w:p w:rsidR="00E732A7" w:rsidRDefault="00660840" w:rsidP="003A0E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　月　　日付で提出のあった</w:t>
      </w:r>
      <w:r w:rsidR="00C86170" w:rsidRPr="00C86170">
        <w:rPr>
          <w:rFonts w:hint="eastAsia"/>
        </w:rPr>
        <w:t>暫定</w:t>
      </w:r>
      <w:r>
        <w:rPr>
          <w:rFonts w:hint="eastAsia"/>
        </w:rPr>
        <w:t>再任用選考申込書に基づき選考した結果、下記のとおり、あなたを美唄市職員として</w:t>
      </w:r>
      <w:r w:rsidR="00C86170" w:rsidRPr="00C86170">
        <w:rPr>
          <w:rFonts w:hint="eastAsia"/>
        </w:rPr>
        <w:t>暫定</w:t>
      </w:r>
      <w:r>
        <w:rPr>
          <w:rFonts w:hint="eastAsia"/>
        </w:rPr>
        <w:t>再任用することに内定したので通知します。</w:t>
      </w:r>
    </w:p>
    <w:p w:rsidR="00660840" w:rsidRDefault="00660840" w:rsidP="003A0EBE">
      <w:pPr>
        <w:spacing w:line="400" w:lineRule="exact"/>
        <w:ind w:firstLineChars="100" w:firstLine="240"/>
      </w:pPr>
      <w:r>
        <w:rPr>
          <w:rFonts w:hint="eastAsia"/>
        </w:rPr>
        <w:t>ただし、</w:t>
      </w:r>
      <w:r w:rsidR="00C86170" w:rsidRPr="00C86170">
        <w:rPr>
          <w:rFonts w:hint="eastAsia"/>
        </w:rPr>
        <w:t>暫定</w:t>
      </w:r>
      <w:r>
        <w:rPr>
          <w:rFonts w:hint="eastAsia"/>
        </w:rPr>
        <w:t>再任用までの間に、あなたに</w:t>
      </w:r>
      <w:r w:rsidR="00C86170" w:rsidRPr="00C86170">
        <w:rPr>
          <w:rFonts w:hint="eastAsia"/>
        </w:rPr>
        <w:t>暫定</w:t>
      </w:r>
      <w:r>
        <w:rPr>
          <w:rFonts w:hint="eastAsia"/>
        </w:rPr>
        <w:t>再任用職員として採用するのに不都合な事由が生じた場合には、</w:t>
      </w:r>
      <w:r w:rsidR="00C86170" w:rsidRPr="00C86170">
        <w:rPr>
          <w:rFonts w:hint="eastAsia"/>
        </w:rPr>
        <w:t>暫定</w:t>
      </w:r>
      <w:r>
        <w:rPr>
          <w:rFonts w:hint="eastAsia"/>
        </w:rPr>
        <w:t>再任用の内定を取り消すことがあります。</w:t>
      </w:r>
    </w:p>
    <w:p w:rsidR="00660840" w:rsidRDefault="00660840" w:rsidP="003A0EBE">
      <w:pPr>
        <w:spacing w:line="400" w:lineRule="exact"/>
      </w:pPr>
    </w:p>
    <w:p w:rsidR="00660840" w:rsidRDefault="00660840" w:rsidP="003A0EBE">
      <w:pPr>
        <w:spacing w:line="400" w:lineRule="exact"/>
        <w:jc w:val="center"/>
      </w:pPr>
      <w:r>
        <w:rPr>
          <w:rFonts w:hint="eastAsia"/>
        </w:rPr>
        <w:t>記</w:t>
      </w:r>
    </w:p>
    <w:p w:rsidR="00E732A7" w:rsidRDefault="00E732A7" w:rsidP="003A0EBE">
      <w:pPr>
        <w:spacing w:line="400" w:lineRule="exact"/>
      </w:pPr>
    </w:p>
    <w:p w:rsidR="00E732A7" w:rsidRDefault="006A070C" w:rsidP="003A0EBE">
      <w:pPr>
        <w:spacing w:line="400" w:lineRule="exact"/>
      </w:pPr>
      <w:r>
        <w:rPr>
          <w:rFonts w:hint="eastAsia"/>
        </w:rPr>
        <w:t>1</w:t>
      </w:r>
      <w:r w:rsidR="00660840">
        <w:rPr>
          <w:rFonts w:hint="eastAsia"/>
        </w:rPr>
        <w:t xml:space="preserve">　</w:t>
      </w:r>
      <w:r w:rsidR="00C86170" w:rsidRPr="00C86170">
        <w:rPr>
          <w:rFonts w:hint="eastAsia"/>
        </w:rPr>
        <w:t>暫定</w:t>
      </w:r>
      <w:r w:rsidR="00660840">
        <w:rPr>
          <w:rFonts w:hint="eastAsia"/>
        </w:rPr>
        <w:t>再任用年月日</w:t>
      </w:r>
    </w:p>
    <w:p w:rsidR="00660840" w:rsidRDefault="00F37F70" w:rsidP="00D46658">
      <w:pPr>
        <w:spacing w:line="400" w:lineRule="exact"/>
        <w:ind w:firstLineChars="150" w:firstLine="360"/>
      </w:pPr>
      <w:r>
        <w:rPr>
          <w:rFonts w:hint="eastAsia"/>
        </w:rPr>
        <w:t xml:space="preserve">　　　　年　　月　　日</w:t>
      </w:r>
    </w:p>
    <w:p w:rsidR="00660840" w:rsidRDefault="00660840" w:rsidP="003A0EBE">
      <w:pPr>
        <w:spacing w:line="400" w:lineRule="exact"/>
      </w:pPr>
    </w:p>
    <w:p w:rsidR="00660840" w:rsidRDefault="006A070C" w:rsidP="003A0EBE">
      <w:pPr>
        <w:spacing w:line="400" w:lineRule="exact"/>
      </w:pPr>
      <w:r>
        <w:rPr>
          <w:rFonts w:hint="eastAsia"/>
        </w:rPr>
        <w:t>2</w:t>
      </w:r>
      <w:r w:rsidR="00660840">
        <w:rPr>
          <w:rFonts w:hint="eastAsia"/>
        </w:rPr>
        <w:t xml:space="preserve">　</w:t>
      </w:r>
      <w:r w:rsidR="00C86170" w:rsidRPr="00C86170">
        <w:rPr>
          <w:rFonts w:hint="eastAsia"/>
        </w:rPr>
        <w:t>暫定</w:t>
      </w:r>
      <w:r w:rsidR="00660840">
        <w:rPr>
          <w:rFonts w:hint="eastAsia"/>
        </w:rPr>
        <w:t>再任用に係る任期</w:t>
      </w:r>
    </w:p>
    <w:p w:rsidR="00660840" w:rsidRDefault="00F37F70" w:rsidP="00D46658">
      <w:pPr>
        <w:spacing w:line="400" w:lineRule="exact"/>
        <w:ind w:firstLineChars="150" w:firstLine="360"/>
      </w:pPr>
      <w:r>
        <w:rPr>
          <w:rFonts w:hint="eastAsia"/>
        </w:rPr>
        <w:t xml:space="preserve">　　　　年　　月　　日から　　　　　年　　月　　日まで</w:t>
      </w:r>
    </w:p>
    <w:p w:rsidR="00F37F70" w:rsidRDefault="00F37F70" w:rsidP="003A0EBE">
      <w:pPr>
        <w:spacing w:line="400" w:lineRule="exact"/>
      </w:pPr>
    </w:p>
    <w:p w:rsidR="00660840" w:rsidRDefault="006A070C" w:rsidP="003A0EBE">
      <w:pPr>
        <w:spacing w:line="400" w:lineRule="exact"/>
      </w:pPr>
      <w:r>
        <w:rPr>
          <w:rFonts w:hint="eastAsia"/>
        </w:rPr>
        <w:t>3</w:t>
      </w:r>
      <w:r w:rsidR="00660840">
        <w:rPr>
          <w:rFonts w:hint="eastAsia"/>
        </w:rPr>
        <w:t xml:space="preserve">　</w:t>
      </w:r>
      <w:r w:rsidR="00C86170" w:rsidRPr="00C86170">
        <w:rPr>
          <w:rFonts w:hint="eastAsia"/>
        </w:rPr>
        <w:t>暫定</w:t>
      </w:r>
      <w:r w:rsidR="00660840">
        <w:rPr>
          <w:rFonts w:hint="eastAsia"/>
        </w:rPr>
        <w:t>再任用の任用形態</w:t>
      </w:r>
    </w:p>
    <w:p w:rsidR="00660840" w:rsidRDefault="00660840" w:rsidP="00D46658">
      <w:pPr>
        <w:spacing w:line="400" w:lineRule="exact"/>
        <w:ind w:firstLineChars="150" w:firstLine="360"/>
      </w:pPr>
    </w:p>
    <w:p w:rsidR="00F37F70" w:rsidRDefault="00F37F70" w:rsidP="003A0EBE">
      <w:pPr>
        <w:spacing w:line="400" w:lineRule="exact"/>
      </w:pPr>
    </w:p>
    <w:p w:rsidR="00660840" w:rsidRDefault="006A070C" w:rsidP="003A0EBE">
      <w:pPr>
        <w:spacing w:line="400" w:lineRule="exact"/>
      </w:pPr>
      <w:r>
        <w:rPr>
          <w:rFonts w:hint="eastAsia"/>
        </w:rPr>
        <w:t>4</w:t>
      </w:r>
      <w:r w:rsidR="00660840">
        <w:rPr>
          <w:rFonts w:hint="eastAsia"/>
        </w:rPr>
        <w:t xml:space="preserve">　</w:t>
      </w:r>
      <w:r w:rsidR="00C86170" w:rsidRPr="00C86170">
        <w:rPr>
          <w:rFonts w:hint="eastAsia"/>
        </w:rPr>
        <w:t>暫定</w:t>
      </w:r>
      <w:r w:rsidR="00660840">
        <w:rPr>
          <w:rFonts w:hint="eastAsia"/>
        </w:rPr>
        <w:t>再任用に係る</w:t>
      </w:r>
      <w:r w:rsidR="009342FB">
        <w:rPr>
          <w:rFonts w:hint="eastAsia"/>
        </w:rPr>
        <w:t>職種・</w:t>
      </w:r>
      <w:r w:rsidR="00660840">
        <w:rPr>
          <w:rFonts w:hint="eastAsia"/>
        </w:rPr>
        <w:t>職務の級</w:t>
      </w:r>
      <w:r w:rsidR="00AD24BE">
        <w:rPr>
          <w:rFonts w:hint="eastAsia"/>
        </w:rPr>
        <w:t>等</w:t>
      </w:r>
    </w:p>
    <w:p w:rsidR="00F37F70" w:rsidRDefault="00F37F70" w:rsidP="00D46658">
      <w:pPr>
        <w:spacing w:line="400" w:lineRule="exact"/>
        <w:ind w:firstLineChars="150" w:firstLine="360"/>
      </w:pPr>
    </w:p>
    <w:p w:rsidR="00F37F70" w:rsidRDefault="00F37F70" w:rsidP="003A0EBE">
      <w:pPr>
        <w:spacing w:line="400" w:lineRule="exact"/>
      </w:pPr>
    </w:p>
    <w:p w:rsidR="00F37F70" w:rsidRDefault="00F37F70" w:rsidP="00F37F70"/>
    <w:p w:rsidR="009342FB" w:rsidRPr="00AD24BE" w:rsidRDefault="009342FB" w:rsidP="002A49EC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199" w:rsidRDefault="00807199" w:rsidP="00655666">
      <w:r>
        <w:separator/>
      </w:r>
    </w:p>
  </w:endnote>
  <w:endnote w:type="continuationSeparator" w:id="0">
    <w:p w:rsidR="00807199" w:rsidRDefault="00807199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199" w:rsidRDefault="00807199" w:rsidP="00655666">
      <w:r>
        <w:separator/>
      </w:r>
    </w:p>
  </w:footnote>
  <w:footnote w:type="continuationSeparator" w:id="0">
    <w:p w:rsidR="00807199" w:rsidRDefault="00807199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87A6B"/>
    <w:rsid w:val="002A49EC"/>
    <w:rsid w:val="002C269E"/>
    <w:rsid w:val="002C6284"/>
    <w:rsid w:val="002D2E29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624C"/>
    <w:rsid w:val="00502B1F"/>
    <w:rsid w:val="005429C4"/>
    <w:rsid w:val="00550332"/>
    <w:rsid w:val="00580E4C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07199"/>
    <w:rsid w:val="00816A83"/>
    <w:rsid w:val="0082745D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92C3B"/>
    <w:rsid w:val="00BC03C0"/>
    <w:rsid w:val="00C04BE5"/>
    <w:rsid w:val="00C0555B"/>
    <w:rsid w:val="00C86170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97C2C9-7E2A-481F-9A4C-6FFDC06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