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297E" w:rsidRPr="004E0156" w:rsidRDefault="0015297E" w:rsidP="009842AE">
      <w:pPr>
        <w:rPr>
          <w:rFonts w:ascii="ＭＳ 明朝" w:hAnsi="ＭＳ 明朝" w:hint="eastAsia"/>
          <w:sz w:val="24"/>
        </w:rPr>
      </w:pPr>
    </w:p>
    <w:p w:rsidR="009842AE" w:rsidRPr="004E0156" w:rsidRDefault="0015297E" w:rsidP="009842AE">
      <w:pPr>
        <w:rPr>
          <w:rFonts w:ascii="ＭＳ 明朝" w:hAnsi="ＭＳ 明朝" w:hint="eastAsia"/>
          <w:sz w:val="24"/>
        </w:rPr>
      </w:pPr>
      <w:r w:rsidRPr="004E0156">
        <w:rPr>
          <w:rFonts w:ascii="ＭＳ 明朝" w:hAnsi="ＭＳ 明朝" w:hint="eastAsia"/>
          <w:sz w:val="24"/>
        </w:rPr>
        <w:t>様式第1</w:t>
      </w:r>
      <w:r w:rsidR="00D552FA" w:rsidRPr="004E0156">
        <w:rPr>
          <w:rFonts w:ascii="ＭＳ 明朝" w:hAnsi="ＭＳ 明朝" w:hint="eastAsia"/>
          <w:sz w:val="24"/>
        </w:rPr>
        <w:t>号の</w:t>
      </w:r>
      <w:r w:rsidR="008B1189">
        <w:rPr>
          <w:rFonts w:ascii="ＭＳ 明朝" w:hAnsi="ＭＳ 明朝" w:hint="eastAsia"/>
          <w:sz w:val="24"/>
        </w:rPr>
        <w:t>3</w:t>
      </w:r>
      <w:r w:rsidRPr="004E0156">
        <w:rPr>
          <w:rFonts w:ascii="ＭＳ 明朝" w:hAnsi="ＭＳ 明朝" w:hint="eastAsia"/>
          <w:sz w:val="24"/>
        </w:rPr>
        <w:t>(</w:t>
      </w:r>
      <w:r w:rsidR="00D552FA" w:rsidRPr="004E0156">
        <w:rPr>
          <w:rFonts w:ascii="ＭＳ 明朝" w:hAnsi="ＭＳ 明朝" w:hint="eastAsia"/>
          <w:sz w:val="24"/>
        </w:rPr>
        <w:t>第</w:t>
      </w:r>
      <w:r w:rsidRPr="004E0156">
        <w:rPr>
          <w:rFonts w:ascii="ＭＳ 明朝" w:hAnsi="ＭＳ 明朝" w:hint="eastAsia"/>
          <w:sz w:val="24"/>
        </w:rPr>
        <w:t>4条関係)</w:t>
      </w:r>
    </w:p>
    <w:p w:rsidR="00B64CB9" w:rsidRDefault="00B64CB9" w:rsidP="00B64CB9">
      <w:pPr>
        <w:jc w:val="center"/>
        <w:rPr>
          <w:rFonts w:ascii="ＭＳ 明朝" w:hAnsi="ＭＳ 明朝"/>
          <w:b/>
          <w:sz w:val="24"/>
        </w:rPr>
      </w:pPr>
      <w:r>
        <w:rPr>
          <w:rFonts w:ascii="ＭＳ 明朝" w:hAnsi="ＭＳ 明朝" w:hint="eastAsia"/>
          <w:b/>
          <w:sz w:val="24"/>
        </w:rPr>
        <w:t>家庭系一般廃棄物指定ごみ袋(燃やせないごみ用)</w:t>
      </w:r>
    </w:p>
    <w:p w:rsidR="00B64CB9" w:rsidRDefault="00B64CB9" w:rsidP="00B64CB9">
      <w:pPr>
        <w:jc w:val="center"/>
        <w:rPr>
          <w:rFonts w:ascii="ＭＳ 明朝" w:hAnsi="ＭＳ 明朝" w:hint="eastAsia"/>
          <w:b/>
          <w:sz w:val="24"/>
        </w:rPr>
      </w:pPr>
      <w:r>
        <w:rPr>
          <w:rFonts w:ascii="ＭＳ 明朝" w:hAnsi="ＭＳ 明朝" w:hint="eastAsia"/>
          <w:b/>
          <w:sz w:val="24"/>
        </w:rPr>
        <w:t>5リットル、10リットル、20リットル、30リットル及び40リットル</w:t>
      </w:r>
    </w:p>
    <w:tbl>
      <w:tblPr>
        <w:tblpPr w:leftFromText="142" w:rightFromText="142" w:vertAnchor="page" w:horzAnchor="margin" w:tblpY="3121"/>
        <w:tblW w:w="8750" w:type="dxa"/>
        <w:tblCellMar>
          <w:left w:w="99" w:type="dxa"/>
          <w:right w:w="99" w:type="dxa"/>
        </w:tblCellMar>
        <w:tblLook w:val="0000" w:firstRow="0" w:lastRow="0" w:firstColumn="0" w:lastColumn="0" w:noHBand="0" w:noVBand="0"/>
      </w:tblPr>
      <w:tblGrid>
        <w:gridCol w:w="1933"/>
        <w:gridCol w:w="1424"/>
        <w:gridCol w:w="2036"/>
        <w:gridCol w:w="1424"/>
        <w:gridCol w:w="1933"/>
      </w:tblGrid>
      <w:tr w:rsidR="00A51626" w:rsidRPr="00B104E4">
        <w:trPr>
          <w:trHeight w:val="1027"/>
        </w:trPr>
        <w:tc>
          <w:tcPr>
            <w:tcW w:w="1933" w:type="dxa"/>
            <w:tcBorders>
              <w:top w:val="single" w:sz="18" w:space="0" w:color="auto"/>
              <w:left w:val="single" w:sz="18" w:space="0" w:color="auto"/>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single" w:sz="18" w:space="0" w:color="auto"/>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2036" w:type="dxa"/>
            <w:tcBorders>
              <w:top w:val="nil"/>
              <w:left w:val="nil"/>
              <w:bottom w:val="single" w:sz="18" w:space="0" w:color="auto"/>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1933" w:type="dxa"/>
            <w:tcBorders>
              <w:top w:val="single" w:sz="18" w:space="0" w:color="auto"/>
              <w:left w:val="single" w:sz="18" w:space="0" w:color="auto"/>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A51626" w:rsidRPr="00B104E4">
        <w:trPr>
          <w:trHeight w:val="1027"/>
        </w:trPr>
        <w:tc>
          <w:tcPr>
            <w:tcW w:w="1933" w:type="dxa"/>
            <w:tcBorders>
              <w:top w:val="nil"/>
              <w:left w:val="single" w:sz="18" w:space="0" w:color="auto"/>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single" w:sz="18" w:space="0" w:color="auto"/>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2036" w:type="dxa"/>
            <w:tcBorders>
              <w:top w:val="single" w:sz="18" w:space="0" w:color="auto"/>
              <w:left w:val="single" w:sz="18" w:space="0" w:color="auto"/>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single" w:sz="18" w:space="0" w:color="auto"/>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1933" w:type="dxa"/>
            <w:tcBorders>
              <w:top w:val="nil"/>
              <w:left w:val="single" w:sz="18" w:space="0" w:color="auto"/>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A51626" w:rsidRPr="00B104E4">
        <w:trPr>
          <w:trHeight w:val="831"/>
        </w:trPr>
        <w:tc>
          <w:tcPr>
            <w:tcW w:w="1933" w:type="dxa"/>
            <w:tcBorders>
              <w:top w:val="nil"/>
              <w:left w:val="single" w:sz="18" w:space="0" w:color="auto"/>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Pr>
                <w:noProof/>
              </w:rPr>
              <w:pict>
                <v:shapetype id="_x0000_t202" coordsize="21600,21600" o:spt="202" path="m,l,21600r21600,l21600,xe">
                  <v:stroke joinstyle="miter"/>
                  <v:path gradientshapeok="t" o:connecttype="rect"/>
                </v:shapetype>
                <v:shape id="_x0000_s1066" type="#_x0000_t202" style="position:absolute;margin-left:3.6pt;margin-top:69.45pt;width:6in;height:117pt;z-index:251655680;mso-position-horizontal-relative:text;mso-position-vertical-relative:text" wrapcoords="0 0 21600 0 21600 21600 0 21600 0 0" filled="f" stroked="f">
                  <v:textbox style="mso-next-textbox:#_x0000_s1066" inset="5.85pt,.7pt,5.85pt,.7pt">
                    <w:txbxContent>
                      <w:p w:rsidR="00A51626" w:rsidRPr="00EC69F1" w:rsidRDefault="00A51626" w:rsidP="00B64CB9">
                        <w:pPr>
                          <w:ind w:firstLineChars="49" w:firstLine="394"/>
                          <w:rPr>
                            <w:rFonts w:ascii="ＤＨＰ特太ゴシック体" w:eastAsia="ＤＨＰ特太ゴシック体" w:hint="eastAsia"/>
                            <w:b/>
                            <w:sz w:val="80"/>
                            <w:szCs w:val="80"/>
                          </w:rPr>
                        </w:pPr>
                        <w:r w:rsidRPr="00EC69F1">
                          <w:rPr>
                            <w:rFonts w:ascii="ＤＨＰ特太ゴシック体" w:eastAsia="ＤＨＰ特太ゴシック体" w:hint="eastAsia"/>
                            <w:b/>
                            <w:sz w:val="80"/>
                            <w:szCs w:val="80"/>
                          </w:rPr>
                          <w:t>美唄市</w:t>
                        </w:r>
                        <w:r>
                          <w:rPr>
                            <w:rFonts w:ascii="ＤＨＰ特太ゴシック体" w:eastAsia="ＤＨＰ特太ゴシック体" w:hint="eastAsia"/>
                            <w:b/>
                            <w:sz w:val="80"/>
                            <w:szCs w:val="80"/>
                          </w:rPr>
                          <w:t>家庭系</w:t>
                        </w:r>
                        <w:r w:rsidRPr="00EC69F1">
                          <w:rPr>
                            <w:rFonts w:ascii="ＤＨＰ特太ゴシック体" w:eastAsia="ＤＨＰ特太ゴシック体" w:hint="eastAsia"/>
                            <w:b/>
                            <w:sz w:val="80"/>
                            <w:szCs w:val="80"/>
                          </w:rPr>
                          <w:t>ごみ袋</w:t>
                        </w:r>
                      </w:p>
                      <w:p w:rsidR="00A51626" w:rsidRPr="00EC69F1" w:rsidRDefault="00A51626" w:rsidP="00A51626">
                        <w:pPr>
                          <w:spacing w:line="780" w:lineRule="exact"/>
                          <w:rPr>
                            <w:rFonts w:ascii="ＤＨＰ特太ゴシック体" w:eastAsia="ＤＨＰ特太ゴシック体" w:hint="eastAsia"/>
                            <w:sz w:val="80"/>
                            <w:szCs w:val="80"/>
                          </w:rPr>
                        </w:pPr>
                        <w:r w:rsidRPr="00EC69F1">
                          <w:rPr>
                            <w:rFonts w:ascii="ＤＨＰ特太ゴシック体" w:eastAsia="ＤＨＰ特太ゴシック体" w:hint="eastAsia"/>
                            <w:b/>
                            <w:sz w:val="80"/>
                            <w:szCs w:val="80"/>
                          </w:rPr>
                          <w:t>（燃やせ</w:t>
                        </w:r>
                        <w:r>
                          <w:rPr>
                            <w:rFonts w:ascii="ＤＨＰ特太ゴシック体" w:eastAsia="ＤＨＰ特太ゴシック体" w:hint="eastAsia"/>
                            <w:b/>
                            <w:sz w:val="80"/>
                            <w:szCs w:val="80"/>
                          </w:rPr>
                          <w:t>ない</w:t>
                        </w:r>
                        <w:r w:rsidRPr="00EC69F1">
                          <w:rPr>
                            <w:rFonts w:ascii="ＤＨＰ特太ゴシック体" w:eastAsia="ＤＨＰ特太ゴシック体" w:hint="eastAsia"/>
                            <w:b/>
                            <w:sz w:val="80"/>
                            <w:szCs w:val="80"/>
                          </w:rPr>
                          <w:t>ごみ用）</w:t>
                        </w:r>
                      </w:p>
                      <w:p w:rsidR="00A51626" w:rsidRDefault="00A51626" w:rsidP="00A51626">
                        <w:pPr>
                          <w:spacing w:line="240" w:lineRule="atLeast"/>
                          <w:ind w:left="360"/>
                        </w:pPr>
                      </w:p>
                    </w:txbxContent>
                  </v:textbox>
                  <w10:wrap side="left"/>
                </v:shape>
              </w:pict>
            </w: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single" w:sz="18" w:space="0" w:color="auto"/>
              <w:bottom w:val="single" w:sz="18" w:space="0" w:color="auto"/>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2036" w:type="dxa"/>
            <w:tcBorders>
              <w:top w:val="nil"/>
              <w:left w:val="single" w:sz="18" w:space="0" w:color="auto"/>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single" w:sz="18" w:space="0" w:color="auto"/>
              <w:bottom w:val="single" w:sz="18" w:space="0" w:color="auto"/>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933" w:type="dxa"/>
            <w:tcBorders>
              <w:top w:val="nil"/>
              <w:left w:val="single" w:sz="18" w:space="0" w:color="auto"/>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A51626" w:rsidRPr="00B104E4">
        <w:trPr>
          <w:trHeight w:val="1027"/>
        </w:trPr>
        <w:tc>
          <w:tcPr>
            <w:tcW w:w="1933" w:type="dxa"/>
            <w:tcBorders>
              <w:top w:val="nil"/>
              <w:left w:val="single" w:sz="18" w:space="0" w:color="auto"/>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single" w:sz="18" w:space="0" w:color="auto"/>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1424" w:type="dxa"/>
            <w:tcBorders>
              <w:top w:val="single" w:sz="18" w:space="0" w:color="auto"/>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933" w:type="dxa"/>
            <w:tcBorders>
              <w:top w:val="nil"/>
              <w:left w:val="nil"/>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A51626" w:rsidRPr="00B104E4">
        <w:trPr>
          <w:trHeight w:val="1197"/>
        </w:trPr>
        <w:tc>
          <w:tcPr>
            <w:tcW w:w="1933" w:type="dxa"/>
            <w:tcBorders>
              <w:top w:val="nil"/>
              <w:left w:val="single" w:sz="18" w:space="0" w:color="auto"/>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A51626" w:rsidRPr="00B104E4">
        <w:trPr>
          <w:trHeight w:val="1027"/>
        </w:trPr>
        <w:tc>
          <w:tcPr>
            <w:tcW w:w="1933" w:type="dxa"/>
            <w:tcBorders>
              <w:top w:val="nil"/>
              <w:left w:val="single" w:sz="18" w:space="0" w:color="auto"/>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hint="eastAsia"/>
                <w:kern w:val="0"/>
                <w:sz w:val="22"/>
                <w:szCs w:val="22"/>
              </w:rPr>
            </w:pPr>
            <w:r>
              <w:rPr>
                <w:noProof/>
              </w:rPr>
              <w:pict>
                <v:shape id="_x0000_s1067" type="#_x0000_t202" style="position:absolute;margin-left:7.95pt;margin-top:74.2pt;width:404.15pt;height:116.6pt;z-index:251656704;mso-position-horizontal-relative:text;mso-position-vertical-relative:text" filled="f" strokeweight="2pt">
                  <v:textbox style="mso-next-textbox:#_x0000_s1067" inset="5.85pt,.7pt,5.85pt,.7pt">
                    <w:txbxContent>
                      <w:p w:rsidR="00A51626" w:rsidRPr="00EC69F1" w:rsidRDefault="00A51626" w:rsidP="00A51626">
                        <w:pPr>
                          <w:rPr>
                            <w:rFonts w:ascii="ＤＨＰ特太ゴシック体" w:eastAsia="ＤＨＰ特太ゴシック体" w:hint="eastAsia"/>
                            <w:b/>
                            <w:szCs w:val="21"/>
                          </w:rPr>
                        </w:pPr>
                        <w:r w:rsidRPr="00AE737C">
                          <w:rPr>
                            <w:rFonts w:ascii="ＤＨＰ特太ゴシック体" w:eastAsia="ＤＨＰ特太ゴシック体" w:hint="eastAsia"/>
                            <w:b/>
                            <w:sz w:val="24"/>
                          </w:rPr>
                          <w:t>「</w:t>
                        </w:r>
                        <w:r w:rsidRPr="00EC69F1">
                          <w:rPr>
                            <w:rFonts w:ascii="ＤＨＰ特太ゴシック体" w:eastAsia="ＤＨＰ特太ゴシック体" w:hint="eastAsia"/>
                            <w:b/>
                            <w:szCs w:val="21"/>
                          </w:rPr>
                          <w:t>警告」</w:t>
                        </w:r>
                      </w:p>
                      <w:p w:rsidR="00A51626" w:rsidRPr="00EC69F1" w:rsidRDefault="00A51626" w:rsidP="00A51626">
                        <w:pPr>
                          <w:rPr>
                            <w:rFonts w:ascii="ＤＨＰ特太ゴシック体" w:eastAsia="ＤＨＰ特太ゴシック体"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この袋は、幼児や子どもにとって窒息などの危険が伴うものです。</w:t>
                        </w:r>
                      </w:p>
                      <w:p w:rsidR="00A51626" w:rsidRPr="00EC69F1" w:rsidRDefault="00A51626" w:rsidP="00A51626">
                        <w:pPr>
                          <w:rPr>
                            <w:rFonts w:ascii="ＤＨＰ特太ゴシック体" w:eastAsia="ＤＨＰ特太ゴシック体"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幼児や子どもの手の届くところに置かないでください。</w:t>
                        </w:r>
                      </w:p>
                      <w:p w:rsidR="00A51626" w:rsidRPr="00EC69F1" w:rsidRDefault="00A51626" w:rsidP="00A51626">
                        <w:pPr>
                          <w:spacing w:line="180" w:lineRule="exact"/>
                          <w:rPr>
                            <w:rFonts w:ascii="ＤＨＰ特太ゴシック体" w:eastAsia="ＤＨＰ特太ゴシック体" w:hint="eastAsia"/>
                            <w:b/>
                            <w:szCs w:val="21"/>
                          </w:rPr>
                        </w:pPr>
                      </w:p>
                      <w:p w:rsidR="00A51626" w:rsidRPr="00EC69F1" w:rsidRDefault="00A51626" w:rsidP="00A51626">
                        <w:pPr>
                          <w:rPr>
                            <w:rFonts w:ascii="ＤＨＰ特太ゴシック体" w:eastAsia="ＤＨＰ特太ゴシック体" w:hint="eastAsia"/>
                            <w:b/>
                            <w:szCs w:val="21"/>
                          </w:rPr>
                        </w:pPr>
                        <w:r w:rsidRPr="00EC69F1">
                          <w:rPr>
                            <w:rFonts w:ascii="ＤＨＰ特太ゴシック体" w:eastAsia="ＤＨＰ特太ゴシック体" w:hint="eastAsia"/>
                            <w:b/>
                            <w:szCs w:val="21"/>
                          </w:rPr>
                          <w:t>「注意」</w:t>
                        </w:r>
                      </w:p>
                      <w:p w:rsidR="00A51626" w:rsidRPr="00EC69F1" w:rsidRDefault="00A51626" w:rsidP="00A51626">
                        <w:pPr>
                          <w:rPr>
                            <w:rFonts w:ascii="ＤＨＰ特太ゴシック体" w:eastAsia="ＤＨＰ特太ゴシック体"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突起物のあるものを入れると材質上破れることがありますのでご注意ください。</w:t>
                        </w:r>
                      </w:p>
                      <w:p w:rsidR="00A51626" w:rsidRPr="00EC69F1" w:rsidRDefault="00A51626" w:rsidP="00A51626">
                        <w:pPr>
                          <w:rPr>
                            <w:rFonts w:ascii="ＤＨＰ特太ゴシック体" w:eastAsia="ＤＨＰ特太ゴシック体"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可燃物ですので、火のそばに置かないでください。</w:t>
                        </w:r>
                      </w:p>
                    </w:txbxContent>
                  </v:textbox>
                  <w10:wrap side="left"/>
                </v:shape>
              </w:pict>
            </w:r>
            <w:r w:rsidRPr="00B104E4">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hint="eastAsia"/>
                <w:kern w:val="0"/>
                <w:sz w:val="22"/>
                <w:szCs w:val="22"/>
              </w:rPr>
            </w:pPr>
            <w:r>
              <w:rPr>
                <w:noProof/>
              </w:rPr>
              <w:pict>
                <v:shape id="_x0000_s1070" type="#_x0000_t202" style="position:absolute;margin-left:-.9pt;margin-top:32.9pt;width:90pt;height:36pt;z-index:251659776;mso-position-horizontal-relative:text;mso-position-vertical-relative:text" filled="f" strokeweight="2pt">
                  <v:textbox style="mso-next-textbox:#_x0000_s1070">
                    <w:txbxContent>
                      <w:p w:rsidR="00A51626" w:rsidRPr="00354C5E" w:rsidRDefault="00A51626" w:rsidP="00A51626">
                        <w:pPr>
                          <w:spacing w:line="560" w:lineRule="exact"/>
                          <w:jc w:val="right"/>
                          <w:rPr>
                            <w:rFonts w:hint="eastAsia"/>
                            <w:sz w:val="56"/>
                            <w:szCs w:val="56"/>
                          </w:rPr>
                        </w:pPr>
                        <w:r w:rsidRPr="00354C5E">
                          <w:rPr>
                            <w:rFonts w:hint="eastAsia"/>
                            <w:sz w:val="56"/>
                            <w:szCs w:val="56"/>
                          </w:rPr>
                          <w:t>㍑</w:t>
                        </w:r>
                      </w:p>
                    </w:txbxContent>
                  </v:textbox>
                  <w10:wrap side="left"/>
                </v:shape>
              </w:pict>
            </w:r>
          </w:p>
        </w:tc>
        <w:tc>
          <w:tcPr>
            <w:tcW w:w="1424"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9" type="#_x0000_t75" style="position:absolute;margin-left:48.95pt;margin-top:39.15pt;width:126pt;height:118.4pt;z-index:251658752;mso-position-horizontal-relative:text;mso-position-vertical-relative:text" wrapcoords="9914 0 9733 154 9371 578 8466 1194 8285 1425 8032 1810 7815 2464 7815 3696 7489 4312 7091 4928 6947 5544 6983 6160 7272 6776 7309 6930 8032 7393 10058 8009 10275 8009 10348 8625 9081 8894 7779 9241 7453 9279 6042 9818 4631 10742 4197 11089 -36 11666 2750 12321 3075 12321 2460 12937 1447 14169 1303 14361 1230 14554 1266 15209 1918 15401 3220 15401 4233 16633 5427 17865 5463 18019 6947 18481 7526 18481 7345 19097 7200 19290 7055 19598 7055 19790 7236 20329 7562 20945 7598 21138 8394 21561 8756 21561 9841 21561 13713 20945 14870 20368 14979 20137 14907 19867 14689 19636 13134 19136 12844 19097 12302 18481 12482 18019 12482 17865 12736 17249 13387 16633 13857 16017 14219 15401 14436 14824 14943 14785 15630 14439 15594 14169 15956 14169 16535 13784 16535 13553 16933 12937 17150 12321 17620 11705 17801 11243 17837 11089 18308 10511 18308 10473 18488 9857 18850 9241 18995 8625 19429 7393 19791 7393 20587 6969 20551 6776 21057 6776 21600 6468 21600 5852 21564 5544 21202 5121 21021 4928 20406 4351 20370 4197 19538 3696 19248 3696 19284 3504 16643 3157 14400 3042 14183 2387 13821 2118 13278 1848 13097 1425 12989 1232 12591 732 12519 578 11759 347 10420 0 9914 0">
                  <v:imagedata r:id="rId7" o:title=""/>
                  <w10:wrap side="left"/>
                </v:shape>
              </w:pict>
            </w:r>
          </w:p>
        </w:tc>
        <w:tc>
          <w:tcPr>
            <w:tcW w:w="1933" w:type="dxa"/>
            <w:tcBorders>
              <w:top w:val="nil"/>
              <w:left w:val="nil"/>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A51626" w:rsidRPr="00B104E4">
        <w:trPr>
          <w:trHeight w:val="1027"/>
        </w:trPr>
        <w:tc>
          <w:tcPr>
            <w:tcW w:w="1933" w:type="dxa"/>
            <w:tcBorders>
              <w:top w:val="nil"/>
              <w:left w:val="single" w:sz="18" w:space="0" w:color="auto"/>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A51626" w:rsidRPr="00B104E4">
        <w:trPr>
          <w:trHeight w:val="1027"/>
        </w:trPr>
        <w:tc>
          <w:tcPr>
            <w:tcW w:w="1933" w:type="dxa"/>
            <w:tcBorders>
              <w:top w:val="nil"/>
              <w:left w:val="single" w:sz="18" w:space="0" w:color="auto"/>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A51626" w:rsidRPr="00B104E4">
        <w:trPr>
          <w:trHeight w:val="1027"/>
        </w:trPr>
        <w:tc>
          <w:tcPr>
            <w:tcW w:w="1933" w:type="dxa"/>
            <w:tcBorders>
              <w:top w:val="nil"/>
              <w:left w:val="single" w:sz="18" w:space="0" w:color="auto"/>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Pr>
                <w:noProof/>
              </w:rPr>
              <w:pict>
                <v:shape id="_x0000_s1068" type="#_x0000_t202" style="position:absolute;margin-left:7.8pt;margin-top:45.95pt;width:405pt;height:129.5pt;z-index:251657728;mso-position-horizontal-relative:text;mso-position-vertical-relative:text" filled="f" strokeweight="2pt">
                  <v:textbox style="mso-next-textbox:#_x0000_s1068" inset="5.85pt,.7pt,5.85pt,.7pt">
                    <w:txbxContent>
                      <w:p w:rsidR="00A51626" w:rsidRPr="00EC69F1" w:rsidRDefault="00A51626" w:rsidP="00A51626">
                        <w:pPr>
                          <w:rPr>
                            <w:rFonts w:ascii="ＤＨＰ特太ゴシック体" w:eastAsia="ＤＨＰ特太ゴシック体"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収集日当日、朝８時までに出してください。</w:t>
                        </w:r>
                      </w:p>
                      <w:p w:rsidR="00A51626" w:rsidRPr="00EC69F1" w:rsidRDefault="00A51626" w:rsidP="00A51626">
                        <w:pPr>
                          <w:rPr>
                            <w:rFonts w:ascii="ＤＨＰ特太ゴシック体" w:eastAsia="ＤＨＰ特太ゴシック体"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他のごみが混じっていないか、もう一度確認しましょう。</w:t>
                        </w:r>
                      </w:p>
                      <w:p w:rsidR="00A51626" w:rsidRPr="00EC69F1" w:rsidRDefault="00A51626" w:rsidP="00B64CB9">
                        <w:pPr>
                          <w:ind w:left="422" w:hangingChars="200" w:hanging="422"/>
                          <w:rPr>
                            <w:rFonts w:ascii="ＤＨＰ特太ゴシック体" w:eastAsia="ＤＨＰ特太ゴシック体"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中身がこぼれたり、はみ出さないように口を縛るか又はテープ等で封をしてください。</w:t>
                        </w:r>
                      </w:p>
                      <w:p w:rsidR="00A51626" w:rsidRPr="00EC69F1" w:rsidRDefault="00A51626" w:rsidP="00A51626">
                        <w:pPr>
                          <w:rPr>
                            <w:rFonts w:ascii="ＤＨＰ特太ゴシック体" w:eastAsia="ＤＨＰ特太ゴシック体"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袋が裂けたりした場合は、テープ等で補修して使用することができます。</w:t>
                        </w:r>
                      </w:p>
                      <w:p w:rsidR="00A51626" w:rsidRPr="00EC69F1" w:rsidRDefault="00A51626" w:rsidP="00B64CB9">
                        <w:pPr>
                          <w:ind w:left="422" w:hangingChars="200" w:hanging="422"/>
                          <w:rPr>
                            <w:rFonts w:ascii="HG丸ｺﾞｼｯｸM-PRO" w:eastAsia="HG丸ｺﾞｼｯｸM-PRO"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見られたくないごみなどは、紙などで包むか、中が見えない袋などにいれてからこの袋に入れてください。</w:t>
                        </w:r>
                      </w:p>
                    </w:txbxContent>
                  </v:textbox>
                  <w10:wrap side="left"/>
                </v:shape>
              </w:pict>
            </w: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A51626" w:rsidRPr="00B104E4">
        <w:trPr>
          <w:trHeight w:val="1027"/>
        </w:trPr>
        <w:tc>
          <w:tcPr>
            <w:tcW w:w="1933" w:type="dxa"/>
            <w:tcBorders>
              <w:top w:val="nil"/>
              <w:left w:val="single" w:sz="18" w:space="0" w:color="auto"/>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A51626" w:rsidRPr="00B104E4">
        <w:trPr>
          <w:trHeight w:val="1392"/>
        </w:trPr>
        <w:tc>
          <w:tcPr>
            <w:tcW w:w="1933" w:type="dxa"/>
            <w:tcBorders>
              <w:top w:val="nil"/>
              <w:left w:val="single" w:sz="18" w:space="0" w:color="auto"/>
              <w:bottom w:val="single" w:sz="18" w:space="0" w:color="auto"/>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single" w:sz="18" w:space="0" w:color="auto"/>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2036" w:type="dxa"/>
            <w:tcBorders>
              <w:top w:val="nil"/>
              <w:left w:val="nil"/>
              <w:bottom w:val="single" w:sz="18" w:space="0" w:color="auto"/>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single" w:sz="18" w:space="0" w:color="auto"/>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933" w:type="dxa"/>
            <w:tcBorders>
              <w:top w:val="nil"/>
              <w:left w:val="nil"/>
              <w:bottom w:val="single" w:sz="18" w:space="0" w:color="auto"/>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bl>
    <w:p w:rsidR="00B104E4" w:rsidRPr="00354C5E" w:rsidRDefault="00B104E4" w:rsidP="00354C5E"/>
    <w:sectPr w:rsidR="00B104E4" w:rsidRPr="00354C5E" w:rsidSect="00A51626">
      <w:footerReference w:type="even" r:id="rId8"/>
      <w:pgSz w:w="11906" w:h="16838" w:code="9"/>
      <w:pgMar w:top="1418" w:right="1701" w:bottom="1418" w:left="1701" w:header="851" w:footer="992" w:gutter="0"/>
      <w:pgNumType w:fmt="numberInDash" w:start="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5A17" w:rsidRDefault="009C5A17">
      <w:r>
        <w:separator/>
      </w:r>
    </w:p>
  </w:endnote>
  <w:endnote w:type="continuationSeparator" w:id="0">
    <w:p w:rsidR="009C5A17" w:rsidRDefault="009C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altName w:val="ＭＳ 明朝"/>
    <w:charset w:val="80"/>
    <w:family w:val="auto"/>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4D2" w:rsidRDefault="009964D2" w:rsidP="009C3B1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964D2" w:rsidRDefault="009964D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5A17" w:rsidRDefault="009C5A17">
      <w:r>
        <w:separator/>
      </w:r>
    </w:p>
  </w:footnote>
  <w:footnote w:type="continuationSeparator" w:id="0">
    <w:p w:rsidR="009C5A17" w:rsidRDefault="009C5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544F6"/>
    <w:multiLevelType w:val="hybridMultilevel"/>
    <w:tmpl w:val="CFA0DB44"/>
    <w:lvl w:ilvl="0" w:tplc="5282BE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1B72F99"/>
    <w:multiLevelType w:val="hybridMultilevel"/>
    <w:tmpl w:val="914A4390"/>
    <w:lvl w:ilvl="0" w:tplc="F64A1F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89164983">
    <w:abstractNumId w:val="0"/>
  </w:num>
  <w:num w:numId="2" w16cid:durableId="1196499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04E4"/>
    <w:rsid w:val="00046263"/>
    <w:rsid w:val="00084CE9"/>
    <w:rsid w:val="000B3DF4"/>
    <w:rsid w:val="000D51EA"/>
    <w:rsid w:val="000F6211"/>
    <w:rsid w:val="0015297E"/>
    <w:rsid w:val="00210D7A"/>
    <w:rsid w:val="00294D71"/>
    <w:rsid w:val="002A19BE"/>
    <w:rsid w:val="00354C5E"/>
    <w:rsid w:val="003941B8"/>
    <w:rsid w:val="00447B96"/>
    <w:rsid w:val="004C0394"/>
    <w:rsid w:val="004D4B44"/>
    <w:rsid w:val="004E0156"/>
    <w:rsid w:val="00527BCB"/>
    <w:rsid w:val="00620F0F"/>
    <w:rsid w:val="00635412"/>
    <w:rsid w:val="007A49DD"/>
    <w:rsid w:val="007C7CC1"/>
    <w:rsid w:val="00842B77"/>
    <w:rsid w:val="008B1189"/>
    <w:rsid w:val="008D25D4"/>
    <w:rsid w:val="00914018"/>
    <w:rsid w:val="00955D13"/>
    <w:rsid w:val="009842AE"/>
    <w:rsid w:val="009964D2"/>
    <w:rsid w:val="009A6945"/>
    <w:rsid w:val="009C1DBF"/>
    <w:rsid w:val="009C3B12"/>
    <w:rsid w:val="009C5A17"/>
    <w:rsid w:val="009D1C89"/>
    <w:rsid w:val="009D4F42"/>
    <w:rsid w:val="00A0222D"/>
    <w:rsid w:val="00A078D4"/>
    <w:rsid w:val="00A51626"/>
    <w:rsid w:val="00AE737C"/>
    <w:rsid w:val="00B104E4"/>
    <w:rsid w:val="00B128EB"/>
    <w:rsid w:val="00B24F5C"/>
    <w:rsid w:val="00B401F4"/>
    <w:rsid w:val="00B64CB9"/>
    <w:rsid w:val="00B814C9"/>
    <w:rsid w:val="00B97E04"/>
    <w:rsid w:val="00BD6ED8"/>
    <w:rsid w:val="00C96E0F"/>
    <w:rsid w:val="00CC6B5A"/>
    <w:rsid w:val="00D25944"/>
    <w:rsid w:val="00D552FA"/>
    <w:rsid w:val="00D933BC"/>
    <w:rsid w:val="00DD652E"/>
    <w:rsid w:val="00DF4BEE"/>
    <w:rsid w:val="00EC3AAA"/>
    <w:rsid w:val="00EC69F1"/>
    <w:rsid w:val="00F77ED5"/>
    <w:rsid w:val="00FC3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5:chartTrackingRefBased/>
  <w15:docId w15:val="{2F41B33A-977B-436A-8E20-3E41E212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9964D2"/>
    <w:pPr>
      <w:tabs>
        <w:tab w:val="center" w:pos="4252"/>
        <w:tab w:val="right" w:pos="8504"/>
      </w:tabs>
      <w:snapToGrid w:val="0"/>
    </w:pPr>
  </w:style>
  <w:style w:type="character" w:styleId="a4">
    <w:name w:val="page number"/>
    <w:basedOn w:val="a0"/>
    <w:rsid w:val="009964D2"/>
  </w:style>
  <w:style w:type="paragraph" w:styleId="a5">
    <w:name w:val="header"/>
    <w:basedOn w:val="a"/>
    <w:rsid w:val="008D25D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5118">
      <w:bodyDiv w:val="1"/>
      <w:marLeft w:val="0"/>
      <w:marRight w:val="0"/>
      <w:marTop w:val="0"/>
      <w:marBottom w:val="0"/>
      <w:divBdr>
        <w:top w:val="none" w:sz="0" w:space="0" w:color="auto"/>
        <w:left w:val="none" w:sz="0" w:space="0" w:color="auto"/>
        <w:bottom w:val="none" w:sz="0" w:space="0" w:color="auto"/>
        <w:right w:val="none" w:sz="0" w:space="0" w:color="auto"/>
      </w:divBdr>
    </w:div>
    <w:div w:id="184427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第7号様式</vt:lpstr>
      <vt:lpstr>第7号様式</vt:lpstr>
    </vt:vector>
  </TitlesOfParts>
  <Company>美唄市役所</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第7号様式</dc:title>
  <dc:subject/>
  <dc:creator>渡部　康司</dc:creator>
  <cp:keywords/>
  <dc:description/>
  <cp:lastModifiedBy>Hidenori Suzuki</cp:lastModifiedBy>
  <cp:revision>2</cp:revision>
  <cp:lastPrinted>2007-07-10T07:50:00Z</cp:lastPrinted>
  <dcterms:created xsi:type="dcterms:W3CDTF">2025-09-26T22:50:00Z</dcterms:created>
  <dcterms:modified xsi:type="dcterms:W3CDTF">2025-09-26T22:50:00Z</dcterms:modified>
</cp:coreProperties>
</file>