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4E4" w:rsidRPr="00496799" w:rsidRDefault="006F366F">
      <w:pPr>
        <w:rPr>
          <w:rFonts w:ascii="ＭＳ 明朝" w:hAnsi="ＭＳ 明朝" w:hint="eastAsia"/>
          <w:sz w:val="24"/>
        </w:rPr>
      </w:pPr>
      <w:r w:rsidRPr="00496799">
        <w:rPr>
          <w:rFonts w:ascii="ＭＳ 明朝" w:hAnsi="ＭＳ 明朝" w:hint="eastAsia"/>
          <w:sz w:val="24"/>
        </w:rPr>
        <w:t>様式第</w:t>
      </w:r>
      <w:r w:rsidR="00496799" w:rsidRPr="00496799">
        <w:rPr>
          <w:rFonts w:ascii="ＭＳ 明朝" w:hAnsi="ＭＳ 明朝" w:hint="eastAsia"/>
          <w:sz w:val="24"/>
        </w:rPr>
        <w:t>1</w:t>
      </w:r>
      <w:r w:rsidRPr="00496799">
        <w:rPr>
          <w:rFonts w:ascii="ＭＳ 明朝" w:hAnsi="ＭＳ 明朝" w:hint="eastAsia"/>
          <w:sz w:val="24"/>
        </w:rPr>
        <w:t>号</w:t>
      </w:r>
      <w:r w:rsidR="00D6102B" w:rsidRPr="00496799">
        <w:rPr>
          <w:rFonts w:ascii="ＭＳ 明朝" w:hAnsi="ＭＳ 明朝" w:hint="eastAsia"/>
          <w:sz w:val="24"/>
        </w:rPr>
        <w:t>の</w:t>
      </w:r>
      <w:r w:rsidR="003455C3">
        <w:rPr>
          <w:rFonts w:ascii="ＭＳ 明朝" w:hAnsi="ＭＳ 明朝" w:hint="eastAsia"/>
          <w:sz w:val="24"/>
        </w:rPr>
        <w:t>9</w:t>
      </w:r>
      <w:r w:rsidR="00496799" w:rsidRPr="00496799">
        <w:rPr>
          <w:rFonts w:ascii="ＭＳ 明朝" w:hAnsi="ＭＳ 明朝" w:hint="eastAsia"/>
          <w:sz w:val="24"/>
        </w:rPr>
        <w:t>(</w:t>
      </w:r>
      <w:r w:rsidR="00E843DD">
        <w:rPr>
          <w:rFonts w:ascii="ＭＳ 明朝" w:hAnsi="ＭＳ 明朝" w:hint="eastAsia"/>
          <w:sz w:val="24"/>
        </w:rPr>
        <w:t>第4</w:t>
      </w:r>
      <w:r w:rsidR="00496799" w:rsidRPr="00496799">
        <w:rPr>
          <w:rFonts w:ascii="ＭＳ 明朝" w:hAnsi="ＭＳ 明朝" w:hint="eastAsia"/>
          <w:sz w:val="24"/>
        </w:rPr>
        <w:t>条関係)</w:t>
      </w:r>
    </w:p>
    <w:p w:rsidR="007562C0" w:rsidRDefault="007562C0" w:rsidP="007562C0">
      <w:pPr>
        <w:jc w:val="center"/>
        <w:rPr>
          <w:rFonts w:ascii="ＭＳ 明朝" w:hAnsi="ＭＳ 明朝"/>
          <w:b/>
          <w:sz w:val="24"/>
        </w:rPr>
      </w:pPr>
      <w:r>
        <w:rPr>
          <w:rFonts w:ascii="ＭＳ 明朝" w:hAnsi="ＭＳ 明朝" w:hint="eastAsia"/>
          <w:b/>
          <w:sz w:val="24"/>
        </w:rPr>
        <w:t>事業系一般廃棄物指定ごみ袋(燃やせるごみ用)</w:t>
      </w:r>
    </w:p>
    <w:p w:rsidR="007562C0" w:rsidRDefault="007562C0" w:rsidP="007562C0">
      <w:pPr>
        <w:jc w:val="center"/>
        <w:rPr>
          <w:rFonts w:ascii="ＭＳ 明朝" w:hAnsi="ＭＳ 明朝" w:hint="eastAsia"/>
          <w:b/>
          <w:sz w:val="24"/>
        </w:rPr>
      </w:pPr>
      <w:r>
        <w:rPr>
          <w:rFonts w:ascii="ＭＳ 明朝" w:hAnsi="ＭＳ 明朝" w:hint="eastAsia"/>
          <w:b/>
          <w:sz w:val="24"/>
        </w:rPr>
        <w:t>100リットル</w:t>
      </w:r>
    </w:p>
    <w:tbl>
      <w:tblPr>
        <w:tblpPr w:leftFromText="142" w:rightFromText="142" w:vertAnchor="page" w:horzAnchor="margin" w:tblpY="2582"/>
        <w:tblW w:w="8750" w:type="dxa"/>
        <w:tblCellMar>
          <w:left w:w="99" w:type="dxa"/>
          <w:right w:w="99" w:type="dxa"/>
        </w:tblCellMar>
        <w:tblLook w:val="0000" w:firstRow="0" w:lastRow="0" w:firstColumn="0" w:lastColumn="0" w:noHBand="0" w:noVBand="0"/>
      </w:tblPr>
      <w:tblGrid>
        <w:gridCol w:w="1933"/>
        <w:gridCol w:w="1424"/>
        <w:gridCol w:w="2036"/>
        <w:gridCol w:w="1424"/>
        <w:gridCol w:w="1933"/>
      </w:tblGrid>
      <w:tr w:rsidR="00CB37BC" w:rsidRPr="00B104E4">
        <w:trPr>
          <w:trHeight w:val="1027"/>
        </w:trPr>
        <w:tc>
          <w:tcPr>
            <w:tcW w:w="3357" w:type="dxa"/>
            <w:gridSpan w:val="2"/>
            <w:tcBorders>
              <w:top w:val="single" w:sz="12" w:space="0" w:color="auto"/>
              <w:left w:val="single" w:sz="18" w:space="0" w:color="auto"/>
              <w:bottom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2036" w:type="dxa"/>
            <w:tcBorders>
              <w:top w:val="single" w:sz="12" w:space="0" w:color="auto"/>
              <w:left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3357" w:type="dxa"/>
            <w:gridSpan w:val="2"/>
            <w:tcBorders>
              <w:top w:val="single" w:sz="12" w:space="0" w:color="auto"/>
              <w:left w:val="nil"/>
              <w:bottom w:val="nil"/>
              <w:right w:val="single" w:sz="18" w:space="0" w:color="auto"/>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CB37BC" w:rsidRPr="00B104E4">
        <w:trPr>
          <w:trHeight w:val="1027"/>
        </w:trPr>
        <w:tc>
          <w:tcPr>
            <w:tcW w:w="8750" w:type="dxa"/>
            <w:gridSpan w:val="5"/>
            <w:tcBorders>
              <w:top w:val="nil"/>
              <w:left w:val="single" w:sz="18" w:space="0" w:color="auto"/>
              <w:bottom w:val="nil"/>
              <w:right w:val="single" w:sz="18" w:space="0" w:color="auto"/>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CB37BC" w:rsidRPr="00B104E4">
        <w:trPr>
          <w:trHeight w:val="80"/>
        </w:trPr>
        <w:tc>
          <w:tcPr>
            <w:tcW w:w="8750" w:type="dxa"/>
            <w:gridSpan w:val="5"/>
            <w:tcBorders>
              <w:top w:val="nil"/>
              <w:left w:val="single" w:sz="18" w:space="0" w:color="auto"/>
              <w:bottom w:val="nil"/>
              <w:right w:val="single" w:sz="18" w:space="0" w:color="auto"/>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p w:rsidR="00CB37BC" w:rsidRPr="00B104E4" w:rsidRDefault="003455C3" w:rsidP="00CB37BC">
            <w:pPr>
              <w:widowControl/>
              <w:jc w:val="left"/>
              <w:rPr>
                <w:rFonts w:ascii="ＭＳ Ｐ明朝" w:eastAsia="ＭＳ Ｐ明朝" w:hAnsi="ＭＳ Ｐ明朝" w:cs="ＭＳ Ｐゴシック"/>
                <w:kern w:val="0"/>
                <w:sz w:val="22"/>
                <w:szCs w:val="22"/>
              </w:rPr>
            </w:pPr>
            <w:r>
              <w:rPr>
                <w:rFonts w:ascii="ＭＳ Ｐ明朝" w:eastAsia="ＭＳ Ｐ明朝" w:hAnsi="ＭＳ Ｐ明朝" w:cs="ＭＳ Ｐゴシック" w:hint="eastAsia"/>
                <w:noProof/>
                <w:kern w:val="0"/>
                <w:sz w:val="22"/>
                <w:szCs w:val="22"/>
              </w:rPr>
              <w:pict>
                <v:group id="_x0000_s1106" style="position:absolute;margin-left:98.1pt;margin-top:2.3pt;width:237.05pt;height:267.75pt;z-index:251657728" coordorigin="3529,3785" coordsize="4741,5355">
                  <v:shapetype id="_x0000_t202" coordsize="21600,21600" o:spt="202" path="m,l,21600r21600,l21600,xe">
                    <v:stroke joinstyle="miter"/>
                    <v:path gradientshapeok="t" o:connecttype="rect"/>
                  </v:shapetype>
                  <v:shape id="_x0000_s1107" type="#_x0000_t202" style="position:absolute;left:3592;top:5845;width:4635;height:1430" filled="f" strokeweight="2pt">
                    <v:textbox style="mso-next-textbox:#_x0000_s1107" inset="5.85pt,.7pt,5.85pt,.7pt">
                      <w:txbxContent>
                        <w:p w:rsidR="00CB37BC" w:rsidRPr="00EA2AB2" w:rsidRDefault="00CB37BC" w:rsidP="00CB37BC">
                          <w:pPr>
                            <w:spacing w:line="160" w:lineRule="exact"/>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「警告」</w:t>
                          </w:r>
                        </w:p>
                        <w:p w:rsidR="00CB37BC" w:rsidRPr="00EA2AB2" w:rsidRDefault="00CB37BC" w:rsidP="00CB37BC">
                          <w:pPr>
                            <w:spacing w:line="160" w:lineRule="exact"/>
                            <w:ind w:left="160" w:hangingChars="100" w:hanging="160"/>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この袋は、幼児や子どもにとって窒息などの危険が伴うものです。</w:t>
                          </w:r>
                        </w:p>
                        <w:p w:rsidR="00CB37BC" w:rsidRPr="00EA2AB2" w:rsidRDefault="00CB37BC" w:rsidP="00CB37BC">
                          <w:pPr>
                            <w:spacing w:line="160" w:lineRule="exact"/>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幼児や子どもの手の届くところに置かないでください。「注意」</w:t>
                          </w:r>
                        </w:p>
                        <w:p w:rsidR="00CB37BC" w:rsidRPr="00EA2AB2" w:rsidRDefault="00CB37BC" w:rsidP="00CB37BC">
                          <w:pPr>
                            <w:spacing w:line="160" w:lineRule="exact"/>
                            <w:ind w:left="160" w:hangingChars="100" w:hanging="160"/>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突起物のあるものを入れると材質上破れることがありますのでご注意ください。</w:t>
                          </w:r>
                        </w:p>
                        <w:p w:rsidR="00CB37BC" w:rsidRPr="00EA2AB2" w:rsidRDefault="00CB37BC" w:rsidP="00CB37BC">
                          <w:pPr>
                            <w:spacing w:line="160" w:lineRule="exact"/>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可燃物ですので、火のそばに置かないでください。</w:t>
                          </w:r>
                        </w:p>
                      </w:txbxContent>
                    </v:textbox>
                  </v:shape>
                  <v:shape id="_x0000_s1108" type="#_x0000_t202" style="position:absolute;left:3529;top:7599;width:4637;height:1541" filled="f" strokeweight="2pt">
                    <v:textbox style="mso-next-textbox:#_x0000_s1108" inset="5.85pt,.7pt,5.85pt,.7pt">
                      <w:txbxContent>
                        <w:p w:rsidR="00CB37BC" w:rsidRPr="00EA2AB2" w:rsidRDefault="00CB37BC" w:rsidP="00CB37BC">
                          <w:pPr>
                            <w:spacing w:line="200" w:lineRule="exact"/>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収集日当日、朝８時までに出してください。</w:t>
                          </w:r>
                        </w:p>
                        <w:p w:rsidR="00CB37BC" w:rsidRPr="00EA2AB2" w:rsidRDefault="00CB37BC" w:rsidP="00CB37BC">
                          <w:pPr>
                            <w:spacing w:line="200" w:lineRule="exact"/>
                            <w:ind w:left="320" w:hangingChars="200" w:hanging="320"/>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中身がこぼれたり、はみ出さないように口を縛るか又はテープ等で封をしてください。</w:t>
                          </w:r>
                        </w:p>
                        <w:p w:rsidR="00CB37BC" w:rsidRPr="00EA2AB2" w:rsidRDefault="00CB37BC" w:rsidP="00CB37BC">
                          <w:pPr>
                            <w:spacing w:line="200" w:lineRule="exact"/>
                            <w:ind w:left="160" w:hangingChars="100" w:hanging="160"/>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袋が裂けたりした場合は、テープ等で補修して使用することができます。</w:t>
                          </w:r>
                        </w:p>
                        <w:p w:rsidR="00CB37BC" w:rsidRPr="00EA2AB2" w:rsidRDefault="00CB37BC" w:rsidP="00CB37BC">
                          <w:pPr>
                            <w:spacing w:line="200" w:lineRule="exact"/>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家庭のごみを入れることはできません。</w:t>
                          </w:r>
                        </w:p>
                        <w:p w:rsidR="00CB37BC" w:rsidRPr="00EA2AB2" w:rsidRDefault="00CB37BC" w:rsidP="00CB37BC">
                          <w:pPr>
                            <w:spacing w:line="200" w:lineRule="exact"/>
                            <w:rPr>
                              <w:rFonts w:ascii="ＭＳ ゴシック" w:eastAsia="ＭＳ ゴシック" w:hAnsi="ＭＳ ゴシック" w:hint="eastAsia"/>
                              <w:sz w:val="16"/>
                              <w:szCs w:val="16"/>
                            </w:rPr>
                          </w:pPr>
                          <w:r w:rsidRPr="00EA2AB2">
                            <w:rPr>
                              <w:rFonts w:ascii="ＭＳ ゴシック" w:eastAsia="ＭＳ ゴシック" w:hAnsi="ＭＳ ゴシック" w:hint="eastAsia"/>
                              <w:sz w:val="16"/>
                              <w:szCs w:val="16"/>
                            </w:rPr>
                            <w:t>■　産業廃棄物を入れることはできません。</w:t>
                          </w:r>
                        </w:p>
                      </w:txbxContent>
                    </v:textbox>
                  </v:shape>
                  <v:shape id="_x0000_s1109" type="#_x0000_t202" style="position:absolute;left:5031;top:5150;width:2077;height:474" filled="f" strokeweight="2pt">
                    <v:textbox style="mso-next-textbox:#_x0000_s1109">
                      <w:txbxContent>
                        <w:p w:rsidR="00CB37BC" w:rsidRPr="00023EC3" w:rsidRDefault="00CB37BC" w:rsidP="00CB37BC">
                          <w:pPr>
                            <w:spacing w:line="240" w:lineRule="exact"/>
                            <w:jc w:val="center"/>
                            <w:rPr>
                              <w:rFonts w:hint="eastAsia"/>
                              <w:sz w:val="28"/>
                              <w:szCs w:val="28"/>
                            </w:rPr>
                          </w:pPr>
                          <w:r w:rsidRPr="00023EC3">
                            <w:rPr>
                              <w:rFonts w:hint="eastAsia"/>
                              <w:sz w:val="28"/>
                              <w:szCs w:val="28"/>
                            </w:rPr>
                            <w:t>100</w:t>
                          </w:r>
                          <w:r w:rsidRPr="00023EC3">
                            <w:rPr>
                              <w:rFonts w:hint="eastAsia"/>
                              <w:sz w:val="28"/>
                              <w:szCs w:val="28"/>
                            </w:rPr>
                            <w:t>リットル</w:t>
                          </w:r>
                        </w:p>
                      </w:txbxContent>
                    </v:textbox>
                  </v:shape>
                  <v:shape id="_x0000_s1110" type="#_x0000_t202" style="position:absolute;left:3686;top:3785;width:4584;height:1080" wrapcoords="0 0 21600 0 21600 21600 0 21600 0 0" filled="f" stroked="f">
                    <v:textbox style="mso-next-textbox:#_x0000_s1110" inset="5.85pt,.7pt,5.85pt,.7pt">
                      <w:txbxContent>
                        <w:p w:rsidR="00CB37BC" w:rsidRPr="0024222A" w:rsidRDefault="00CB37BC" w:rsidP="00CB37BC">
                          <w:pPr>
                            <w:spacing w:line="480" w:lineRule="exact"/>
                            <w:jc w:val="center"/>
                            <w:rPr>
                              <w:rFonts w:ascii="ＤＨＰ特太ゴシック体" w:eastAsia="ＤＨＰ特太ゴシック体" w:hint="eastAsia"/>
                              <w:b/>
                              <w:sz w:val="40"/>
                              <w:szCs w:val="40"/>
                            </w:rPr>
                          </w:pPr>
                          <w:smartTag w:uri="schemas-MSNCTYST-com/MSNCTYST" w:element="MSNCTYST">
                            <w:smartTagPr>
                              <w:attr w:name="Address" w:val="美唄市"/>
                              <w:attr w:name="AddressList" w:val="01:北海道美唄市;"/>
                            </w:smartTagPr>
                            <w:r w:rsidRPr="0024222A">
                              <w:rPr>
                                <w:rFonts w:ascii="ＤＨＰ特太ゴシック体" w:eastAsia="ＤＨＰ特太ゴシック体" w:hint="eastAsia"/>
                                <w:b/>
                                <w:sz w:val="40"/>
                                <w:szCs w:val="40"/>
                              </w:rPr>
                              <w:t>美唄市</w:t>
                            </w:r>
                          </w:smartTag>
                          <w:r w:rsidRPr="0024222A">
                            <w:rPr>
                              <w:rFonts w:ascii="ＤＨＰ特太ゴシック体" w:eastAsia="ＤＨＰ特太ゴシック体" w:hint="eastAsia"/>
                              <w:b/>
                              <w:sz w:val="40"/>
                              <w:szCs w:val="40"/>
                            </w:rPr>
                            <w:t>事業系ごみ袋</w:t>
                          </w:r>
                        </w:p>
                        <w:p w:rsidR="00CB37BC" w:rsidRPr="00EC69F1" w:rsidRDefault="00CB37BC" w:rsidP="00CB37BC">
                          <w:pPr>
                            <w:spacing w:line="480" w:lineRule="exact"/>
                            <w:jc w:val="center"/>
                            <w:rPr>
                              <w:rFonts w:ascii="ＤＨＰ特太ゴシック体" w:eastAsia="ＤＨＰ特太ゴシック体" w:hint="eastAsia"/>
                              <w:sz w:val="80"/>
                              <w:szCs w:val="80"/>
                            </w:rPr>
                          </w:pPr>
                          <w:r w:rsidRPr="0024222A">
                            <w:rPr>
                              <w:rFonts w:ascii="ＤＨＰ特太ゴシック体" w:eastAsia="ＤＨＰ特太ゴシック体" w:hint="eastAsia"/>
                              <w:b/>
                              <w:sz w:val="40"/>
                              <w:szCs w:val="40"/>
                            </w:rPr>
                            <w:t>（燃やせるごみ</w:t>
                          </w:r>
                          <w:r w:rsidRPr="00023EC3">
                            <w:rPr>
                              <w:rFonts w:ascii="ＤＨＰ特太ゴシック体" w:eastAsia="ＤＨＰ特太ゴシック体" w:hint="eastAsia"/>
                              <w:b/>
                              <w:sz w:val="40"/>
                              <w:szCs w:val="40"/>
                            </w:rPr>
                            <w:t>用）</w:t>
                          </w:r>
                        </w:p>
                        <w:p w:rsidR="00CB37BC" w:rsidRDefault="00CB37BC" w:rsidP="00CB37BC">
                          <w:pPr>
                            <w:spacing w:line="240" w:lineRule="atLeast"/>
                            <w:ind w:left="360"/>
                            <w:jc w:val="center"/>
                          </w:pPr>
                        </w:p>
                      </w:txbxContent>
                    </v:textbox>
                  </v:shape>
                </v:group>
              </w:pict>
            </w:r>
            <w:r w:rsidR="00CB37BC" w:rsidRPr="00B104E4">
              <w:rPr>
                <w:rFonts w:ascii="ＭＳ Ｐ明朝" w:eastAsia="ＭＳ Ｐ明朝" w:hAnsi="ＭＳ Ｐ明朝" w:cs="ＭＳ Ｐゴシック" w:hint="eastAsia"/>
                <w:kern w:val="0"/>
                <w:sz w:val="22"/>
                <w:szCs w:val="22"/>
              </w:rPr>
              <w:t xml:space="preserve">　</w:t>
            </w:r>
          </w:p>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CB37BC" w:rsidRPr="00B104E4">
        <w:trPr>
          <w:trHeight w:val="1027"/>
        </w:trPr>
        <w:tc>
          <w:tcPr>
            <w:tcW w:w="1933" w:type="dxa"/>
            <w:tcBorders>
              <w:top w:val="nil"/>
              <w:left w:val="single" w:sz="18" w:space="0" w:color="auto"/>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3357" w:type="dxa"/>
            <w:gridSpan w:val="2"/>
            <w:tcBorders>
              <w:left w:val="nil"/>
              <w:bottom w:val="nil"/>
              <w:right w:val="single" w:sz="18" w:space="0" w:color="auto"/>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CB37BC" w:rsidRPr="00B104E4">
        <w:trPr>
          <w:trHeight w:val="1027"/>
        </w:trPr>
        <w:tc>
          <w:tcPr>
            <w:tcW w:w="1933" w:type="dxa"/>
            <w:tcBorders>
              <w:top w:val="nil"/>
              <w:left w:val="single" w:sz="18" w:space="0" w:color="auto"/>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CB37BC" w:rsidRPr="00B104E4">
        <w:trPr>
          <w:trHeight w:val="1027"/>
        </w:trPr>
        <w:tc>
          <w:tcPr>
            <w:tcW w:w="1933" w:type="dxa"/>
            <w:tcBorders>
              <w:top w:val="nil"/>
              <w:left w:val="single" w:sz="18" w:space="0" w:color="auto"/>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hint="eastAsia"/>
                <w:kern w:val="0"/>
                <w:sz w:val="22"/>
                <w:szCs w:val="22"/>
              </w:rPr>
            </w:pPr>
            <w:r w:rsidRPr="00B104E4">
              <w:rPr>
                <w:rFonts w:ascii="ＭＳ Ｐ明朝" w:eastAsia="ＭＳ Ｐ明朝" w:hAnsi="ＭＳ Ｐ明朝" w:cs="ＭＳ Ｐゴシック" w:hint="eastAsia"/>
                <w:kern w:val="0"/>
                <w:sz w:val="22"/>
                <w:szCs w:val="22"/>
              </w:rPr>
              <w:t xml:space="preserve">　</w:t>
            </w:r>
            <w:r>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hint="eastAsia"/>
                <w:kern w:val="0"/>
                <w:sz w:val="22"/>
                <w:szCs w:val="22"/>
              </w:rPr>
            </w:pPr>
          </w:p>
        </w:tc>
        <w:tc>
          <w:tcPr>
            <w:tcW w:w="1424"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CB37BC" w:rsidRPr="00B104E4">
        <w:trPr>
          <w:trHeight w:val="1027"/>
        </w:trPr>
        <w:tc>
          <w:tcPr>
            <w:tcW w:w="1933" w:type="dxa"/>
            <w:tcBorders>
              <w:top w:val="nil"/>
              <w:left w:val="single" w:sz="18" w:space="0" w:color="auto"/>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CB37BC" w:rsidRPr="00B104E4">
        <w:trPr>
          <w:trHeight w:val="1027"/>
        </w:trPr>
        <w:tc>
          <w:tcPr>
            <w:tcW w:w="1933" w:type="dxa"/>
            <w:tcBorders>
              <w:top w:val="nil"/>
              <w:left w:val="single" w:sz="18" w:space="0" w:color="auto"/>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CB37BC" w:rsidRPr="00B104E4">
        <w:trPr>
          <w:trHeight w:val="1027"/>
        </w:trPr>
        <w:tc>
          <w:tcPr>
            <w:tcW w:w="1933" w:type="dxa"/>
            <w:tcBorders>
              <w:top w:val="nil"/>
              <w:left w:val="single" w:sz="18" w:space="0" w:color="auto"/>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CB37BC" w:rsidRPr="00B104E4">
        <w:trPr>
          <w:trHeight w:val="1027"/>
        </w:trPr>
        <w:tc>
          <w:tcPr>
            <w:tcW w:w="1933" w:type="dxa"/>
            <w:tcBorders>
              <w:top w:val="nil"/>
              <w:left w:val="single" w:sz="18" w:space="0" w:color="auto"/>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2036"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1424" w:type="dxa"/>
            <w:tcBorders>
              <w:top w:val="nil"/>
              <w:left w:val="nil"/>
              <w:bottom w:val="nil"/>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p>
        </w:tc>
        <w:tc>
          <w:tcPr>
            <w:tcW w:w="1933" w:type="dxa"/>
            <w:tcBorders>
              <w:top w:val="nil"/>
              <w:left w:val="nil"/>
              <w:bottom w:val="nil"/>
              <w:right w:val="single" w:sz="18" w:space="0" w:color="auto"/>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r w:rsidR="00CB37BC" w:rsidRPr="00B104E4">
        <w:trPr>
          <w:trHeight w:val="80"/>
        </w:trPr>
        <w:tc>
          <w:tcPr>
            <w:tcW w:w="1933" w:type="dxa"/>
            <w:tcBorders>
              <w:top w:val="nil"/>
              <w:left w:val="single" w:sz="18" w:space="0" w:color="auto"/>
              <w:bottom w:val="single" w:sz="18" w:space="0" w:color="auto"/>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single" w:sz="18" w:space="0" w:color="auto"/>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2036" w:type="dxa"/>
            <w:tcBorders>
              <w:top w:val="nil"/>
              <w:left w:val="nil"/>
              <w:bottom w:val="single" w:sz="18" w:space="0" w:color="auto"/>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424" w:type="dxa"/>
            <w:tcBorders>
              <w:top w:val="nil"/>
              <w:left w:val="nil"/>
              <w:bottom w:val="single" w:sz="18" w:space="0" w:color="auto"/>
              <w:right w:val="nil"/>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c>
          <w:tcPr>
            <w:tcW w:w="1933" w:type="dxa"/>
            <w:tcBorders>
              <w:top w:val="nil"/>
              <w:left w:val="nil"/>
              <w:bottom w:val="single" w:sz="18" w:space="0" w:color="auto"/>
              <w:right w:val="single" w:sz="18" w:space="0" w:color="auto"/>
            </w:tcBorders>
            <w:noWrap/>
            <w:vAlign w:val="center"/>
          </w:tcPr>
          <w:p w:rsidR="00CB37BC" w:rsidRPr="00B104E4" w:rsidRDefault="00CB37BC" w:rsidP="00CB37BC">
            <w:pPr>
              <w:widowControl/>
              <w:jc w:val="left"/>
              <w:rPr>
                <w:rFonts w:ascii="ＭＳ Ｐ明朝" w:eastAsia="ＭＳ Ｐ明朝" w:hAnsi="ＭＳ Ｐ明朝" w:cs="ＭＳ Ｐゴシック"/>
                <w:kern w:val="0"/>
                <w:sz w:val="22"/>
                <w:szCs w:val="22"/>
              </w:rPr>
            </w:pPr>
            <w:r w:rsidRPr="00B104E4">
              <w:rPr>
                <w:rFonts w:ascii="ＭＳ Ｐ明朝" w:eastAsia="ＭＳ Ｐ明朝" w:hAnsi="ＭＳ Ｐ明朝" w:cs="ＭＳ Ｐゴシック" w:hint="eastAsia"/>
                <w:kern w:val="0"/>
                <w:sz w:val="22"/>
                <w:szCs w:val="22"/>
              </w:rPr>
              <w:t xml:space="preserve">　</w:t>
            </w:r>
          </w:p>
        </w:tc>
      </w:tr>
    </w:tbl>
    <w:p w:rsidR="00B104E4" w:rsidRPr="00354C5E" w:rsidRDefault="00B104E4" w:rsidP="00CB37BC"/>
    <w:sectPr w:rsidR="00B104E4" w:rsidRPr="00354C5E" w:rsidSect="004A24BD">
      <w:footerReference w:type="even" r:id="rId7"/>
      <w:pgSz w:w="11906" w:h="16838" w:code="9"/>
      <w:pgMar w:top="1418" w:right="1701" w:bottom="1701" w:left="1701" w:header="851" w:footer="992"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3DC2" w:rsidRDefault="00D83DC2">
      <w:r>
        <w:separator/>
      </w:r>
    </w:p>
  </w:endnote>
  <w:endnote w:type="continuationSeparator" w:id="0">
    <w:p w:rsidR="00D83DC2" w:rsidRDefault="00D8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altName w:val="ＭＳ 明朝"/>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60E" w:rsidRDefault="00F9060E" w:rsidP="00F9060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9060E" w:rsidRDefault="00F9060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3DC2" w:rsidRDefault="00D83DC2">
      <w:r>
        <w:separator/>
      </w:r>
    </w:p>
  </w:footnote>
  <w:footnote w:type="continuationSeparator" w:id="0">
    <w:p w:rsidR="00D83DC2" w:rsidRDefault="00D83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44F6"/>
    <w:multiLevelType w:val="hybridMultilevel"/>
    <w:tmpl w:val="CFA0DB44"/>
    <w:lvl w:ilvl="0" w:tplc="5282BE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1B72F99"/>
    <w:multiLevelType w:val="hybridMultilevel"/>
    <w:tmpl w:val="914A4390"/>
    <w:lvl w:ilvl="0" w:tplc="F64A1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3649343">
    <w:abstractNumId w:val="0"/>
  </w:num>
  <w:num w:numId="2" w16cid:durableId="1092824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04E4"/>
    <w:rsid w:val="00023EC3"/>
    <w:rsid w:val="00046263"/>
    <w:rsid w:val="00084626"/>
    <w:rsid w:val="000B3DF4"/>
    <w:rsid w:val="000D51EA"/>
    <w:rsid w:val="001047B9"/>
    <w:rsid w:val="001628E8"/>
    <w:rsid w:val="00177A5A"/>
    <w:rsid w:val="001E03C6"/>
    <w:rsid w:val="001E78F3"/>
    <w:rsid w:val="00206F8D"/>
    <w:rsid w:val="0024222A"/>
    <w:rsid w:val="00253856"/>
    <w:rsid w:val="00291F6E"/>
    <w:rsid w:val="002A330E"/>
    <w:rsid w:val="003455C3"/>
    <w:rsid w:val="00354C5E"/>
    <w:rsid w:val="003941B8"/>
    <w:rsid w:val="0040199B"/>
    <w:rsid w:val="00496799"/>
    <w:rsid w:val="004A24BD"/>
    <w:rsid w:val="004C0394"/>
    <w:rsid w:val="004D09E3"/>
    <w:rsid w:val="00514EC6"/>
    <w:rsid w:val="00527BCB"/>
    <w:rsid w:val="005C117C"/>
    <w:rsid w:val="00677C07"/>
    <w:rsid w:val="006E0B6B"/>
    <w:rsid w:val="006F366F"/>
    <w:rsid w:val="007562C0"/>
    <w:rsid w:val="007A49DD"/>
    <w:rsid w:val="008027BE"/>
    <w:rsid w:val="00893C4E"/>
    <w:rsid w:val="00950BF7"/>
    <w:rsid w:val="009D1C89"/>
    <w:rsid w:val="009D4F42"/>
    <w:rsid w:val="00A0222D"/>
    <w:rsid w:val="00AA3C76"/>
    <w:rsid w:val="00AE737C"/>
    <w:rsid w:val="00B104E4"/>
    <w:rsid w:val="00B97E04"/>
    <w:rsid w:val="00C26D08"/>
    <w:rsid w:val="00CB189C"/>
    <w:rsid w:val="00CB37BC"/>
    <w:rsid w:val="00D6102B"/>
    <w:rsid w:val="00D83DC2"/>
    <w:rsid w:val="00D94B2F"/>
    <w:rsid w:val="00DD52E1"/>
    <w:rsid w:val="00E6576A"/>
    <w:rsid w:val="00E843DD"/>
    <w:rsid w:val="00E908C2"/>
    <w:rsid w:val="00EA2AB2"/>
    <w:rsid w:val="00EA71D8"/>
    <w:rsid w:val="00EC69F1"/>
    <w:rsid w:val="00EE4772"/>
    <w:rsid w:val="00F31B71"/>
    <w:rsid w:val="00F90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fill="f" fillcolor="white" stroke="f">
      <v:fill color="white" on="f"/>
      <v:stroke on="f"/>
    </o:shapedefaults>
    <o:shapelayout v:ext="edit">
      <o:idmap v:ext="edit" data="1"/>
    </o:shapelayout>
  </w:shapeDefaults>
  <w:decimalSymbol w:val="."/>
  <w:listSeparator w:val=","/>
  <w15:chartTrackingRefBased/>
  <w15:docId w15:val="{608E4E9E-31AA-4A52-AEF6-7FE85627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9060E"/>
    <w:pPr>
      <w:tabs>
        <w:tab w:val="center" w:pos="4252"/>
        <w:tab w:val="right" w:pos="8504"/>
      </w:tabs>
      <w:snapToGrid w:val="0"/>
    </w:pPr>
  </w:style>
  <w:style w:type="character" w:styleId="a4">
    <w:name w:val="page number"/>
    <w:basedOn w:val="a0"/>
    <w:rsid w:val="00F9060E"/>
  </w:style>
  <w:style w:type="paragraph" w:styleId="a5">
    <w:name w:val="header"/>
    <w:basedOn w:val="a"/>
    <w:rsid w:val="00CB189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5118">
      <w:bodyDiv w:val="1"/>
      <w:marLeft w:val="0"/>
      <w:marRight w:val="0"/>
      <w:marTop w:val="0"/>
      <w:marBottom w:val="0"/>
      <w:divBdr>
        <w:top w:val="none" w:sz="0" w:space="0" w:color="auto"/>
        <w:left w:val="none" w:sz="0" w:space="0" w:color="auto"/>
        <w:bottom w:val="none" w:sz="0" w:space="0" w:color="auto"/>
        <w:right w:val="none" w:sz="0" w:space="0" w:color="auto"/>
      </w:divBdr>
    </w:div>
    <w:div w:id="146357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第7号様式</vt:lpstr>
      <vt:lpstr>第7号様式</vt:lpstr>
    </vt:vector>
  </TitlesOfParts>
  <Company>美唄市役所</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dc:title>
  <dc:subject/>
  <dc:creator>渡部　康司</dc:creator>
  <cp:keywords/>
  <dc:description/>
  <cp:lastModifiedBy>Hidenori Suzuki</cp:lastModifiedBy>
  <cp:revision>2</cp:revision>
  <cp:lastPrinted>2009-03-30T02:54:00Z</cp:lastPrinted>
  <dcterms:created xsi:type="dcterms:W3CDTF">2025-09-26T22:51:00Z</dcterms:created>
  <dcterms:modified xsi:type="dcterms:W3CDTF">2025-09-26T22:51:00Z</dcterms:modified>
</cp:coreProperties>
</file>