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5485" w14:textId="77777777" w:rsidR="008801A6" w:rsidRDefault="008801A6">
      <w:pPr>
        <w:rPr>
          <w:rFonts w:hint="eastAsia"/>
        </w:rPr>
      </w:pPr>
      <w:r>
        <w:rPr>
          <w:rFonts w:hint="eastAsia"/>
        </w:rPr>
        <w:t>別記様式第１５号</w:t>
      </w:r>
    </w:p>
    <w:p w14:paraId="71782EC8" w14:textId="77777777" w:rsidR="008801A6" w:rsidRDefault="008801A6">
      <w:pPr>
        <w:rPr>
          <w:rFonts w:hint="eastAsia"/>
        </w:rPr>
      </w:pPr>
      <w:r>
        <w:rPr>
          <w:rFonts w:hint="eastAsia"/>
        </w:rPr>
        <w:t>（第１９条関係）</w:t>
      </w:r>
    </w:p>
    <w:p w14:paraId="2AA79EE7" w14:textId="77777777" w:rsidR="008801A6" w:rsidRDefault="008801A6">
      <w:pPr>
        <w:rPr>
          <w:rFonts w:hint="eastAsia"/>
        </w:rPr>
      </w:pPr>
    </w:p>
    <w:p w14:paraId="7B87BB49" w14:textId="77777777" w:rsidR="008801A6" w:rsidRDefault="008801A6" w:rsidP="008801A6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tbl>
      <w:tblPr>
        <w:tblStyle w:val="a3"/>
        <w:tblW w:w="0" w:type="auto"/>
        <w:tblInd w:w="1548" w:type="dxa"/>
        <w:tblLook w:val="01E0" w:firstRow="1" w:lastRow="1" w:firstColumn="1" w:lastColumn="1" w:noHBand="0" w:noVBand="0"/>
      </w:tblPr>
      <w:tblGrid>
        <w:gridCol w:w="4500"/>
        <w:gridCol w:w="1080"/>
        <w:gridCol w:w="720"/>
      </w:tblGrid>
      <w:tr w:rsidR="008801A6" w14:paraId="61433E1F" w14:textId="77777777">
        <w:trPr>
          <w:trHeight w:val="345"/>
        </w:trPr>
        <w:tc>
          <w:tcPr>
            <w:tcW w:w="4500" w:type="dxa"/>
            <w:tcBorders>
              <w:bottom w:val="nil"/>
            </w:tcBorders>
          </w:tcPr>
          <w:p w14:paraId="2128E8A4" w14:textId="77777777" w:rsidR="008801A6" w:rsidRDefault="008801A6" w:rsidP="008801A6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第　　号　　　　　　　　　　　　　</w:t>
            </w:r>
          </w:p>
        </w:tc>
        <w:tc>
          <w:tcPr>
            <w:tcW w:w="1080" w:type="dxa"/>
          </w:tcPr>
          <w:p w14:paraId="39719EA4" w14:textId="77777777" w:rsidR="008801A6" w:rsidRDefault="008801A6" w:rsidP="008801A6">
            <w:pPr>
              <w:rPr>
                <w:rFonts w:hint="eastAsia"/>
              </w:rPr>
            </w:pPr>
            <w:r>
              <w:rPr>
                <w:rFonts w:hint="eastAsia"/>
              </w:rPr>
              <w:t>契　　印</w:t>
            </w:r>
          </w:p>
        </w:tc>
        <w:tc>
          <w:tcPr>
            <w:tcW w:w="720" w:type="dxa"/>
            <w:tcBorders>
              <w:bottom w:val="nil"/>
            </w:tcBorders>
          </w:tcPr>
          <w:p w14:paraId="56DFC2DB" w14:textId="77777777" w:rsidR="008801A6" w:rsidRDefault="008801A6" w:rsidP="008801A6">
            <w:pPr>
              <w:rPr>
                <w:rFonts w:hint="eastAsia"/>
              </w:rPr>
            </w:pPr>
          </w:p>
        </w:tc>
      </w:tr>
      <w:tr w:rsidR="008801A6" w14:paraId="030BE72B" w14:textId="77777777">
        <w:trPr>
          <w:trHeight w:val="3600"/>
        </w:trPr>
        <w:tc>
          <w:tcPr>
            <w:tcW w:w="6300" w:type="dxa"/>
            <w:gridSpan w:val="3"/>
            <w:tcBorders>
              <w:top w:val="nil"/>
            </w:tcBorders>
          </w:tcPr>
          <w:p w14:paraId="6BB3210C" w14:textId="77777777" w:rsidR="008801A6" w:rsidRDefault="008801A6" w:rsidP="008801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美唄駅周辺土地区画整理事業清算金滞納処分職員証</w:t>
            </w:r>
          </w:p>
          <w:p w14:paraId="5207B7E1" w14:textId="77777777" w:rsidR="008801A6" w:rsidRDefault="008801A6" w:rsidP="008801A6">
            <w:pPr>
              <w:rPr>
                <w:rFonts w:hint="eastAsia"/>
              </w:rPr>
            </w:pPr>
          </w:p>
          <w:tbl>
            <w:tblPr>
              <w:tblpPr w:leftFromText="142" w:rightFromText="142" w:vertAnchor="text" w:horzAnchor="page" w:tblpX="3961" w:tblpY="18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8801A6" w14:paraId="074A60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00"/>
              </w:trPr>
              <w:tc>
                <w:tcPr>
                  <w:tcW w:w="1980" w:type="dxa"/>
                </w:tcPr>
                <w:p w14:paraId="0D260995" w14:textId="77777777" w:rsidR="008801A6" w:rsidRDefault="008801A6" w:rsidP="008801A6">
                  <w:pPr>
                    <w:rPr>
                      <w:rFonts w:hint="eastAsia"/>
                    </w:rPr>
                  </w:pPr>
                </w:p>
              </w:tc>
            </w:tr>
          </w:tbl>
          <w:p w14:paraId="4B692573" w14:textId="77777777" w:rsidR="008801A6" w:rsidRDefault="008801A6" w:rsidP="008801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職氏名</w:t>
            </w:r>
          </w:p>
          <w:p w14:paraId="1BCE9262" w14:textId="77777777" w:rsidR="008801A6" w:rsidRDefault="008801A6" w:rsidP="008801A6">
            <w:pPr>
              <w:rPr>
                <w:rFonts w:hint="eastAsia"/>
              </w:rPr>
            </w:pPr>
          </w:p>
          <w:p w14:paraId="5ED278C4" w14:textId="77777777" w:rsidR="008801A6" w:rsidRDefault="008801A6" w:rsidP="008801A6">
            <w:pPr>
              <w:rPr>
                <w:rFonts w:hint="eastAsia"/>
              </w:rPr>
            </w:pPr>
          </w:p>
          <w:p w14:paraId="4B6FD5C3" w14:textId="77777777" w:rsidR="008801A6" w:rsidRDefault="008801A6" w:rsidP="008801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（　　　年　　月　　日生　）</w:t>
            </w:r>
          </w:p>
          <w:p w14:paraId="1C687C86" w14:textId="77777777" w:rsidR="008801A6" w:rsidRDefault="008801A6" w:rsidP="008801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日発行</w:t>
            </w:r>
          </w:p>
          <w:p w14:paraId="6F7DDC9F" w14:textId="77777777" w:rsidR="008801A6" w:rsidRDefault="008801A6" w:rsidP="008801A6">
            <w:pPr>
              <w:rPr>
                <w:rFonts w:hint="eastAsia"/>
              </w:rPr>
            </w:pPr>
          </w:p>
          <w:p w14:paraId="4A85A597" w14:textId="77777777" w:rsidR="008801A6" w:rsidRDefault="008801A6" w:rsidP="008801A6">
            <w:pPr>
              <w:rPr>
                <w:rFonts w:hint="eastAsia"/>
              </w:rPr>
            </w:pPr>
          </w:p>
          <w:p w14:paraId="042E6601" w14:textId="77777777" w:rsidR="008801A6" w:rsidRDefault="008801A6" w:rsidP="008801A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美唄市長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 w:rsidRPr="008801A6">
              <w:rPr>
                <w:rFonts w:ascii="ＭＳ 明朝"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7AB015F0" w14:textId="77777777" w:rsidR="008801A6" w:rsidRDefault="008801A6" w:rsidP="008801A6">
      <w:pPr>
        <w:jc w:val="center"/>
        <w:rPr>
          <w:rFonts w:hint="eastAsia"/>
        </w:rPr>
      </w:pPr>
    </w:p>
    <w:p w14:paraId="504696AB" w14:textId="77777777" w:rsidR="003A217C" w:rsidRDefault="003A217C" w:rsidP="008801A6">
      <w:pPr>
        <w:jc w:val="center"/>
        <w:rPr>
          <w:rFonts w:hint="eastAsia"/>
        </w:rPr>
      </w:pPr>
    </w:p>
    <w:p w14:paraId="3F0F000E" w14:textId="77777777" w:rsidR="003A217C" w:rsidRDefault="003A217C" w:rsidP="008801A6">
      <w:pPr>
        <w:jc w:val="center"/>
        <w:rPr>
          <w:rFonts w:hint="eastAsia"/>
        </w:rPr>
      </w:pPr>
    </w:p>
    <w:p w14:paraId="3D81DC13" w14:textId="77777777" w:rsidR="003A217C" w:rsidRDefault="003A217C" w:rsidP="008801A6">
      <w:pPr>
        <w:jc w:val="center"/>
        <w:rPr>
          <w:rFonts w:hint="eastAsia"/>
        </w:rPr>
      </w:pPr>
    </w:p>
    <w:p w14:paraId="39E48737" w14:textId="77777777" w:rsidR="003A217C" w:rsidRDefault="003A217C" w:rsidP="008801A6">
      <w:pPr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Style w:val="a3"/>
        <w:tblW w:w="0" w:type="auto"/>
        <w:tblInd w:w="1548" w:type="dxa"/>
        <w:tblLook w:val="01E0" w:firstRow="1" w:lastRow="1" w:firstColumn="1" w:lastColumn="1" w:noHBand="0" w:noVBand="0"/>
      </w:tblPr>
      <w:tblGrid>
        <w:gridCol w:w="6300"/>
      </w:tblGrid>
      <w:tr w:rsidR="003A217C" w14:paraId="4DD91B1C" w14:textId="77777777">
        <w:trPr>
          <w:trHeight w:val="4104"/>
        </w:trPr>
        <w:tc>
          <w:tcPr>
            <w:tcW w:w="6300" w:type="dxa"/>
          </w:tcPr>
          <w:p w14:paraId="0F24194F" w14:textId="77777777" w:rsidR="003A217C" w:rsidRDefault="003A217C" w:rsidP="003A217C">
            <w:pPr>
              <w:rPr>
                <w:rFonts w:hint="eastAsia"/>
              </w:rPr>
            </w:pPr>
          </w:p>
          <w:p w14:paraId="76EB9462" w14:textId="77777777" w:rsidR="003A217C" w:rsidRDefault="003A217C" w:rsidP="003A2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この証票は、美唄駅周辺土地区画整理事業の清算金及び</w:t>
            </w:r>
          </w:p>
          <w:p w14:paraId="46A865A4" w14:textId="77777777" w:rsidR="003A217C" w:rsidRDefault="003A217C" w:rsidP="003A2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これに付随する徴収金の滞納者の財産の差押えを行い、</w:t>
            </w:r>
          </w:p>
          <w:p w14:paraId="4550301A" w14:textId="77777777" w:rsidR="003A217C" w:rsidRDefault="003A217C" w:rsidP="003A2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又は差押えのための調査、質問、検査若しくは捜索を行</w:t>
            </w:r>
          </w:p>
          <w:p w14:paraId="30522206" w14:textId="77777777" w:rsidR="003A217C" w:rsidRDefault="003A217C" w:rsidP="003A2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うときは携帯する。</w:t>
            </w:r>
          </w:p>
          <w:p w14:paraId="59F00C15" w14:textId="77777777" w:rsidR="003A217C" w:rsidRDefault="003A217C" w:rsidP="003A217C">
            <w:pPr>
              <w:rPr>
                <w:rFonts w:hint="eastAsia"/>
              </w:rPr>
            </w:pPr>
          </w:p>
          <w:p w14:paraId="690C5B8A" w14:textId="77777777" w:rsidR="003A217C" w:rsidRDefault="003A217C" w:rsidP="003A2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この証票は、関係者の請求があったときは、いつでも提</w:t>
            </w:r>
          </w:p>
          <w:p w14:paraId="1A20BC24" w14:textId="77777777" w:rsidR="003A217C" w:rsidRDefault="003A217C" w:rsidP="003A2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示しなければならない。</w:t>
            </w:r>
          </w:p>
          <w:p w14:paraId="74DE5FFB" w14:textId="77777777" w:rsidR="003A217C" w:rsidRDefault="003A217C" w:rsidP="003A217C">
            <w:pPr>
              <w:rPr>
                <w:rFonts w:hint="eastAsia"/>
              </w:rPr>
            </w:pPr>
          </w:p>
          <w:p w14:paraId="12151526" w14:textId="77777777" w:rsidR="003A217C" w:rsidRDefault="003A217C" w:rsidP="003A21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　この証票は、他人に貸与し、又は譲渡してはならない。</w:t>
            </w:r>
          </w:p>
        </w:tc>
      </w:tr>
    </w:tbl>
    <w:p w14:paraId="1CF1E5E1" w14:textId="77777777" w:rsidR="003A217C" w:rsidRDefault="003A217C" w:rsidP="008801A6">
      <w:pPr>
        <w:jc w:val="center"/>
        <w:rPr>
          <w:rFonts w:hint="eastAsia"/>
        </w:rPr>
      </w:pPr>
    </w:p>
    <w:p w14:paraId="070CA103" w14:textId="77777777" w:rsidR="003A217C" w:rsidRDefault="003A217C" w:rsidP="008801A6">
      <w:pPr>
        <w:jc w:val="center"/>
        <w:rPr>
          <w:rFonts w:hint="eastAsia"/>
        </w:rPr>
      </w:pPr>
    </w:p>
    <w:p w14:paraId="0A89B361" w14:textId="77777777" w:rsidR="003A217C" w:rsidRDefault="003A217C" w:rsidP="003A217C">
      <w:pPr>
        <w:ind w:firstLineChars="1800" w:firstLine="3780"/>
        <w:rPr>
          <w:rFonts w:hint="eastAsia"/>
        </w:rPr>
      </w:pPr>
      <w:r>
        <w:rPr>
          <w:rFonts w:hint="eastAsia"/>
        </w:rPr>
        <w:t>備考　本証の大きさは、縦５．５センチメートル</w:t>
      </w:r>
    </w:p>
    <w:p w14:paraId="5FB3480F" w14:textId="77777777" w:rsidR="003A217C" w:rsidRDefault="003A217C" w:rsidP="003A217C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　　　横９センチメートルとする。</w:t>
      </w:r>
    </w:p>
    <w:sectPr w:rsidR="003A21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C2E48" w14:textId="77777777" w:rsidR="00BD4979" w:rsidRDefault="00BD4979" w:rsidP="00BD4979">
      <w:r>
        <w:separator/>
      </w:r>
    </w:p>
  </w:endnote>
  <w:endnote w:type="continuationSeparator" w:id="0">
    <w:p w14:paraId="5FFC15B1" w14:textId="77777777" w:rsidR="00BD4979" w:rsidRDefault="00BD4979" w:rsidP="00BD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D037" w14:textId="77777777" w:rsidR="00BD4979" w:rsidRDefault="00BD4979" w:rsidP="00BD4979">
      <w:r>
        <w:separator/>
      </w:r>
    </w:p>
  </w:footnote>
  <w:footnote w:type="continuationSeparator" w:id="0">
    <w:p w14:paraId="5CC0E35F" w14:textId="77777777" w:rsidR="00BD4979" w:rsidRDefault="00BD4979" w:rsidP="00BD4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1A6"/>
    <w:rsid w:val="003A217C"/>
    <w:rsid w:val="008801A6"/>
    <w:rsid w:val="00B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696F2"/>
  <w15:chartTrackingRefBased/>
  <w15:docId w15:val="{C89D546C-D2E3-4326-8803-D3FEF72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01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4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D4979"/>
    <w:rPr>
      <w:kern w:val="2"/>
      <w:sz w:val="21"/>
      <w:szCs w:val="24"/>
    </w:rPr>
  </w:style>
  <w:style w:type="paragraph" w:styleId="a6">
    <w:name w:val="footer"/>
    <w:basedOn w:val="a"/>
    <w:link w:val="a7"/>
    <w:rsid w:val="00BD4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D49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2007-12-21T06:39:00Z</cp:lastPrinted>
  <dcterms:created xsi:type="dcterms:W3CDTF">2025-09-26T23:00:00Z</dcterms:created>
  <dcterms:modified xsi:type="dcterms:W3CDTF">2025-09-26T23:00:00Z</dcterms:modified>
</cp:coreProperties>
</file>