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3272" w:rsidRPr="00DA7A0E" w:rsidRDefault="00B71670">
      <w:pPr>
        <w:rPr>
          <w:rFonts w:hint="eastAsia"/>
          <w:sz w:val="20"/>
          <w:szCs w:val="20"/>
        </w:rPr>
      </w:pPr>
      <w:r w:rsidRPr="00DA7A0E">
        <w:rPr>
          <w:rFonts w:hint="eastAsia"/>
          <w:sz w:val="20"/>
          <w:szCs w:val="20"/>
        </w:rPr>
        <w:t>別記様式第</w:t>
      </w:r>
      <w:r w:rsidR="00B2755F">
        <w:rPr>
          <w:rFonts w:hint="eastAsia"/>
          <w:sz w:val="20"/>
          <w:szCs w:val="20"/>
        </w:rPr>
        <w:t>8</w:t>
      </w:r>
      <w:r w:rsidRPr="00DA7A0E">
        <w:rPr>
          <w:rFonts w:hint="eastAsia"/>
          <w:sz w:val="20"/>
          <w:szCs w:val="20"/>
        </w:rPr>
        <w:t>号</w:t>
      </w:r>
      <w:r w:rsidR="007E74AC">
        <w:rPr>
          <w:rFonts w:hint="eastAsia"/>
          <w:sz w:val="20"/>
          <w:szCs w:val="20"/>
        </w:rPr>
        <w:t>(</w:t>
      </w:r>
      <w:r w:rsidRPr="00DA7A0E">
        <w:rPr>
          <w:rFonts w:hint="eastAsia"/>
          <w:sz w:val="20"/>
          <w:szCs w:val="20"/>
        </w:rPr>
        <w:t>第</w:t>
      </w:r>
      <w:r w:rsidR="007E74AC">
        <w:rPr>
          <w:rFonts w:hint="eastAsia"/>
          <w:sz w:val="20"/>
          <w:szCs w:val="20"/>
        </w:rPr>
        <w:t>14</w:t>
      </w:r>
      <w:r w:rsidRPr="00DA7A0E">
        <w:rPr>
          <w:rFonts w:hint="eastAsia"/>
          <w:sz w:val="20"/>
          <w:szCs w:val="20"/>
        </w:rPr>
        <w:t>条関係</w:t>
      </w:r>
      <w:r w:rsidR="007E74AC">
        <w:rPr>
          <w:rFonts w:hint="eastAsia"/>
          <w:sz w:val="20"/>
          <w:szCs w:val="20"/>
        </w:rPr>
        <w:t>)</w:t>
      </w:r>
    </w:p>
    <w:p w:rsidR="00DA7A0E" w:rsidRDefault="00B71670" w:rsidP="00B71670">
      <w:pPr>
        <w:ind w:leftChars="3600" w:left="7560"/>
        <w:rPr>
          <w:rFonts w:hint="eastAsia"/>
          <w:sz w:val="24"/>
        </w:rPr>
      </w:pPr>
      <w:r w:rsidRPr="00DA7A0E">
        <w:rPr>
          <w:rFonts w:hint="eastAsia"/>
          <w:spacing w:val="720"/>
          <w:kern w:val="0"/>
          <w:sz w:val="24"/>
          <w:fitText w:val="1920" w:id="-1015883775"/>
        </w:rPr>
        <w:t>第</w:t>
      </w:r>
      <w:r w:rsidRPr="00DA7A0E">
        <w:rPr>
          <w:rFonts w:hint="eastAsia"/>
          <w:kern w:val="0"/>
          <w:sz w:val="24"/>
          <w:fitText w:val="1920" w:id="-1015883775"/>
        </w:rPr>
        <w:t>号</w:t>
      </w:r>
    </w:p>
    <w:p w:rsidR="00B71670" w:rsidRPr="00DA7A0E" w:rsidRDefault="00B71670" w:rsidP="00B71670">
      <w:pPr>
        <w:ind w:leftChars="3600" w:left="7560"/>
        <w:rPr>
          <w:rFonts w:hint="eastAsia"/>
          <w:sz w:val="24"/>
        </w:rPr>
      </w:pPr>
      <w:r w:rsidRPr="00DA7A0E">
        <w:rPr>
          <w:rFonts w:hint="eastAsia"/>
          <w:spacing w:val="300"/>
          <w:kern w:val="0"/>
          <w:sz w:val="24"/>
          <w:fitText w:val="1920" w:id="-1015883520"/>
        </w:rPr>
        <w:t>年月</w:t>
      </w:r>
      <w:r w:rsidRPr="00DA7A0E">
        <w:rPr>
          <w:rFonts w:hint="eastAsia"/>
          <w:kern w:val="0"/>
          <w:sz w:val="24"/>
          <w:fitText w:val="1920" w:id="-1015883520"/>
        </w:rPr>
        <w:t>日</w:t>
      </w:r>
    </w:p>
    <w:p w:rsidR="00B71670" w:rsidRPr="00024633" w:rsidRDefault="00B71670" w:rsidP="00024633">
      <w:pPr>
        <w:ind w:firstLineChars="1100" w:firstLine="3080"/>
        <w:rPr>
          <w:rFonts w:hint="eastAsia"/>
          <w:sz w:val="28"/>
          <w:szCs w:val="28"/>
        </w:rPr>
      </w:pPr>
      <w:r w:rsidRPr="00024633">
        <w:rPr>
          <w:rFonts w:hint="eastAsia"/>
          <w:sz w:val="28"/>
          <w:szCs w:val="28"/>
        </w:rPr>
        <w:t>様</w:t>
      </w:r>
    </w:p>
    <w:p w:rsidR="00B71670" w:rsidRPr="00DA7A0E" w:rsidRDefault="00B71670" w:rsidP="00B71670">
      <w:pPr>
        <w:ind w:firstLineChars="1000" w:firstLine="3200"/>
        <w:rPr>
          <w:rFonts w:hint="eastAsia"/>
          <w:sz w:val="28"/>
          <w:szCs w:val="28"/>
        </w:rPr>
      </w:pPr>
      <w:r>
        <w:rPr>
          <w:rFonts w:hint="eastAsia"/>
          <w:sz w:val="32"/>
          <w:szCs w:val="32"/>
        </w:rPr>
        <w:t xml:space="preserve">　　　　　　　　　</w:t>
      </w:r>
      <w:smartTag w:uri="schemas-MSNCTYST-com/MSNCTYST" w:element="MSNCTYST">
        <w:smartTagPr>
          <w:attr w:name="Address" w:val="美唄市"/>
          <w:attr w:name="AddressList" w:val="01:北海道美唄市;"/>
        </w:smartTagPr>
        <w:r w:rsidRPr="00DA7A0E">
          <w:rPr>
            <w:rFonts w:hint="eastAsia"/>
            <w:sz w:val="28"/>
            <w:szCs w:val="28"/>
          </w:rPr>
          <w:t>美唄市</w:t>
        </w:r>
      </w:smartTag>
      <w:r w:rsidRPr="00DA7A0E">
        <w:rPr>
          <w:rFonts w:hint="eastAsia"/>
          <w:sz w:val="28"/>
          <w:szCs w:val="28"/>
        </w:rPr>
        <w:t xml:space="preserve">長　</w:t>
      </w:r>
      <w:r w:rsidR="009E0A45">
        <w:rPr>
          <w:rFonts w:hint="eastAsia"/>
          <w:sz w:val="28"/>
          <w:szCs w:val="28"/>
        </w:rPr>
        <w:t xml:space="preserve">　　　　　　</w:t>
      </w:r>
      <w:r w:rsidR="009E0A45" w:rsidRPr="009E0A45">
        <w:rPr>
          <w:rFonts w:hint="eastAsia"/>
          <w:sz w:val="28"/>
          <w:szCs w:val="28"/>
          <w:bdr w:val="single" w:sz="4" w:space="0" w:color="auto"/>
        </w:rPr>
        <w:t>印</w:t>
      </w:r>
      <w:r w:rsidR="009E0A45">
        <w:rPr>
          <w:rFonts w:hint="eastAsia"/>
          <w:sz w:val="28"/>
          <w:szCs w:val="28"/>
        </w:rPr>
        <w:t xml:space="preserve">　　　　</w:t>
      </w:r>
    </w:p>
    <w:p w:rsidR="00B71670" w:rsidRDefault="00B71670" w:rsidP="00B71670">
      <w:pPr>
        <w:ind w:firstLineChars="1000" w:firstLine="2800"/>
        <w:rPr>
          <w:rFonts w:hint="eastAsia"/>
          <w:sz w:val="28"/>
          <w:szCs w:val="28"/>
        </w:rPr>
      </w:pPr>
    </w:p>
    <w:p w:rsidR="00B71670" w:rsidRDefault="00B71670" w:rsidP="00B71670">
      <w:pPr>
        <w:jc w:val="center"/>
        <w:rPr>
          <w:rFonts w:hint="eastAsia"/>
          <w:sz w:val="32"/>
          <w:szCs w:val="32"/>
        </w:rPr>
      </w:pPr>
      <w:r w:rsidRPr="00B71670">
        <w:rPr>
          <w:rFonts w:hint="eastAsia"/>
          <w:sz w:val="32"/>
          <w:szCs w:val="32"/>
        </w:rPr>
        <w:t>住宅バリアフリー改修促進助成金交付</w:t>
      </w:r>
      <w:r w:rsidR="004443AB">
        <w:rPr>
          <w:rFonts w:hint="eastAsia"/>
          <w:sz w:val="32"/>
          <w:szCs w:val="32"/>
        </w:rPr>
        <w:t>額確定</w:t>
      </w:r>
      <w:r w:rsidRPr="00B71670">
        <w:rPr>
          <w:rFonts w:hint="eastAsia"/>
          <w:sz w:val="32"/>
          <w:szCs w:val="32"/>
        </w:rPr>
        <w:t>通知書</w:t>
      </w:r>
    </w:p>
    <w:p w:rsidR="00A77E1B" w:rsidRDefault="00A77E1B" w:rsidP="00A77E1B">
      <w:pPr>
        <w:rPr>
          <w:rFonts w:hint="eastAsia"/>
          <w:sz w:val="32"/>
          <w:szCs w:val="32"/>
        </w:rPr>
      </w:pPr>
    </w:p>
    <w:p w:rsidR="00B71670" w:rsidRDefault="00B71670" w:rsidP="00A77E1B">
      <w:pPr>
        <w:ind w:firstLineChars="100" w:firstLine="280"/>
        <w:rPr>
          <w:rFonts w:hint="eastAsia"/>
          <w:sz w:val="28"/>
          <w:szCs w:val="28"/>
        </w:rPr>
      </w:pPr>
      <w:smartTag w:uri="schemas-MSNCTYST-com/MSNCTYST" w:element="MSNCTYST">
        <w:smartTagPr>
          <w:attr w:name="Address" w:val="美唄市"/>
          <w:attr w:name="AddressList" w:val="01:北海道美唄市;"/>
        </w:smartTagPr>
        <w:r w:rsidRPr="00A77E1B">
          <w:rPr>
            <w:rFonts w:hint="eastAsia"/>
            <w:sz w:val="28"/>
            <w:szCs w:val="28"/>
          </w:rPr>
          <w:t>美唄市</w:t>
        </w:r>
      </w:smartTag>
      <w:r w:rsidRPr="00A77E1B">
        <w:rPr>
          <w:rFonts w:hint="eastAsia"/>
          <w:sz w:val="28"/>
          <w:szCs w:val="28"/>
        </w:rPr>
        <w:t>住宅</w:t>
      </w:r>
      <w:r w:rsidR="00A77E1B">
        <w:rPr>
          <w:rFonts w:hint="eastAsia"/>
          <w:sz w:val="28"/>
          <w:szCs w:val="28"/>
        </w:rPr>
        <w:t>バリアフリー改修促進助成</w:t>
      </w:r>
      <w:r w:rsidR="004443AB">
        <w:rPr>
          <w:rFonts w:hint="eastAsia"/>
          <w:sz w:val="28"/>
          <w:szCs w:val="28"/>
        </w:rPr>
        <w:t>金交付規則第</w:t>
      </w:r>
      <w:r w:rsidR="00085EF9">
        <w:rPr>
          <w:rFonts w:hint="eastAsia"/>
          <w:sz w:val="28"/>
          <w:szCs w:val="28"/>
        </w:rPr>
        <w:t>14</w:t>
      </w:r>
      <w:r w:rsidR="004443AB">
        <w:rPr>
          <w:rFonts w:hint="eastAsia"/>
          <w:sz w:val="28"/>
          <w:szCs w:val="28"/>
        </w:rPr>
        <w:t>条の規定により助成の額を確定</w:t>
      </w:r>
      <w:r w:rsidR="00A77E1B">
        <w:rPr>
          <w:rFonts w:hint="eastAsia"/>
          <w:sz w:val="28"/>
          <w:szCs w:val="28"/>
        </w:rPr>
        <w:t>したので通知します。</w:t>
      </w:r>
    </w:p>
    <w:p w:rsidR="00A77E1B" w:rsidRDefault="00A77E1B" w:rsidP="004443AB">
      <w:pPr>
        <w:ind w:left="540"/>
        <w:rPr>
          <w:rFonts w:hint="eastAsia"/>
          <w:sz w:val="28"/>
          <w:szCs w:val="28"/>
        </w:rPr>
      </w:pPr>
    </w:p>
    <w:p w:rsidR="004443AB" w:rsidRDefault="004443AB" w:rsidP="004443AB">
      <w:pPr>
        <w:ind w:left="540"/>
        <w:rPr>
          <w:rFonts w:hint="eastAsia"/>
          <w:sz w:val="28"/>
          <w:szCs w:val="28"/>
        </w:rPr>
      </w:pPr>
    </w:p>
    <w:p w:rsidR="00A77E1B" w:rsidRDefault="00A77E1B" w:rsidP="00A77E1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助成</w:t>
      </w:r>
      <w:r w:rsidR="004443AB">
        <w:rPr>
          <w:rFonts w:hint="eastAsia"/>
          <w:sz w:val="28"/>
          <w:szCs w:val="28"/>
        </w:rPr>
        <w:t>交付確定</w:t>
      </w:r>
      <w:r>
        <w:rPr>
          <w:rFonts w:hint="eastAsia"/>
          <w:sz w:val="28"/>
          <w:szCs w:val="28"/>
        </w:rPr>
        <w:t xml:space="preserve">額　</w:t>
      </w:r>
      <w:r w:rsidRPr="00A77E1B">
        <w:rPr>
          <w:rFonts w:hint="eastAsia"/>
          <w:sz w:val="28"/>
          <w:szCs w:val="28"/>
          <w:u w:val="single"/>
        </w:rPr>
        <w:t xml:space="preserve">金　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A77E1B">
        <w:rPr>
          <w:rFonts w:hint="eastAsia"/>
          <w:sz w:val="28"/>
          <w:szCs w:val="28"/>
          <w:u w:val="single"/>
        </w:rPr>
        <w:t xml:space="preserve">　　　円</w:t>
      </w:r>
    </w:p>
    <w:p w:rsidR="00A77E1B" w:rsidRDefault="00A77E1B" w:rsidP="00A77E1B">
      <w:pPr>
        <w:rPr>
          <w:rFonts w:hint="eastAsia"/>
          <w:sz w:val="28"/>
          <w:szCs w:val="28"/>
        </w:rPr>
      </w:pPr>
    </w:p>
    <w:p w:rsidR="00A77E1B" w:rsidRDefault="00A77E1B" w:rsidP="00A77E1B">
      <w:pPr>
        <w:rPr>
          <w:rFonts w:hint="eastAsia"/>
          <w:sz w:val="28"/>
          <w:szCs w:val="28"/>
        </w:rPr>
      </w:pPr>
    </w:p>
    <w:p w:rsidR="00A77E1B" w:rsidRDefault="00A77E1B" w:rsidP="00A77E1B">
      <w:pPr>
        <w:rPr>
          <w:rFonts w:hint="eastAsia"/>
          <w:sz w:val="28"/>
          <w:szCs w:val="28"/>
        </w:rPr>
      </w:pPr>
    </w:p>
    <w:p w:rsidR="00A77E1B" w:rsidRDefault="00A77E1B" w:rsidP="00A77E1B">
      <w:pPr>
        <w:rPr>
          <w:rFonts w:hint="eastAsia"/>
          <w:sz w:val="28"/>
          <w:szCs w:val="28"/>
        </w:rPr>
      </w:pPr>
    </w:p>
    <w:p w:rsidR="00A77E1B" w:rsidRDefault="00A77E1B" w:rsidP="00A77E1B">
      <w:pPr>
        <w:rPr>
          <w:rFonts w:hint="eastAsia"/>
          <w:sz w:val="28"/>
          <w:szCs w:val="28"/>
        </w:rPr>
      </w:pPr>
    </w:p>
    <w:p w:rsidR="00A77E1B" w:rsidRPr="00A77E1B" w:rsidRDefault="00A77E1B" w:rsidP="00A77E1B">
      <w:pPr>
        <w:rPr>
          <w:rFonts w:hint="eastAsia"/>
          <w:sz w:val="28"/>
          <w:szCs w:val="28"/>
        </w:rPr>
      </w:pPr>
    </w:p>
    <w:sectPr w:rsidR="00A77E1B" w:rsidRPr="00A77E1B" w:rsidSect="00B71670">
      <w:pgSz w:w="11906" w:h="16838" w:code="9"/>
      <w:pgMar w:top="1134" w:right="567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72FE" w:rsidRDefault="000D72FE" w:rsidP="000D72FE">
      <w:r>
        <w:separator/>
      </w:r>
    </w:p>
  </w:endnote>
  <w:endnote w:type="continuationSeparator" w:id="0">
    <w:p w:rsidR="000D72FE" w:rsidRDefault="000D72FE" w:rsidP="000D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72FE" w:rsidRDefault="000D72FE" w:rsidP="000D72FE">
      <w:r>
        <w:separator/>
      </w:r>
    </w:p>
  </w:footnote>
  <w:footnote w:type="continuationSeparator" w:id="0">
    <w:p w:rsidR="000D72FE" w:rsidRDefault="000D72FE" w:rsidP="000D7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3291D"/>
    <w:multiLevelType w:val="hybridMultilevel"/>
    <w:tmpl w:val="09AEA5E2"/>
    <w:lvl w:ilvl="0" w:tplc="9AC2AF34">
      <w:start w:val="1"/>
      <w:numFmt w:val="decimal"/>
      <w:lvlText w:val="(%1)"/>
      <w:lvlJc w:val="left"/>
      <w:pPr>
        <w:tabs>
          <w:tab w:val="num" w:pos="1785"/>
        </w:tabs>
        <w:ind w:left="1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65"/>
        </w:tabs>
        <w:ind w:left="2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85"/>
        </w:tabs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25"/>
        </w:tabs>
        <w:ind w:left="3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45"/>
        </w:tabs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5"/>
        </w:tabs>
        <w:ind w:left="4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85"/>
        </w:tabs>
        <w:ind w:left="4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05"/>
        </w:tabs>
        <w:ind w:left="5205" w:hanging="420"/>
      </w:pPr>
    </w:lvl>
  </w:abstractNum>
  <w:abstractNum w:abstractNumId="1" w15:restartNumberingAfterBreak="0">
    <w:nsid w:val="44110281"/>
    <w:multiLevelType w:val="hybridMultilevel"/>
    <w:tmpl w:val="658C1532"/>
    <w:lvl w:ilvl="0" w:tplc="819494A0">
      <w:numFmt w:val="bullet"/>
      <w:lvlText w:val="□"/>
      <w:lvlJc w:val="left"/>
      <w:pPr>
        <w:tabs>
          <w:tab w:val="num" w:pos="1110"/>
        </w:tabs>
        <w:ind w:left="111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 w16cid:durableId="1829050174">
    <w:abstractNumId w:val="1"/>
  </w:num>
  <w:num w:numId="2" w16cid:durableId="121388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3272"/>
    <w:rsid w:val="00024633"/>
    <w:rsid w:val="00053272"/>
    <w:rsid w:val="00085EF9"/>
    <w:rsid w:val="000D72FE"/>
    <w:rsid w:val="002F102B"/>
    <w:rsid w:val="004443AB"/>
    <w:rsid w:val="00794727"/>
    <w:rsid w:val="007E74AC"/>
    <w:rsid w:val="009E0A45"/>
    <w:rsid w:val="00A77E1B"/>
    <w:rsid w:val="00B2606D"/>
    <w:rsid w:val="00B2755F"/>
    <w:rsid w:val="00B71670"/>
    <w:rsid w:val="00D03399"/>
    <w:rsid w:val="00DA7A0E"/>
    <w:rsid w:val="00E5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7C4F8E8-A420-4A19-8CEC-F39AB5F3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A7A0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D72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D72FE"/>
    <w:rPr>
      <w:kern w:val="2"/>
      <w:sz w:val="21"/>
      <w:szCs w:val="24"/>
    </w:rPr>
  </w:style>
  <w:style w:type="paragraph" w:styleId="a6">
    <w:name w:val="footer"/>
    <w:basedOn w:val="a"/>
    <w:link w:val="a7"/>
    <w:rsid w:val="000D72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D72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別記様式第２号（第９条関係）</vt:lpstr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別記様式第２号（第９条関係）</dc:title>
  <dc:subject/>
  <dc:creator>佐藤　勇次</dc:creator>
  <cp:keywords/>
  <dc:description/>
  <cp:lastModifiedBy>Hidenori Suzuki</cp:lastModifiedBy>
  <cp:revision>2</cp:revision>
  <cp:lastPrinted>2008-03-14T02:22:00Z</cp:lastPrinted>
  <dcterms:created xsi:type="dcterms:W3CDTF">2025-09-26T23:10:00Z</dcterms:created>
  <dcterms:modified xsi:type="dcterms:W3CDTF">2025-09-26T23:10:00Z</dcterms:modified>
</cp:coreProperties>
</file>