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510"/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61"/>
        <w:gridCol w:w="564"/>
        <w:gridCol w:w="1995"/>
        <w:gridCol w:w="80"/>
        <w:gridCol w:w="180"/>
        <w:gridCol w:w="720"/>
        <w:gridCol w:w="116"/>
        <w:gridCol w:w="562"/>
        <w:gridCol w:w="42"/>
        <w:gridCol w:w="648"/>
        <w:gridCol w:w="72"/>
        <w:gridCol w:w="569"/>
        <w:gridCol w:w="511"/>
        <w:gridCol w:w="130"/>
        <w:gridCol w:w="14"/>
        <w:gridCol w:w="628"/>
        <w:gridCol w:w="326"/>
        <w:gridCol w:w="315"/>
        <w:gridCol w:w="642"/>
      </w:tblGrid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63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  <w:b/>
                <w:bCs/>
                <w:sz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</w:rPr>
              <w:t>自立支援医療受給者証（更生医療）</w: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39" w:type="dxa"/>
            <w:gridSpan w:val="6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公費負担者番号</w:t>
            </w:r>
          </w:p>
        </w:tc>
        <w:tc>
          <w:tcPr>
            <w:tcW w:w="720" w:type="dxa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39" w:type="dxa"/>
            <w:gridSpan w:val="6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受給者番号</w:t>
            </w:r>
          </w:p>
        </w:tc>
        <w:tc>
          <w:tcPr>
            <w:tcW w:w="720" w:type="dxa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" w:type="dxa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line id="_x0000_s1026" style="position:absolute;left:0;text-align:left;flip:x;z-index:251657728;mso-position-horizontal-relative:text;mso-position-vertical-relative:text" from="-4.8pt,-.7pt" to="26.7pt,20.3pt"/>
              </w:pic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339" w:type="dxa"/>
            <w:gridSpan w:val="6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障害者手帳番号</w:t>
            </w:r>
          </w:p>
        </w:tc>
        <w:tc>
          <w:tcPr>
            <w:tcW w:w="5295" w:type="dxa"/>
            <w:gridSpan w:val="14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339" w:type="dxa"/>
            <w:gridSpan w:val="6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5295" w:type="dxa"/>
            <w:gridSpan w:val="14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01472F" w:rsidRDefault="0001472F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　　診　　者</w:t>
            </w:r>
          </w:p>
        </w:tc>
        <w:tc>
          <w:tcPr>
            <w:tcW w:w="2880" w:type="dxa"/>
            <w:gridSpan w:val="5"/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384" w:type="dxa"/>
            <w:gridSpan w:val="10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57" w:type="dxa"/>
            <w:gridSpan w:val="2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9" w:type="dxa"/>
            <w:vMerge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5295" w:type="dxa"/>
            <w:gridSpan w:val="14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9" w:type="dxa"/>
            <w:vMerge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295" w:type="dxa"/>
            <w:gridSpan w:val="14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9" w:type="dxa"/>
            <w:vMerge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被保険者証の記号・番号</w:t>
            </w:r>
          </w:p>
        </w:tc>
        <w:tc>
          <w:tcPr>
            <w:tcW w:w="2160" w:type="dxa"/>
            <w:gridSpan w:val="6"/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保険者</w:t>
            </w:r>
          </w:p>
        </w:tc>
        <w:tc>
          <w:tcPr>
            <w:tcW w:w="2055" w:type="dxa"/>
            <w:gridSpan w:val="6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9" w:type="dxa"/>
            <w:vMerge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重度かつ継続</w:t>
            </w:r>
          </w:p>
        </w:tc>
        <w:tc>
          <w:tcPr>
            <w:tcW w:w="5295" w:type="dxa"/>
            <w:gridSpan w:val="14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5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01472F" w:rsidRDefault="0001472F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指定医療機関</w:t>
            </w:r>
          </w:p>
        </w:tc>
        <w:tc>
          <w:tcPr>
            <w:tcW w:w="625" w:type="dxa"/>
            <w:gridSpan w:val="2"/>
            <w:vMerge w:val="restart"/>
            <w:textDirection w:val="tbRlV"/>
            <w:vAlign w:val="center"/>
          </w:tcPr>
          <w:p w:rsidR="0001472F" w:rsidRDefault="0001472F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病院・薬局等</w:t>
            </w:r>
          </w:p>
        </w:tc>
        <w:tc>
          <w:tcPr>
            <w:tcW w:w="3091" w:type="dxa"/>
            <w:gridSpan w:val="5"/>
            <w:tcBorders>
              <w:bottom w:val="single" w:sz="4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2" w:type="dxa"/>
            <w:vMerge w:val="restart"/>
            <w:textDirection w:val="tbRlV"/>
            <w:vAlign w:val="center"/>
          </w:tcPr>
          <w:p w:rsidR="0001472F" w:rsidRDefault="0001472F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所在地・電話</w:t>
            </w:r>
          </w:p>
        </w:tc>
        <w:tc>
          <w:tcPr>
            <w:tcW w:w="3897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</w:rPr>
            </w:pPr>
          </w:p>
          <w:p w:rsidR="0001472F" w:rsidRDefault="0001472F">
            <w:pPr>
              <w:ind w:firstLineChars="900" w:firstLine="18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59" w:type="dxa"/>
            <w:vMerge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97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472F" w:rsidRDefault="0001472F">
            <w:pPr>
              <w:ind w:firstLineChars="200" w:firstLine="420"/>
              <w:jc w:val="center"/>
              <w:rPr>
                <w:rFonts w:ascii="ＭＳ 明朝" w:hAnsi="ＭＳ 明朝" w:hint="eastAsia"/>
              </w:rPr>
            </w:pPr>
          </w:p>
          <w:p w:rsidR="0001472F" w:rsidRDefault="0001472F">
            <w:pPr>
              <w:ind w:firstLineChars="900" w:firstLine="18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01472F" w:rsidRDefault="0001472F">
            <w:pPr>
              <w:rPr>
                <w:rFonts w:ascii="ＭＳ 明朝" w:hAnsi="ＭＳ 明朝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</w:tcPr>
          <w:p w:rsidR="0001472F" w:rsidRDefault="0001472F">
            <w:pPr>
              <w:rPr>
                <w:rFonts w:ascii="ＭＳ 明朝" w:hAnsi="ＭＳ 明朝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472F" w:rsidRDefault="0001472F">
            <w:pPr>
              <w:rPr>
                <w:rFonts w:ascii="ＭＳ 明朝" w:hAnsi="ＭＳ 明朝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01472F" w:rsidRDefault="0001472F">
            <w:pPr>
              <w:rPr>
                <w:rFonts w:ascii="ＭＳ 明朝" w:hAnsi="ＭＳ 明朝"/>
              </w:rPr>
            </w:pPr>
          </w:p>
        </w:tc>
        <w:tc>
          <w:tcPr>
            <w:tcW w:w="3897" w:type="dxa"/>
            <w:gridSpan w:val="11"/>
            <w:tcBorders>
              <w:bottom w:val="single" w:sz="4" w:space="0" w:color="auto"/>
              <w:right w:val="single" w:sz="18" w:space="0" w:color="auto"/>
            </w:tcBorders>
          </w:tcPr>
          <w:p w:rsidR="0001472F" w:rsidRDefault="0001472F">
            <w:pPr>
              <w:rPr>
                <w:rFonts w:ascii="ＭＳ 明朝" w:hAnsi="ＭＳ 明朝" w:hint="eastAsia"/>
              </w:rPr>
            </w:pPr>
          </w:p>
          <w:p w:rsidR="0001472F" w:rsidRDefault="0001472F">
            <w:pPr>
              <w:ind w:firstLineChars="900" w:firstLine="189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℡</w: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3079" w:type="dxa"/>
            <w:gridSpan w:val="4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自己負担上限額</w:t>
            </w:r>
          </w:p>
        </w:tc>
        <w:tc>
          <w:tcPr>
            <w:tcW w:w="5555" w:type="dxa"/>
            <w:gridSpan w:val="16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79" w:type="dxa"/>
            <w:gridSpan w:val="4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有効期限</w:t>
            </w:r>
          </w:p>
        </w:tc>
        <w:tc>
          <w:tcPr>
            <w:tcW w:w="5555" w:type="dxa"/>
            <w:gridSpan w:val="16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日～　　　　年　　月　　日</w: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8634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472F" w:rsidRDefault="0001472F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上記のとおり認定します。</w:t>
            </w:r>
          </w:p>
          <w:p w:rsidR="0001472F" w:rsidRDefault="0001472F">
            <w:pPr>
              <w:ind w:firstLineChars="600" w:firstLine="14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月　　　日</w:t>
            </w:r>
          </w:p>
          <w:p w:rsidR="0001472F" w:rsidRDefault="0001472F">
            <w:pPr>
              <w:ind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美唄市</w:t>
            </w:r>
            <w:r w:rsidR="007F2EC5">
              <w:rPr>
                <w:rFonts w:ascii="ＭＳ 明朝" w:hAnsi="ＭＳ 明朝" w:hint="eastAsia"/>
                <w:sz w:val="24"/>
              </w:rPr>
              <w:t>福祉事務所長</w:t>
            </w:r>
            <w:r>
              <w:rPr>
                <w:rFonts w:ascii="ＭＳ 明朝" w:hAnsi="ＭＳ 明朝" w:hint="eastAsia"/>
                <w:sz w:val="24"/>
              </w:rPr>
              <w:t xml:space="preserve">　　　印</w:t>
            </w: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079" w:type="dxa"/>
            <w:gridSpan w:val="4"/>
            <w:tcBorders>
              <w:lef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公費負担の対象となる障害</w:t>
            </w:r>
          </w:p>
        </w:tc>
        <w:tc>
          <w:tcPr>
            <w:tcW w:w="5555" w:type="dxa"/>
            <w:gridSpan w:val="16"/>
            <w:tcBorders>
              <w:right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2420"/>
        </w:trPr>
        <w:tc>
          <w:tcPr>
            <w:tcW w:w="520" w:type="dxa"/>
            <w:gridSpan w:val="2"/>
            <w:tcBorders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1472F" w:rsidRDefault="0001472F">
            <w:pPr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医療の具体的方針</w:t>
            </w:r>
          </w:p>
        </w:tc>
        <w:tc>
          <w:tcPr>
            <w:tcW w:w="8114" w:type="dxa"/>
            <w:gridSpan w:val="1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472F" w:rsidRDefault="0001472F">
            <w:pPr>
              <w:rPr>
                <w:rFonts w:ascii="ＭＳ 明朝" w:hAnsi="ＭＳ 明朝"/>
                <w:sz w:val="24"/>
              </w:rPr>
            </w:pPr>
          </w:p>
        </w:tc>
      </w:tr>
      <w:tr w:rsidR="0001472F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15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472F" w:rsidRDefault="0001472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特定疾病療養受給者証有無</w:t>
            </w:r>
          </w:p>
        </w:tc>
        <w:tc>
          <w:tcPr>
            <w:tcW w:w="5475" w:type="dxa"/>
            <w:gridSpan w:val="1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1472F" w:rsidRDefault="0001472F">
            <w:pPr>
              <w:rPr>
                <w:rFonts w:ascii="ＭＳ 明朝" w:hAnsi="ＭＳ 明朝" w:hint="eastAsia"/>
              </w:rPr>
            </w:pPr>
          </w:p>
        </w:tc>
      </w:tr>
    </w:tbl>
    <w:p w:rsidR="0001472F" w:rsidRPr="006E40CA" w:rsidRDefault="0001472F">
      <w:pPr>
        <w:rPr>
          <w:rFonts w:ascii="ＭＳ 明朝" w:hAnsi="ＭＳ 明朝" w:hint="eastAsia"/>
          <w:sz w:val="22"/>
          <w:szCs w:val="22"/>
        </w:rPr>
      </w:pPr>
      <w:r w:rsidRPr="006E40CA">
        <w:rPr>
          <w:rFonts w:ascii="ＭＳ 明朝" w:hAnsi="ＭＳ 明朝" w:hint="eastAsia"/>
          <w:sz w:val="22"/>
          <w:szCs w:val="22"/>
        </w:rPr>
        <w:t>別記様式第</w:t>
      </w:r>
      <w:r w:rsidR="006E40CA" w:rsidRPr="006E40CA">
        <w:rPr>
          <w:rFonts w:ascii="ＭＳ 明朝" w:hAnsi="ＭＳ 明朝" w:hint="eastAsia"/>
          <w:sz w:val="22"/>
          <w:szCs w:val="22"/>
        </w:rPr>
        <w:t>22</w:t>
      </w:r>
      <w:r w:rsidRPr="006E40CA">
        <w:rPr>
          <w:rFonts w:ascii="ＭＳ 明朝" w:hAnsi="ＭＳ 明朝" w:hint="eastAsia"/>
          <w:sz w:val="22"/>
          <w:szCs w:val="22"/>
        </w:rPr>
        <w:t>号</w:t>
      </w:r>
      <w:r w:rsidR="006E40CA" w:rsidRPr="006E40CA">
        <w:rPr>
          <w:rFonts w:ascii="ＭＳ 明朝" w:hAnsi="ＭＳ 明朝" w:hint="eastAsia"/>
          <w:sz w:val="22"/>
          <w:szCs w:val="22"/>
        </w:rPr>
        <w:t>(</w:t>
      </w:r>
      <w:r w:rsidRPr="006E40CA">
        <w:rPr>
          <w:rFonts w:ascii="ＭＳ 明朝" w:hAnsi="ＭＳ 明朝" w:hint="eastAsia"/>
          <w:sz w:val="22"/>
          <w:szCs w:val="22"/>
        </w:rPr>
        <w:t>第</w:t>
      </w:r>
      <w:r w:rsidR="004F42D8" w:rsidRPr="006E40CA">
        <w:rPr>
          <w:rFonts w:ascii="ＭＳ 明朝" w:hAnsi="ＭＳ 明朝" w:hint="eastAsia"/>
          <w:sz w:val="22"/>
          <w:szCs w:val="22"/>
        </w:rPr>
        <w:t>17</w:t>
      </w:r>
      <w:r w:rsidRPr="006E40CA">
        <w:rPr>
          <w:rFonts w:ascii="ＭＳ 明朝" w:hAnsi="ＭＳ 明朝" w:hint="eastAsia"/>
          <w:sz w:val="22"/>
          <w:szCs w:val="22"/>
        </w:rPr>
        <w:t>条関係</w:t>
      </w:r>
      <w:r w:rsidR="006E40CA" w:rsidRPr="006E40CA">
        <w:rPr>
          <w:rFonts w:ascii="ＭＳ 明朝" w:hAnsi="ＭＳ 明朝" w:hint="eastAsia"/>
          <w:sz w:val="22"/>
          <w:szCs w:val="22"/>
        </w:rPr>
        <w:t>)</w:t>
      </w:r>
    </w:p>
    <w:sectPr w:rsidR="0001472F" w:rsidRPr="006E40CA" w:rsidSect="006E40C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8F3" w:rsidRDefault="005028F3" w:rsidP="005028F3">
      <w:r>
        <w:separator/>
      </w:r>
    </w:p>
  </w:endnote>
  <w:endnote w:type="continuationSeparator" w:id="0">
    <w:p w:rsidR="005028F3" w:rsidRDefault="005028F3" w:rsidP="0050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8F3" w:rsidRDefault="005028F3" w:rsidP="005028F3">
      <w:r>
        <w:separator/>
      </w:r>
    </w:p>
  </w:footnote>
  <w:footnote w:type="continuationSeparator" w:id="0">
    <w:p w:rsidR="005028F3" w:rsidRDefault="005028F3" w:rsidP="0050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3B4"/>
    <w:rsid w:val="0001472F"/>
    <w:rsid w:val="001D5816"/>
    <w:rsid w:val="002D314F"/>
    <w:rsid w:val="003D6A51"/>
    <w:rsid w:val="004F42D8"/>
    <w:rsid w:val="005028F3"/>
    <w:rsid w:val="006E40CA"/>
    <w:rsid w:val="007F2EC5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D67E0B-7355-4F24-9544-585C914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F2E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2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028F3"/>
    <w:rPr>
      <w:kern w:val="2"/>
      <w:sz w:val="21"/>
      <w:szCs w:val="24"/>
    </w:rPr>
  </w:style>
  <w:style w:type="paragraph" w:styleId="a6">
    <w:name w:val="footer"/>
    <w:basedOn w:val="a"/>
    <w:link w:val="a7"/>
    <w:rsid w:val="00502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028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自立支援医療受給者証（更生医療）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自立支援医療受給者証（更生医療）</dc:title>
  <dc:subject/>
  <dc:creator> </dc:creator>
  <cp:keywords/>
  <cp:lastModifiedBy>Hidenori Suzuki</cp:lastModifiedBy>
  <cp:revision>2</cp:revision>
  <cp:lastPrinted>2013-05-21T05:02:00Z</cp:lastPrinted>
  <dcterms:created xsi:type="dcterms:W3CDTF">2025-09-26T23:24:00Z</dcterms:created>
  <dcterms:modified xsi:type="dcterms:W3CDTF">2025-09-26T23:24:00Z</dcterms:modified>
</cp:coreProperties>
</file>