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4CD" w:rsidRPr="000B07F1" w:rsidRDefault="007354CD" w:rsidP="002F4236">
      <w:pPr>
        <w:pStyle w:val="title10"/>
        <w:shd w:val="clear" w:color="auto" w:fill="FFFFFF"/>
        <w:spacing w:before="0" w:beforeAutospacing="0" w:after="0" w:afterAutospacing="0"/>
        <w:ind w:left="0" w:right="1048"/>
        <w:rPr>
          <w:rStyle w:val="cm34"/>
          <w:rFonts w:hAnsi="ＭＳ 明朝" w:cs="ＭＳ Ｐゴシック"/>
          <w:color w:val="000000"/>
        </w:rPr>
      </w:pPr>
      <w:r>
        <w:rPr>
          <w:rStyle w:val="cm34"/>
          <w:rFonts w:hAnsi="ＭＳ 明朝" w:cs="ＭＳ Ｐゴシック" w:hint="eastAsia"/>
          <w:color w:val="000000"/>
        </w:rPr>
        <w:t>別記様式第</w:t>
      </w:r>
      <w:r>
        <w:rPr>
          <w:rStyle w:val="cm34"/>
          <w:rFonts w:hAnsi="ＭＳ 明朝" w:cs="ＭＳ Ｐゴシック"/>
          <w:color w:val="000000"/>
        </w:rPr>
        <w:t>11</w:t>
      </w:r>
      <w:r>
        <w:rPr>
          <w:rStyle w:val="cm34"/>
          <w:rFonts w:hAnsi="ＭＳ 明朝" w:cs="ＭＳ Ｐゴシック" w:hint="eastAsia"/>
          <w:color w:val="000000"/>
        </w:rPr>
        <w:t>号</w:t>
      </w:r>
      <w:r>
        <w:rPr>
          <w:rStyle w:val="cm34"/>
          <w:rFonts w:hAnsi="ＭＳ 明朝" w:cs="ＭＳ Ｐゴシック"/>
          <w:color w:val="000000"/>
        </w:rPr>
        <w:t>(</w:t>
      </w:r>
      <w:r>
        <w:rPr>
          <w:rStyle w:val="cm34"/>
          <w:rFonts w:hAnsi="ＭＳ 明朝" w:cs="ＭＳ Ｐゴシック" w:hint="eastAsia"/>
          <w:color w:val="000000"/>
        </w:rPr>
        <w:t>第</w:t>
      </w:r>
      <w:r>
        <w:rPr>
          <w:rStyle w:val="cm34"/>
          <w:rFonts w:hAnsi="ＭＳ 明朝" w:cs="ＭＳ Ｐゴシック"/>
          <w:color w:val="000000"/>
        </w:rPr>
        <w:t>9</w:t>
      </w:r>
      <w:r>
        <w:rPr>
          <w:rStyle w:val="cm34"/>
          <w:rFonts w:hAnsi="ＭＳ 明朝" w:cs="ＭＳ Ｐゴシック" w:hint="eastAsia"/>
          <w:color w:val="000000"/>
        </w:rPr>
        <w:t>条関係</w:t>
      </w:r>
      <w:r>
        <w:rPr>
          <w:rStyle w:val="cm34"/>
          <w:rFonts w:hAnsi="ＭＳ 明朝" w:cs="ＭＳ Ｐゴシック"/>
          <w:color w:val="000000"/>
        </w:rPr>
        <w:t>)</w:t>
      </w:r>
    </w:p>
    <w:p w:rsidR="007354CD" w:rsidRDefault="007354CD" w:rsidP="002F4236">
      <w:pPr>
        <w:pStyle w:val="title10"/>
        <w:shd w:val="clear" w:color="auto" w:fill="FFFFFF"/>
        <w:spacing w:before="0" w:beforeAutospacing="0" w:after="0" w:afterAutospacing="0"/>
        <w:ind w:left="0"/>
        <w:jc w:val="right"/>
        <w:rPr>
          <w:rStyle w:val="cm34"/>
          <w:rFonts w:hAnsi="ＭＳ 明朝" w:cs="ＭＳ Ｐゴシック"/>
          <w:color w:val="000000"/>
        </w:rPr>
      </w:pPr>
    </w:p>
    <w:p w:rsidR="007354CD" w:rsidRPr="000B07F1" w:rsidRDefault="007354CD" w:rsidP="00CF5EC8">
      <w:pPr>
        <w:pStyle w:val="title10"/>
        <w:shd w:val="clear" w:color="auto" w:fill="FFFFFF"/>
        <w:spacing w:before="0" w:beforeAutospacing="0" w:after="0" w:afterAutospacing="0"/>
        <w:ind w:left="0"/>
        <w:jc w:val="center"/>
        <w:rPr>
          <w:rStyle w:val="cm34"/>
          <w:rFonts w:hAnsi="ＭＳ 明朝" w:cs="ＭＳ Ｐゴシック"/>
          <w:color w:val="000000"/>
        </w:rPr>
      </w:pPr>
      <w:r>
        <w:rPr>
          <w:rStyle w:val="cm34"/>
          <w:rFonts w:hAnsi="Times New Roman" w:cs="ＭＳ Ｐゴシック" w:hint="eastAsia"/>
          <w:color w:val="000000"/>
        </w:rPr>
        <w:t>空き家等の適正管理に関する</w:t>
      </w:r>
      <w:r>
        <w:rPr>
          <w:rStyle w:val="cm34"/>
          <w:rFonts w:cs="ＭＳ Ｐゴシック" w:hint="eastAsia"/>
          <w:color w:val="000000"/>
        </w:rPr>
        <w:t>代執行令書</w:t>
      </w:r>
    </w:p>
    <w:p w:rsidR="007354CD" w:rsidRPr="001C3B21" w:rsidRDefault="007354CD" w:rsidP="002F4236">
      <w:pPr>
        <w:pStyle w:val="title10"/>
        <w:shd w:val="clear" w:color="auto" w:fill="FFFFFF"/>
        <w:spacing w:before="0" w:beforeAutospacing="0" w:after="0" w:afterAutospacing="0"/>
        <w:ind w:left="0"/>
        <w:jc w:val="right"/>
        <w:rPr>
          <w:rStyle w:val="cm34"/>
          <w:rFonts w:hAnsi="ＭＳ 明朝" w:cs="ＭＳ Ｐゴシック"/>
          <w:color w:val="000000"/>
        </w:rPr>
      </w:pPr>
    </w:p>
    <w:p w:rsidR="007354CD" w:rsidRPr="000B07F1" w:rsidRDefault="007354CD" w:rsidP="002F4236">
      <w:pPr>
        <w:pStyle w:val="title10"/>
        <w:shd w:val="clear" w:color="auto" w:fill="FFFFFF"/>
        <w:spacing w:before="0" w:beforeAutospacing="0" w:after="0" w:afterAutospacing="0"/>
        <w:ind w:left="0"/>
        <w:jc w:val="right"/>
        <w:rPr>
          <w:rStyle w:val="cm34"/>
          <w:rFonts w:hAnsi="ＭＳ 明朝" w:cs="ＭＳ Ｐゴシック"/>
          <w:color w:val="000000"/>
        </w:rPr>
      </w:pPr>
      <w:r w:rsidRPr="000B07F1">
        <w:rPr>
          <w:rStyle w:val="cm34"/>
          <w:rFonts w:hAnsi="ＭＳ 明朝" w:cs="ＭＳ Ｐゴシック" w:hint="eastAsia"/>
          <w:color w:val="000000"/>
        </w:rPr>
        <w:t>第　　　　　号</w:t>
      </w:r>
    </w:p>
    <w:p w:rsidR="007354CD" w:rsidRPr="000B07F1" w:rsidRDefault="007354CD" w:rsidP="002F4236">
      <w:pPr>
        <w:pStyle w:val="title10"/>
        <w:shd w:val="clear" w:color="auto" w:fill="FFFFFF"/>
        <w:wordWrap w:val="0"/>
        <w:spacing w:before="0" w:beforeAutospacing="0" w:after="0" w:afterAutospacing="0"/>
        <w:ind w:left="0"/>
        <w:jc w:val="right"/>
        <w:rPr>
          <w:rStyle w:val="cm34"/>
          <w:rFonts w:hAnsi="ＭＳ 明朝" w:cs="ＭＳ Ｐゴシック"/>
          <w:color w:val="000000"/>
        </w:rPr>
      </w:pPr>
      <w:r w:rsidRPr="000B07F1">
        <w:rPr>
          <w:rStyle w:val="cm34"/>
          <w:rFonts w:hAnsi="ＭＳ 明朝" w:cs="ＭＳ Ｐゴシック" w:hint="eastAsia"/>
          <w:color w:val="000000"/>
        </w:rPr>
        <w:t>年　　月　　日</w:t>
      </w:r>
    </w:p>
    <w:p w:rsidR="007354CD" w:rsidRPr="002F4236" w:rsidRDefault="007354CD" w:rsidP="00695664">
      <w:pPr>
        <w:pStyle w:val="title10"/>
        <w:shd w:val="clear" w:color="auto" w:fill="FFFFFF"/>
        <w:spacing w:before="0" w:beforeAutospacing="0" w:after="0" w:afterAutospacing="0"/>
        <w:ind w:left="0"/>
        <w:jc w:val="right"/>
        <w:rPr>
          <w:rStyle w:val="cm34"/>
          <w:rFonts w:hAnsi="ＭＳ 明朝" w:cs="ＭＳ Ｐゴシック"/>
          <w:color w:val="000000"/>
        </w:rPr>
      </w:pPr>
    </w:p>
    <w:p w:rsidR="007354CD" w:rsidRDefault="007354CD" w:rsidP="00695664">
      <w:pPr>
        <w:pStyle w:val="title10"/>
        <w:shd w:val="clear" w:color="auto" w:fill="FFFFFF"/>
        <w:spacing w:before="0" w:beforeAutospacing="0" w:after="0" w:afterAutospacing="0"/>
        <w:ind w:left="0"/>
        <w:jc w:val="both"/>
        <w:rPr>
          <w:rStyle w:val="cm34"/>
          <w:rFonts w:hAnsi="ＭＳ 明朝" w:cs="ＭＳ Ｐゴシック"/>
          <w:color w:val="000000"/>
        </w:rPr>
      </w:pPr>
      <w:r w:rsidRPr="000B07F1">
        <w:rPr>
          <w:rStyle w:val="cm34"/>
          <w:rFonts w:hAnsi="ＭＳ 明朝" w:cs="ＭＳ Ｐゴシック" w:hint="eastAsia"/>
          <w:color w:val="000000"/>
        </w:rPr>
        <w:t xml:space="preserve">　　　　　　　　　　様</w:t>
      </w:r>
    </w:p>
    <w:p w:rsidR="007354CD" w:rsidRPr="00117095" w:rsidRDefault="007354CD" w:rsidP="00695664">
      <w:pPr>
        <w:pStyle w:val="title10"/>
        <w:shd w:val="clear" w:color="auto" w:fill="FFFFFF"/>
        <w:spacing w:before="0" w:beforeAutospacing="0" w:after="0" w:afterAutospacing="0"/>
        <w:ind w:left="0"/>
        <w:jc w:val="both"/>
        <w:rPr>
          <w:rStyle w:val="cm34"/>
          <w:rFonts w:hAnsi="ＭＳ 明朝" w:cs="ＭＳ Ｐゴシック"/>
          <w:color w:val="000000"/>
        </w:rPr>
      </w:pPr>
    </w:p>
    <w:p w:rsidR="007354CD" w:rsidRPr="000B07F1" w:rsidRDefault="007354CD" w:rsidP="002F4236">
      <w:pPr>
        <w:pStyle w:val="title10"/>
        <w:shd w:val="clear" w:color="auto" w:fill="FFFFFF"/>
        <w:wordWrap w:val="0"/>
        <w:spacing w:before="0" w:beforeAutospacing="0" w:after="0" w:afterAutospacing="0"/>
        <w:ind w:left="0" w:right="262"/>
        <w:jc w:val="right"/>
        <w:rPr>
          <w:rStyle w:val="cm34"/>
          <w:rFonts w:hAnsi="ＭＳ 明朝" w:cs="ＭＳ Ｐゴシック"/>
          <w:color w:val="000000"/>
          <w:bdr w:val="single" w:sz="4" w:space="0" w:color="auto"/>
        </w:rPr>
      </w:pPr>
      <w:r w:rsidRPr="000B07F1">
        <w:rPr>
          <w:rStyle w:val="cm34"/>
          <w:rFonts w:hAnsi="ＭＳ 明朝" w:cs="ＭＳ Ｐゴシック" w:hint="eastAsia"/>
          <w:color w:val="000000"/>
        </w:rPr>
        <w:t xml:space="preserve">美唄市長　</w:t>
      </w:r>
      <w:r>
        <w:rPr>
          <w:rStyle w:val="cm34"/>
          <w:rFonts w:hAnsi="ＭＳ 明朝" w:cs="ＭＳ Ｐゴシック" w:hint="eastAsia"/>
          <w:color w:val="000000"/>
        </w:rPr>
        <w:t xml:space="preserve">　　　　　　　　</w:t>
      </w:r>
      <w:r w:rsidRPr="000B07F1">
        <w:rPr>
          <w:rStyle w:val="cm34"/>
          <w:rFonts w:hAnsi="ＭＳ 明朝" w:cs="ＭＳ Ｐゴシック" w:hint="eastAsia"/>
          <w:color w:val="000000"/>
        </w:rPr>
        <w:t xml:space="preserve">　　</w:t>
      </w:r>
      <w:r w:rsidRPr="002D72AE">
        <w:rPr>
          <w:rStyle w:val="cm34"/>
          <w:rFonts w:hAnsi="ＭＳ 明朝" w:cs="ＭＳ Ｐゴシック" w:hint="eastAsia"/>
          <w:color w:val="000000"/>
        </w:rPr>
        <w:t>印</w:t>
      </w:r>
    </w:p>
    <w:p w:rsidR="007354CD" w:rsidRPr="000B07F1" w:rsidRDefault="007354CD" w:rsidP="00695664">
      <w:pPr>
        <w:pStyle w:val="title10"/>
        <w:shd w:val="clear" w:color="auto" w:fill="FFFFFF"/>
        <w:spacing w:before="0" w:beforeAutospacing="0" w:after="0" w:afterAutospacing="0"/>
        <w:ind w:left="0"/>
        <w:jc w:val="right"/>
        <w:rPr>
          <w:rStyle w:val="cm34"/>
          <w:rFonts w:hAnsi="ＭＳ 明朝" w:cs="ＭＳ Ｐゴシック"/>
          <w:color w:val="000000"/>
          <w:bdr w:val="single" w:sz="4" w:space="0" w:color="auto"/>
        </w:rPr>
      </w:pPr>
    </w:p>
    <w:p w:rsidR="007354CD" w:rsidRDefault="007354CD" w:rsidP="00E8225C">
      <w:pPr>
        <w:pStyle w:val="title10"/>
        <w:shd w:val="clear" w:color="auto" w:fill="FFFFFF"/>
        <w:spacing w:before="0" w:beforeAutospacing="0" w:after="0" w:afterAutospacing="0"/>
        <w:ind w:left="0" w:firstLineChars="100" w:firstLine="262"/>
        <w:jc w:val="both"/>
        <w:rPr>
          <w:rStyle w:val="cm34"/>
          <w:rFonts w:cs="ＭＳ Ｐゴシック"/>
          <w:color w:val="000000"/>
        </w:rPr>
      </w:pPr>
      <w:r>
        <w:rPr>
          <w:rStyle w:val="cm34"/>
          <w:rFonts w:hint="eastAsia"/>
          <w:color w:val="000000"/>
        </w:rPr>
        <w:t>あなたが所有又は管理する下記の空き家等については、　　年　　月　　日付　　第　　号により　　年　　月　　日までに改善措置を履行しないときは、代執行する旨戒告したところですが、期限までに履行されていませんので、</w:t>
      </w:r>
      <w:r>
        <w:rPr>
          <w:rStyle w:val="cm34"/>
          <w:rFonts w:hAnsi="Times New Roman" w:hint="eastAsia"/>
          <w:color w:val="000000"/>
        </w:rPr>
        <w:t>行政代執行法</w:t>
      </w:r>
      <w:r>
        <w:rPr>
          <w:rStyle w:val="cm34"/>
          <w:rFonts w:hAnsi="Times New Roman"/>
          <w:color w:val="000000"/>
        </w:rPr>
        <w:t>(</w:t>
      </w:r>
      <w:r>
        <w:rPr>
          <w:rStyle w:val="cm34"/>
          <w:rFonts w:hAnsi="Times New Roman" w:hint="eastAsia"/>
          <w:color w:val="000000"/>
        </w:rPr>
        <w:t>昭和</w:t>
      </w:r>
      <w:r>
        <w:rPr>
          <w:rStyle w:val="cm34"/>
          <w:rFonts w:hAnsi="Times New Roman"/>
          <w:color w:val="000000"/>
        </w:rPr>
        <w:t>23</w:t>
      </w:r>
      <w:r>
        <w:rPr>
          <w:rStyle w:val="cm34"/>
          <w:rFonts w:hAnsi="Times New Roman" w:hint="eastAsia"/>
          <w:color w:val="000000"/>
        </w:rPr>
        <w:t>年法律第</w:t>
      </w:r>
      <w:r>
        <w:rPr>
          <w:rStyle w:val="cm34"/>
          <w:rFonts w:hAnsi="Times New Roman"/>
          <w:color w:val="000000"/>
        </w:rPr>
        <w:t>43</w:t>
      </w:r>
      <w:r>
        <w:rPr>
          <w:rStyle w:val="cm34"/>
          <w:rFonts w:hAnsi="Times New Roman" w:hint="eastAsia"/>
          <w:color w:val="000000"/>
        </w:rPr>
        <w:t>号</w:t>
      </w:r>
      <w:r>
        <w:rPr>
          <w:rStyle w:val="cm34"/>
          <w:rFonts w:hAnsi="Times New Roman"/>
          <w:color w:val="000000"/>
        </w:rPr>
        <w:t>)</w:t>
      </w:r>
      <w:r>
        <w:rPr>
          <w:rStyle w:val="cm34"/>
          <w:rFonts w:hAnsi="Times New Roman" w:hint="eastAsia"/>
          <w:color w:val="000000"/>
        </w:rPr>
        <w:t>第</w:t>
      </w:r>
      <w:r>
        <w:rPr>
          <w:rStyle w:val="cm34"/>
          <w:rFonts w:hAnsi="Times New Roman"/>
          <w:color w:val="000000"/>
        </w:rPr>
        <w:t>2</w:t>
      </w:r>
      <w:r>
        <w:rPr>
          <w:rStyle w:val="cm34"/>
          <w:rFonts w:hAnsi="Times New Roman" w:hint="eastAsia"/>
          <w:color w:val="000000"/>
        </w:rPr>
        <w:t>条及び美唄市空き家等の適正管理に関する条例</w:t>
      </w:r>
      <w:r>
        <w:rPr>
          <w:rStyle w:val="cm34"/>
          <w:rFonts w:hAnsi="Times New Roman"/>
          <w:color w:val="000000"/>
        </w:rPr>
        <w:t>(</w:t>
      </w:r>
      <w:r>
        <w:rPr>
          <w:rStyle w:val="cm34"/>
          <w:rFonts w:hAnsi="Times New Roman" w:hint="eastAsia"/>
          <w:color w:val="000000"/>
        </w:rPr>
        <w:t>平成</w:t>
      </w:r>
      <w:r>
        <w:rPr>
          <w:rStyle w:val="cm34"/>
          <w:rFonts w:hAnsi="Times New Roman"/>
          <w:color w:val="000000"/>
        </w:rPr>
        <w:t>26</w:t>
      </w:r>
      <w:r>
        <w:rPr>
          <w:rStyle w:val="cm34"/>
          <w:rFonts w:hAnsi="Times New Roman" w:hint="eastAsia"/>
          <w:color w:val="000000"/>
        </w:rPr>
        <w:t>年条例第</w:t>
      </w:r>
      <w:r w:rsidR="00075EA9">
        <w:rPr>
          <w:rStyle w:val="cm34"/>
          <w:rFonts w:hAnsi="Times New Roman" w:hint="eastAsia"/>
          <w:color w:val="000000"/>
        </w:rPr>
        <w:t>3</w:t>
      </w:r>
      <w:r>
        <w:rPr>
          <w:rStyle w:val="cm34"/>
          <w:rFonts w:hAnsi="Times New Roman" w:hint="eastAsia"/>
          <w:color w:val="000000"/>
        </w:rPr>
        <w:t>号</w:t>
      </w:r>
      <w:r>
        <w:rPr>
          <w:rStyle w:val="cm34"/>
          <w:rFonts w:hAnsi="Times New Roman"/>
          <w:color w:val="000000"/>
        </w:rPr>
        <w:t>)</w:t>
      </w:r>
      <w:r>
        <w:rPr>
          <w:rStyle w:val="cm34"/>
          <w:rFonts w:hAnsi="Times New Roman" w:hint="eastAsia"/>
          <w:color w:val="000000"/>
        </w:rPr>
        <w:t>第</w:t>
      </w:r>
      <w:r>
        <w:rPr>
          <w:rStyle w:val="cm34"/>
          <w:rFonts w:hAnsi="Times New Roman"/>
          <w:color w:val="000000"/>
        </w:rPr>
        <w:t>11</w:t>
      </w:r>
      <w:r>
        <w:rPr>
          <w:rStyle w:val="cm34"/>
          <w:rFonts w:hAnsi="Times New Roman" w:hint="eastAsia"/>
          <w:color w:val="000000"/>
        </w:rPr>
        <w:t>条の規定により、次のとおり代執行します</w:t>
      </w:r>
      <w:r>
        <w:rPr>
          <w:rStyle w:val="cm34"/>
          <w:rFonts w:cs="ＭＳ Ｐゴシック" w:hint="eastAsia"/>
          <w:color w:val="000000"/>
        </w:rPr>
        <w:t>。</w:t>
      </w:r>
    </w:p>
    <w:p w:rsidR="007354CD" w:rsidRDefault="007354CD" w:rsidP="00E8225C">
      <w:pPr>
        <w:pStyle w:val="title10"/>
        <w:shd w:val="clear" w:color="auto" w:fill="FFFFFF"/>
        <w:spacing w:before="0" w:beforeAutospacing="0" w:after="0" w:afterAutospacing="0"/>
        <w:ind w:left="0" w:firstLineChars="100" w:firstLine="262"/>
        <w:jc w:val="both"/>
        <w:rPr>
          <w:rStyle w:val="cm34"/>
          <w:rFonts w:cs="ＭＳ Ｐゴシック"/>
          <w:color w:val="000000"/>
        </w:rPr>
      </w:pPr>
      <w:r>
        <w:rPr>
          <w:rStyle w:val="cm34"/>
          <w:rFonts w:cs="ＭＳ Ｐゴシック" w:hint="eastAsia"/>
          <w:color w:val="000000"/>
        </w:rPr>
        <w:t>なお、代執行に要する</w:t>
      </w:r>
      <w:r>
        <w:rPr>
          <w:rStyle w:val="cm34"/>
          <w:rFonts w:hAnsi="Times New Roman" w:hint="eastAsia"/>
          <w:color w:val="000000"/>
        </w:rPr>
        <w:t>費用については、あなたから徴収することとなりますので、あらかじめお知らせします。</w:t>
      </w:r>
    </w:p>
    <w:p w:rsidR="007354CD" w:rsidRPr="00DD15A8" w:rsidRDefault="007354CD" w:rsidP="00DD15A8">
      <w:pPr>
        <w:pStyle w:val="title10"/>
        <w:shd w:val="clear" w:color="auto" w:fill="FFFFFF"/>
        <w:spacing w:before="0" w:beforeAutospacing="0" w:after="0" w:afterAutospacing="0"/>
        <w:ind w:left="0"/>
        <w:jc w:val="both"/>
        <w:rPr>
          <w:rStyle w:val="cm34"/>
          <w:rFonts w:hAnsi="ＭＳ 明朝" w:cs="ＭＳ Ｐゴシック"/>
          <w:color w:val="000000"/>
        </w:rPr>
      </w:pPr>
    </w:p>
    <w:p w:rsidR="007354CD" w:rsidRPr="00DD15A8" w:rsidRDefault="007354CD" w:rsidP="00DD15A8">
      <w:pPr>
        <w:pStyle w:val="a9"/>
        <w:rPr>
          <w:rStyle w:val="cm34"/>
          <w:rFonts w:hAnsi="ＭＳ 明朝" w:cs="ＭＳ Ｐゴシック"/>
          <w:sz w:val="24"/>
          <w:szCs w:val="24"/>
        </w:rPr>
      </w:pPr>
      <w:r w:rsidRPr="00DD15A8">
        <w:rPr>
          <w:rStyle w:val="cm34"/>
          <w:rFonts w:hAnsi="ＭＳ 明朝" w:cs="ＭＳ Ｐゴシック" w:hint="eastAsia"/>
          <w:sz w:val="24"/>
          <w:szCs w:val="24"/>
        </w:rPr>
        <w:t>記</w:t>
      </w:r>
    </w:p>
    <w:p w:rsidR="007354CD" w:rsidRPr="00774787" w:rsidRDefault="007354CD" w:rsidP="00DD15A8">
      <w:pPr>
        <w:rPr>
          <w:rFonts w:ascii="ＭＳ 明朝" w:eastAsia="ＭＳ 明朝" w:hAnsi="ＭＳ 明朝"/>
          <w:sz w:val="24"/>
          <w:szCs w:val="24"/>
        </w:rPr>
      </w:pPr>
    </w:p>
    <w:p w:rsidR="007354CD" w:rsidRDefault="007354CD" w:rsidP="00E8225C">
      <w:pPr>
        <w:ind w:left="131" w:hangingChars="50" w:hanging="131"/>
        <w:rPr>
          <w:rFonts w:ascii="ＭＳ 明朝" w:eastAsia="ＭＳ 明朝" w:hAnsi="ＭＳ 明朝"/>
          <w:sz w:val="24"/>
          <w:szCs w:val="24"/>
        </w:rPr>
      </w:pPr>
      <w:r>
        <w:rPr>
          <w:rFonts w:ascii="ＭＳ 明朝" w:eastAsia="ＭＳ 明朝" w:hAnsi="ＭＳ 明朝"/>
          <w:sz w:val="24"/>
          <w:szCs w:val="24"/>
        </w:rPr>
        <w:t>1</w:t>
      </w:r>
      <w:r>
        <w:rPr>
          <w:rFonts w:ascii="ＭＳ 明朝" w:eastAsia="ＭＳ 明朝" w:hAnsi="ＭＳ 明朝" w:hint="eastAsia"/>
          <w:sz w:val="24"/>
          <w:szCs w:val="24"/>
        </w:rPr>
        <w:t xml:space="preserve">　</w:t>
      </w:r>
      <w:r>
        <w:rPr>
          <w:rStyle w:val="cm34"/>
          <w:rFonts w:cs="ＭＳ Ｐゴシック" w:hint="eastAsia"/>
          <w:color w:val="000000"/>
          <w:sz w:val="24"/>
          <w:szCs w:val="24"/>
        </w:rPr>
        <w:t>所有者等の住所及び氏名</w:t>
      </w:r>
      <w:r>
        <w:rPr>
          <w:rStyle w:val="cm34"/>
          <w:rFonts w:cs="ＭＳ Ｐゴシック"/>
          <w:color w:val="000000"/>
          <w:sz w:val="24"/>
          <w:szCs w:val="24"/>
        </w:rPr>
        <w:t>(</w:t>
      </w:r>
      <w:r>
        <w:rPr>
          <w:rStyle w:val="cm34"/>
          <w:rFonts w:cs="ＭＳ Ｐゴシック" w:hint="eastAsia"/>
          <w:color w:val="000000"/>
          <w:sz w:val="24"/>
          <w:szCs w:val="24"/>
        </w:rPr>
        <w:t>法人にあっては、主たる事務所の所在地並びに名称及び代表者の氏名</w:t>
      </w:r>
      <w:r>
        <w:rPr>
          <w:rStyle w:val="cm34"/>
          <w:rFonts w:cs="ＭＳ Ｐゴシック"/>
          <w:color w:val="000000"/>
          <w:sz w:val="24"/>
          <w:szCs w:val="24"/>
        </w:rPr>
        <w:t>)</w:t>
      </w:r>
    </w:p>
    <w:p w:rsidR="007354CD" w:rsidRDefault="007354CD" w:rsidP="00DD15A8">
      <w:pPr>
        <w:rPr>
          <w:rFonts w:ascii="ＭＳ 明朝" w:eastAsia="ＭＳ 明朝" w:hAnsi="ＭＳ 明朝"/>
          <w:sz w:val="24"/>
          <w:szCs w:val="24"/>
        </w:rPr>
      </w:pPr>
    </w:p>
    <w:p w:rsidR="007354CD" w:rsidRDefault="007354CD" w:rsidP="00DD15A8">
      <w:pPr>
        <w:rPr>
          <w:rFonts w:ascii="ＭＳ 明朝" w:eastAsia="ＭＳ 明朝" w:hAnsi="ＭＳ 明朝"/>
          <w:sz w:val="24"/>
          <w:szCs w:val="24"/>
        </w:rPr>
      </w:pPr>
      <w:r>
        <w:rPr>
          <w:rFonts w:ascii="ＭＳ 明朝" w:eastAsia="ＭＳ 明朝" w:hAnsi="ＭＳ 明朝"/>
          <w:sz w:val="24"/>
          <w:szCs w:val="24"/>
        </w:rPr>
        <w:t>2</w:t>
      </w:r>
      <w:r>
        <w:rPr>
          <w:rFonts w:ascii="ＭＳ 明朝" w:eastAsia="ＭＳ 明朝" w:hAnsi="ＭＳ 明朝" w:hint="eastAsia"/>
          <w:sz w:val="24"/>
          <w:szCs w:val="24"/>
        </w:rPr>
        <w:t xml:space="preserve">　</w:t>
      </w:r>
      <w:r>
        <w:rPr>
          <w:rStyle w:val="cm34"/>
          <w:rFonts w:cs="ＭＳ Ｐゴシック" w:hint="eastAsia"/>
          <w:color w:val="000000"/>
          <w:sz w:val="24"/>
          <w:szCs w:val="24"/>
        </w:rPr>
        <w:t>空き家等の所在地</w:t>
      </w:r>
    </w:p>
    <w:p w:rsidR="007354CD" w:rsidRDefault="007354CD" w:rsidP="00DD15A8">
      <w:pPr>
        <w:rPr>
          <w:rFonts w:ascii="ＭＳ 明朝" w:eastAsia="ＭＳ 明朝" w:hAnsi="ＭＳ 明朝"/>
          <w:sz w:val="24"/>
          <w:szCs w:val="24"/>
        </w:rPr>
      </w:pPr>
    </w:p>
    <w:p w:rsidR="007354CD" w:rsidRDefault="007354CD" w:rsidP="00DD15A8">
      <w:pPr>
        <w:rPr>
          <w:rFonts w:ascii="ＭＳ 明朝" w:eastAsia="ＭＳ 明朝" w:hAnsi="ＭＳ 明朝"/>
          <w:sz w:val="24"/>
          <w:szCs w:val="24"/>
        </w:rPr>
      </w:pPr>
      <w:r>
        <w:rPr>
          <w:rFonts w:ascii="ＭＳ 明朝" w:eastAsia="ＭＳ 明朝" w:hAnsi="ＭＳ 明朝"/>
          <w:sz w:val="24"/>
          <w:szCs w:val="24"/>
        </w:rPr>
        <w:t>3</w:t>
      </w:r>
      <w:r>
        <w:rPr>
          <w:rFonts w:ascii="ＭＳ 明朝" w:eastAsia="ＭＳ 明朝" w:hAnsi="ＭＳ 明朝" w:hint="eastAsia"/>
          <w:sz w:val="24"/>
          <w:szCs w:val="24"/>
        </w:rPr>
        <w:t xml:space="preserve">　</w:t>
      </w:r>
      <w:r>
        <w:rPr>
          <w:rStyle w:val="cm34"/>
          <w:rFonts w:cs="ＭＳ Ｐゴシック" w:hint="eastAsia"/>
          <w:color w:val="000000"/>
          <w:sz w:val="24"/>
          <w:szCs w:val="24"/>
        </w:rPr>
        <w:t>代執行の実施時期</w:t>
      </w:r>
    </w:p>
    <w:p w:rsidR="007354CD" w:rsidRDefault="007354CD" w:rsidP="00DD15A8">
      <w:pPr>
        <w:rPr>
          <w:rFonts w:ascii="ＭＳ 明朝" w:eastAsia="ＭＳ 明朝" w:hAnsi="ＭＳ 明朝"/>
          <w:sz w:val="24"/>
          <w:szCs w:val="24"/>
        </w:rPr>
      </w:pPr>
    </w:p>
    <w:p w:rsidR="007354CD" w:rsidRPr="00774787" w:rsidRDefault="007354CD" w:rsidP="00DD15A8">
      <w:pPr>
        <w:rPr>
          <w:rFonts w:ascii="ＭＳ 明朝" w:eastAsia="ＭＳ 明朝" w:hAnsi="ＭＳ 明朝"/>
          <w:sz w:val="24"/>
          <w:szCs w:val="24"/>
        </w:rPr>
      </w:pPr>
      <w:r>
        <w:rPr>
          <w:rFonts w:ascii="ＭＳ 明朝" w:eastAsia="ＭＳ 明朝" w:hAnsi="ＭＳ 明朝"/>
          <w:sz w:val="24"/>
          <w:szCs w:val="24"/>
        </w:rPr>
        <w:t>4</w:t>
      </w:r>
      <w:r>
        <w:rPr>
          <w:rFonts w:ascii="ＭＳ 明朝" w:eastAsia="ＭＳ 明朝" w:hAnsi="ＭＳ 明朝" w:hint="eastAsia"/>
          <w:sz w:val="24"/>
          <w:szCs w:val="24"/>
        </w:rPr>
        <w:t xml:space="preserve">　</w:t>
      </w:r>
      <w:r>
        <w:rPr>
          <w:rStyle w:val="cm34"/>
          <w:rFonts w:cs="ＭＳ Ｐゴシック" w:hint="eastAsia"/>
          <w:color w:val="000000"/>
          <w:sz w:val="24"/>
          <w:szCs w:val="24"/>
        </w:rPr>
        <w:t>代執行責任者</w:t>
      </w:r>
    </w:p>
    <w:p w:rsidR="007354CD" w:rsidRPr="00774787" w:rsidRDefault="007354CD" w:rsidP="00DD15A8">
      <w:pPr>
        <w:rPr>
          <w:rFonts w:ascii="ＭＳ 明朝" w:eastAsia="ＭＳ 明朝" w:hAnsi="ＭＳ 明朝"/>
          <w:sz w:val="24"/>
          <w:szCs w:val="24"/>
        </w:rPr>
      </w:pPr>
    </w:p>
    <w:p w:rsidR="007354CD" w:rsidRDefault="007354CD" w:rsidP="00DD15A8">
      <w:pPr>
        <w:rPr>
          <w:rFonts w:ascii="ＭＳ 明朝" w:eastAsia="ＭＳ 明朝" w:hAnsi="ＭＳ 明朝"/>
          <w:sz w:val="24"/>
          <w:szCs w:val="24"/>
        </w:rPr>
      </w:pPr>
      <w:r>
        <w:rPr>
          <w:rStyle w:val="cm34"/>
          <w:rFonts w:cs="ＭＳ Ｐゴシック"/>
          <w:color w:val="000000"/>
          <w:sz w:val="24"/>
          <w:szCs w:val="24"/>
        </w:rPr>
        <w:t>5</w:t>
      </w:r>
      <w:r>
        <w:rPr>
          <w:rStyle w:val="cm34"/>
          <w:rFonts w:cs="ＭＳ Ｐゴシック" w:hint="eastAsia"/>
          <w:color w:val="000000"/>
          <w:sz w:val="24"/>
          <w:szCs w:val="24"/>
        </w:rPr>
        <w:t xml:space="preserve">　代執行に要する費用の概算見積額</w:t>
      </w:r>
    </w:p>
    <w:p w:rsidR="007354CD" w:rsidRDefault="007354CD" w:rsidP="00DD15A8">
      <w:pPr>
        <w:rPr>
          <w:rFonts w:ascii="ＭＳ 明朝" w:eastAsia="ＭＳ 明朝" w:hAnsi="ＭＳ 明朝"/>
          <w:sz w:val="24"/>
          <w:szCs w:val="24"/>
        </w:rPr>
      </w:pP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16"/>
      </w:tblGrid>
      <w:tr w:rsidR="007354CD" w:rsidTr="001344FD">
        <w:trPr>
          <w:trHeight w:val="3113"/>
        </w:trPr>
        <w:tc>
          <w:tcPr>
            <w:tcW w:w="8816" w:type="dxa"/>
          </w:tcPr>
          <w:p w:rsidR="007354CD" w:rsidRDefault="007354CD" w:rsidP="006315C5">
            <w:pPr>
              <w:spacing w:line="300" w:lineRule="exact"/>
              <w:rPr>
                <w:rStyle w:val="cm34"/>
                <w:rFonts w:cs="ＭＳ Ｐゴシック"/>
                <w:color w:val="000000"/>
                <w:szCs w:val="21"/>
              </w:rPr>
            </w:pPr>
            <w:r>
              <w:rPr>
                <w:rStyle w:val="cm34"/>
                <w:rFonts w:cs="ＭＳ Ｐゴシック" w:hint="eastAsia"/>
                <w:color w:val="000000"/>
                <w:szCs w:val="21"/>
              </w:rPr>
              <w:t>教示</w:t>
            </w:r>
          </w:p>
          <w:p w:rsidR="007354CD" w:rsidRDefault="007354CD" w:rsidP="007354CD">
            <w:pPr>
              <w:spacing w:line="300" w:lineRule="exact"/>
              <w:ind w:left="349" w:hangingChars="150" w:hanging="349"/>
              <w:rPr>
                <w:rStyle w:val="cm34"/>
                <w:rFonts w:cs="ＭＳ Ｐゴシック"/>
                <w:color w:val="000000"/>
                <w:szCs w:val="21"/>
              </w:rPr>
            </w:pPr>
            <w:r>
              <w:rPr>
                <w:rStyle w:val="cm34"/>
                <w:rFonts w:cs="ＭＳ Ｐゴシック" w:hint="eastAsia"/>
                <w:color w:val="000000"/>
                <w:szCs w:val="21"/>
              </w:rPr>
              <w:t xml:space="preserve">　</w:t>
            </w:r>
            <w:r>
              <w:rPr>
                <w:rStyle w:val="cm34"/>
                <w:rFonts w:cs="ＭＳ Ｐゴシック"/>
                <w:color w:val="000000"/>
                <w:szCs w:val="21"/>
              </w:rPr>
              <w:t>1</w:t>
            </w:r>
            <w:r>
              <w:rPr>
                <w:rStyle w:val="cm34"/>
                <w:rFonts w:cs="ＭＳ Ｐゴシック" w:hint="eastAsia"/>
                <w:color w:val="000000"/>
                <w:szCs w:val="21"/>
              </w:rPr>
              <w:t xml:space="preserve">　この処分について不服がある場合は、この処分があったことを知った日の翌日から起算して</w:t>
            </w:r>
            <w:r w:rsidR="003B716D">
              <w:rPr>
                <w:rStyle w:val="cm34"/>
                <w:rFonts w:cs="ＭＳ Ｐゴシック" w:hint="eastAsia"/>
                <w:color w:val="000000"/>
                <w:szCs w:val="21"/>
              </w:rPr>
              <w:t>3月</w:t>
            </w:r>
            <w:r>
              <w:rPr>
                <w:rStyle w:val="cm34"/>
                <w:rFonts w:cs="ＭＳ Ｐゴシック" w:hint="eastAsia"/>
                <w:color w:val="000000"/>
                <w:szCs w:val="21"/>
              </w:rPr>
              <w:t>以内に、市長に対して</w:t>
            </w:r>
            <w:r w:rsidR="003B716D">
              <w:rPr>
                <w:rStyle w:val="cm34"/>
                <w:rFonts w:cs="ＭＳ Ｐゴシック" w:hint="eastAsia"/>
                <w:color w:val="000000"/>
                <w:szCs w:val="21"/>
              </w:rPr>
              <w:t>審査請求</w:t>
            </w:r>
            <w:r>
              <w:rPr>
                <w:rStyle w:val="cm34"/>
                <w:rFonts w:cs="ＭＳ Ｐゴシック" w:hint="eastAsia"/>
                <w:color w:val="000000"/>
                <w:szCs w:val="21"/>
              </w:rPr>
              <w:t>をすることができます。</w:t>
            </w:r>
          </w:p>
          <w:p w:rsidR="007354CD" w:rsidRDefault="007354CD" w:rsidP="007354CD">
            <w:pPr>
              <w:spacing w:line="300" w:lineRule="exact"/>
              <w:ind w:left="349" w:hangingChars="150" w:hanging="349"/>
              <w:rPr>
                <w:rStyle w:val="cm34"/>
                <w:rFonts w:cs="ＭＳ Ｐゴシック"/>
                <w:color w:val="000000"/>
                <w:szCs w:val="21"/>
              </w:rPr>
            </w:pPr>
            <w:r>
              <w:rPr>
                <w:rStyle w:val="cm34"/>
                <w:rFonts w:cs="ＭＳ Ｐゴシック" w:hint="eastAsia"/>
                <w:color w:val="000000"/>
                <w:szCs w:val="21"/>
              </w:rPr>
              <w:t xml:space="preserve">　</w:t>
            </w:r>
            <w:r>
              <w:rPr>
                <w:rStyle w:val="cm34"/>
                <w:rFonts w:cs="ＭＳ Ｐゴシック"/>
                <w:color w:val="000000"/>
                <w:szCs w:val="21"/>
              </w:rPr>
              <w:t>2</w:t>
            </w:r>
            <w:r>
              <w:rPr>
                <w:rStyle w:val="cm34"/>
                <w:rFonts w:cs="ＭＳ Ｐゴシック" w:hint="eastAsia"/>
                <w:color w:val="000000"/>
                <w:szCs w:val="21"/>
              </w:rPr>
              <w:t xml:space="preserve">　この処分について不服がある場合は、この処分があったことを知った日の翌日から起算して</w:t>
            </w:r>
            <w:r>
              <w:rPr>
                <w:rStyle w:val="cm34"/>
                <w:rFonts w:cs="ＭＳ Ｐゴシック"/>
                <w:color w:val="000000"/>
                <w:szCs w:val="21"/>
              </w:rPr>
              <w:t>6</w:t>
            </w:r>
            <w:r>
              <w:rPr>
                <w:rStyle w:val="cm34"/>
                <w:rFonts w:cs="ＭＳ Ｐゴシック" w:hint="eastAsia"/>
                <w:color w:val="000000"/>
                <w:szCs w:val="21"/>
              </w:rPr>
              <w:t>月以内に、市</w:t>
            </w:r>
            <w:r>
              <w:rPr>
                <w:rStyle w:val="cm34"/>
                <w:rFonts w:cs="ＭＳ Ｐゴシック"/>
                <w:color w:val="000000"/>
                <w:szCs w:val="21"/>
              </w:rPr>
              <w:t>(</w:t>
            </w:r>
            <w:r>
              <w:rPr>
                <w:rStyle w:val="cm34"/>
                <w:rFonts w:cs="ＭＳ Ｐゴシック" w:hint="eastAsia"/>
                <w:color w:val="000000"/>
                <w:szCs w:val="21"/>
              </w:rPr>
              <w:t>訴訟において市を代表する者は市長となります。</w:t>
            </w:r>
            <w:proofErr w:type="gramStart"/>
            <w:r>
              <w:rPr>
                <w:rStyle w:val="cm34"/>
                <w:rFonts w:cs="ＭＳ Ｐゴシック"/>
                <w:color w:val="000000"/>
                <w:szCs w:val="21"/>
              </w:rPr>
              <w:t>)</w:t>
            </w:r>
            <w:r>
              <w:rPr>
                <w:rStyle w:val="cm34"/>
                <w:rFonts w:cs="ＭＳ Ｐゴシック" w:hint="eastAsia"/>
                <w:color w:val="000000"/>
                <w:szCs w:val="21"/>
              </w:rPr>
              <w:t>を被告として</w:t>
            </w:r>
            <w:proofErr w:type="gramEnd"/>
            <w:r>
              <w:rPr>
                <w:rStyle w:val="cm34"/>
                <w:rFonts w:cs="ＭＳ Ｐゴシック" w:hint="eastAsia"/>
                <w:color w:val="000000"/>
                <w:szCs w:val="21"/>
              </w:rPr>
              <w:t>、処分の取消しの訴えを提起することができます。</w:t>
            </w:r>
          </w:p>
          <w:p w:rsidR="007354CD" w:rsidRDefault="007354CD" w:rsidP="007354CD">
            <w:pPr>
              <w:spacing w:line="300" w:lineRule="exact"/>
              <w:ind w:left="349" w:hangingChars="150" w:hanging="349"/>
              <w:rPr>
                <w:rFonts w:ascii="ＭＳ 明朝" w:eastAsia="ＭＳ 明朝" w:hAnsi="ＭＳ 明朝"/>
                <w:sz w:val="24"/>
                <w:szCs w:val="24"/>
              </w:rPr>
            </w:pPr>
            <w:r>
              <w:rPr>
                <w:rStyle w:val="cm34"/>
                <w:rFonts w:cs="ＭＳ Ｐゴシック" w:hint="eastAsia"/>
                <w:color w:val="000000"/>
                <w:szCs w:val="21"/>
              </w:rPr>
              <w:t xml:space="preserve">　　</w:t>
            </w:r>
            <w:r>
              <w:rPr>
                <w:rStyle w:val="cm34"/>
                <w:rFonts w:cs="ＭＳ Ｐゴシック"/>
                <w:color w:val="000000"/>
                <w:szCs w:val="21"/>
              </w:rPr>
              <w:t xml:space="preserve"> </w:t>
            </w:r>
            <w:r>
              <w:rPr>
                <w:rStyle w:val="cm34"/>
                <w:rFonts w:cs="ＭＳ Ｐゴシック" w:hint="eastAsia"/>
                <w:color w:val="000000"/>
                <w:szCs w:val="21"/>
              </w:rPr>
              <w:t>なお、処分又は決定があったことを知った日の翌日から起算して</w:t>
            </w:r>
            <w:r>
              <w:rPr>
                <w:rStyle w:val="cm34"/>
                <w:rFonts w:cs="ＭＳ Ｐゴシック"/>
                <w:color w:val="000000"/>
                <w:szCs w:val="21"/>
              </w:rPr>
              <w:t>6</w:t>
            </w:r>
            <w:r>
              <w:rPr>
                <w:rStyle w:val="cm34"/>
                <w:rFonts w:cs="ＭＳ Ｐゴシック" w:hint="eastAsia"/>
                <w:color w:val="000000"/>
                <w:szCs w:val="21"/>
              </w:rPr>
              <w:t>月以内であっても、処分又は決定の日から</w:t>
            </w:r>
            <w:r>
              <w:rPr>
                <w:rStyle w:val="cm34"/>
                <w:rFonts w:cs="ＭＳ Ｐゴシック"/>
                <w:color w:val="000000"/>
                <w:szCs w:val="21"/>
              </w:rPr>
              <w:t>1</w:t>
            </w:r>
            <w:r>
              <w:rPr>
                <w:rStyle w:val="cm34"/>
                <w:rFonts w:cs="ＭＳ Ｐゴシック" w:hint="eastAsia"/>
                <w:color w:val="000000"/>
                <w:szCs w:val="21"/>
              </w:rPr>
              <w:t>年を経過すると処分の取消しの訴えを提起することができなくなります。</w:t>
            </w:r>
          </w:p>
        </w:tc>
      </w:tr>
    </w:tbl>
    <w:p w:rsidR="007354CD" w:rsidRDefault="007354CD" w:rsidP="00DD15A8">
      <w:pPr>
        <w:rPr>
          <w:rFonts w:ascii="ＭＳ 明朝" w:eastAsia="ＭＳ 明朝" w:hAnsi="ＭＳ 明朝"/>
          <w:sz w:val="24"/>
          <w:szCs w:val="24"/>
        </w:rPr>
      </w:pPr>
      <w:bookmarkStart w:id="0" w:name="_GoBack"/>
      <w:bookmarkEnd w:id="0"/>
    </w:p>
    <w:sectPr w:rsidR="007354CD" w:rsidSect="00E8225C">
      <w:pgSz w:w="11906" w:h="16838" w:code="9"/>
      <w:pgMar w:top="1474" w:right="1304" w:bottom="737" w:left="1304" w:header="851" w:footer="992" w:gutter="0"/>
      <w:cols w:space="425"/>
      <w:docGrid w:type="linesAndChars" w:linePitch="332" w:charSpace="459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D61C8"/>
    <w:multiLevelType w:val="hybridMultilevel"/>
    <w:tmpl w:val="7A7A1D18"/>
    <w:lvl w:ilvl="0" w:tplc="986269C8">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F0A116E"/>
    <w:multiLevelType w:val="hybridMultilevel"/>
    <w:tmpl w:val="21BA250E"/>
    <w:lvl w:ilvl="0" w:tplc="DEEEDF60">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0780D08"/>
    <w:multiLevelType w:val="hybridMultilevel"/>
    <w:tmpl w:val="C286220C"/>
    <w:lvl w:ilvl="0" w:tplc="56A68F52">
      <w:start w:val="3"/>
      <w:numFmt w:val="bullet"/>
      <w:lvlText w:val="※"/>
      <w:lvlJc w:val="left"/>
      <w:pPr>
        <w:tabs>
          <w:tab w:val="num" w:pos="623"/>
        </w:tabs>
        <w:ind w:left="623" w:hanging="360"/>
      </w:pPr>
      <w:rPr>
        <w:rFonts w:ascii="ＭＳ 明朝" w:eastAsia="ＭＳ 明朝" w:hAnsi="ＭＳ 明朝" w:hint="eastAsia"/>
      </w:rPr>
    </w:lvl>
    <w:lvl w:ilvl="1" w:tplc="0409000B" w:tentative="1">
      <w:start w:val="1"/>
      <w:numFmt w:val="bullet"/>
      <w:lvlText w:val=""/>
      <w:lvlJc w:val="left"/>
      <w:pPr>
        <w:tabs>
          <w:tab w:val="num" w:pos="1103"/>
        </w:tabs>
        <w:ind w:left="1103" w:hanging="420"/>
      </w:pPr>
      <w:rPr>
        <w:rFonts w:ascii="Wingdings" w:hAnsi="Wingdings" w:hint="default"/>
      </w:rPr>
    </w:lvl>
    <w:lvl w:ilvl="2" w:tplc="0409000D" w:tentative="1">
      <w:start w:val="1"/>
      <w:numFmt w:val="bullet"/>
      <w:lvlText w:val=""/>
      <w:lvlJc w:val="left"/>
      <w:pPr>
        <w:tabs>
          <w:tab w:val="num" w:pos="1523"/>
        </w:tabs>
        <w:ind w:left="1523" w:hanging="420"/>
      </w:pPr>
      <w:rPr>
        <w:rFonts w:ascii="Wingdings" w:hAnsi="Wingdings" w:hint="default"/>
      </w:rPr>
    </w:lvl>
    <w:lvl w:ilvl="3" w:tplc="04090001" w:tentative="1">
      <w:start w:val="1"/>
      <w:numFmt w:val="bullet"/>
      <w:lvlText w:val=""/>
      <w:lvlJc w:val="left"/>
      <w:pPr>
        <w:tabs>
          <w:tab w:val="num" w:pos="1943"/>
        </w:tabs>
        <w:ind w:left="1943" w:hanging="420"/>
      </w:pPr>
      <w:rPr>
        <w:rFonts w:ascii="Wingdings" w:hAnsi="Wingdings" w:hint="default"/>
      </w:rPr>
    </w:lvl>
    <w:lvl w:ilvl="4" w:tplc="0409000B" w:tentative="1">
      <w:start w:val="1"/>
      <w:numFmt w:val="bullet"/>
      <w:lvlText w:val=""/>
      <w:lvlJc w:val="left"/>
      <w:pPr>
        <w:tabs>
          <w:tab w:val="num" w:pos="2363"/>
        </w:tabs>
        <w:ind w:left="2363" w:hanging="420"/>
      </w:pPr>
      <w:rPr>
        <w:rFonts w:ascii="Wingdings" w:hAnsi="Wingdings" w:hint="default"/>
      </w:rPr>
    </w:lvl>
    <w:lvl w:ilvl="5" w:tplc="0409000D" w:tentative="1">
      <w:start w:val="1"/>
      <w:numFmt w:val="bullet"/>
      <w:lvlText w:val=""/>
      <w:lvlJc w:val="left"/>
      <w:pPr>
        <w:tabs>
          <w:tab w:val="num" w:pos="2783"/>
        </w:tabs>
        <w:ind w:left="2783" w:hanging="420"/>
      </w:pPr>
      <w:rPr>
        <w:rFonts w:ascii="Wingdings" w:hAnsi="Wingdings" w:hint="default"/>
      </w:rPr>
    </w:lvl>
    <w:lvl w:ilvl="6" w:tplc="04090001" w:tentative="1">
      <w:start w:val="1"/>
      <w:numFmt w:val="bullet"/>
      <w:lvlText w:val=""/>
      <w:lvlJc w:val="left"/>
      <w:pPr>
        <w:tabs>
          <w:tab w:val="num" w:pos="3203"/>
        </w:tabs>
        <w:ind w:left="3203" w:hanging="420"/>
      </w:pPr>
      <w:rPr>
        <w:rFonts w:ascii="Wingdings" w:hAnsi="Wingdings" w:hint="default"/>
      </w:rPr>
    </w:lvl>
    <w:lvl w:ilvl="7" w:tplc="0409000B" w:tentative="1">
      <w:start w:val="1"/>
      <w:numFmt w:val="bullet"/>
      <w:lvlText w:val=""/>
      <w:lvlJc w:val="left"/>
      <w:pPr>
        <w:tabs>
          <w:tab w:val="num" w:pos="3623"/>
        </w:tabs>
        <w:ind w:left="3623" w:hanging="420"/>
      </w:pPr>
      <w:rPr>
        <w:rFonts w:ascii="Wingdings" w:hAnsi="Wingdings" w:hint="default"/>
      </w:rPr>
    </w:lvl>
    <w:lvl w:ilvl="8" w:tplc="0409000D" w:tentative="1">
      <w:start w:val="1"/>
      <w:numFmt w:val="bullet"/>
      <w:lvlText w:val=""/>
      <w:lvlJc w:val="left"/>
      <w:pPr>
        <w:tabs>
          <w:tab w:val="num" w:pos="4043"/>
        </w:tabs>
        <w:ind w:left="4043"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16"/>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360"/>
    <w:rsid w:val="0000096A"/>
    <w:rsid w:val="00002173"/>
    <w:rsid w:val="00010C5A"/>
    <w:rsid w:val="00014BCF"/>
    <w:rsid w:val="00030047"/>
    <w:rsid w:val="00041901"/>
    <w:rsid w:val="00044B05"/>
    <w:rsid w:val="00047DEB"/>
    <w:rsid w:val="00055AF5"/>
    <w:rsid w:val="00073622"/>
    <w:rsid w:val="00075EA9"/>
    <w:rsid w:val="00081EE9"/>
    <w:rsid w:val="000A080E"/>
    <w:rsid w:val="000A0AC3"/>
    <w:rsid w:val="000B07F1"/>
    <w:rsid w:val="000B19EA"/>
    <w:rsid w:val="000B521B"/>
    <w:rsid w:val="000D388B"/>
    <w:rsid w:val="00106658"/>
    <w:rsid w:val="00112D8F"/>
    <w:rsid w:val="00117095"/>
    <w:rsid w:val="001223DC"/>
    <w:rsid w:val="001344FD"/>
    <w:rsid w:val="0014036A"/>
    <w:rsid w:val="0014065E"/>
    <w:rsid w:val="00153554"/>
    <w:rsid w:val="001539F4"/>
    <w:rsid w:val="00173A57"/>
    <w:rsid w:val="001842E0"/>
    <w:rsid w:val="001906DB"/>
    <w:rsid w:val="001938DB"/>
    <w:rsid w:val="001976B2"/>
    <w:rsid w:val="001A0BB0"/>
    <w:rsid w:val="001A0BD7"/>
    <w:rsid w:val="001A2173"/>
    <w:rsid w:val="001B1E12"/>
    <w:rsid w:val="001C3B21"/>
    <w:rsid w:val="001E07A7"/>
    <w:rsid w:val="001E430B"/>
    <w:rsid w:val="001F46FD"/>
    <w:rsid w:val="0021363E"/>
    <w:rsid w:val="00217B5E"/>
    <w:rsid w:val="002202D4"/>
    <w:rsid w:val="00221534"/>
    <w:rsid w:val="00234568"/>
    <w:rsid w:val="00237D23"/>
    <w:rsid w:val="00240A3F"/>
    <w:rsid w:val="00241AE9"/>
    <w:rsid w:val="00241EDD"/>
    <w:rsid w:val="00245369"/>
    <w:rsid w:val="00246D02"/>
    <w:rsid w:val="002711C2"/>
    <w:rsid w:val="0029148E"/>
    <w:rsid w:val="002B332C"/>
    <w:rsid w:val="002B64D3"/>
    <w:rsid w:val="002C51AB"/>
    <w:rsid w:val="002C5AB5"/>
    <w:rsid w:val="002D03B0"/>
    <w:rsid w:val="002D4D42"/>
    <w:rsid w:val="002D72AE"/>
    <w:rsid w:val="002E2454"/>
    <w:rsid w:val="002E72A3"/>
    <w:rsid w:val="002F4236"/>
    <w:rsid w:val="00302537"/>
    <w:rsid w:val="00317804"/>
    <w:rsid w:val="0032173F"/>
    <w:rsid w:val="003248A8"/>
    <w:rsid w:val="00331039"/>
    <w:rsid w:val="00346A01"/>
    <w:rsid w:val="00354904"/>
    <w:rsid w:val="00380281"/>
    <w:rsid w:val="00381281"/>
    <w:rsid w:val="00390CCB"/>
    <w:rsid w:val="003A5094"/>
    <w:rsid w:val="003A5804"/>
    <w:rsid w:val="003A5DA7"/>
    <w:rsid w:val="003B61D9"/>
    <w:rsid w:val="003B716D"/>
    <w:rsid w:val="003C1ACD"/>
    <w:rsid w:val="003D0DE0"/>
    <w:rsid w:val="003D4424"/>
    <w:rsid w:val="003D49CF"/>
    <w:rsid w:val="003D79F0"/>
    <w:rsid w:val="003E4B5C"/>
    <w:rsid w:val="003E4F12"/>
    <w:rsid w:val="003F0AD2"/>
    <w:rsid w:val="003F45D5"/>
    <w:rsid w:val="004015DC"/>
    <w:rsid w:val="00404AFD"/>
    <w:rsid w:val="00404FB2"/>
    <w:rsid w:val="00405D19"/>
    <w:rsid w:val="004061E8"/>
    <w:rsid w:val="004111C5"/>
    <w:rsid w:val="004276E7"/>
    <w:rsid w:val="00437536"/>
    <w:rsid w:val="00440F10"/>
    <w:rsid w:val="0044751B"/>
    <w:rsid w:val="00451E01"/>
    <w:rsid w:val="004543BE"/>
    <w:rsid w:val="0046204F"/>
    <w:rsid w:val="00464563"/>
    <w:rsid w:val="00464848"/>
    <w:rsid w:val="00470F0D"/>
    <w:rsid w:val="004764D2"/>
    <w:rsid w:val="004829F8"/>
    <w:rsid w:val="00491C77"/>
    <w:rsid w:val="004C5C43"/>
    <w:rsid w:val="004C64B7"/>
    <w:rsid w:val="004D018C"/>
    <w:rsid w:val="004D110C"/>
    <w:rsid w:val="004E21ED"/>
    <w:rsid w:val="0050594B"/>
    <w:rsid w:val="00505D93"/>
    <w:rsid w:val="00515C22"/>
    <w:rsid w:val="00521F0D"/>
    <w:rsid w:val="005308F2"/>
    <w:rsid w:val="00531AAA"/>
    <w:rsid w:val="00534CB4"/>
    <w:rsid w:val="005522D5"/>
    <w:rsid w:val="0055758E"/>
    <w:rsid w:val="005709F4"/>
    <w:rsid w:val="00572ADA"/>
    <w:rsid w:val="00582E3A"/>
    <w:rsid w:val="0058438E"/>
    <w:rsid w:val="005A0D72"/>
    <w:rsid w:val="005A30A7"/>
    <w:rsid w:val="005B4768"/>
    <w:rsid w:val="005E058C"/>
    <w:rsid w:val="005F516B"/>
    <w:rsid w:val="006013DE"/>
    <w:rsid w:val="006250BD"/>
    <w:rsid w:val="006315C5"/>
    <w:rsid w:val="00640CB2"/>
    <w:rsid w:val="00654ED4"/>
    <w:rsid w:val="00655E32"/>
    <w:rsid w:val="00656B35"/>
    <w:rsid w:val="006762A1"/>
    <w:rsid w:val="0069346B"/>
    <w:rsid w:val="00695664"/>
    <w:rsid w:val="006B0F12"/>
    <w:rsid w:val="006B6CFA"/>
    <w:rsid w:val="006C3619"/>
    <w:rsid w:val="006D2287"/>
    <w:rsid w:val="006D6FDF"/>
    <w:rsid w:val="006E1406"/>
    <w:rsid w:val="006F3BDD"/>
    <w:rsid w:val="00733122"/>
    <w:rsid w:val="00733898"/>
    <w:rsid w:val="007354CD"/>
    <w:rsid w:val="00763E56"/>
    <w:rsid w:val="00770B86"/>
    <w:rsid w:val="00774787"/>
    <w:rsid w:val="00781A45"/>
    <w:rsid w:val="0078240D"/>
    <w:rsid w:val="007827AC"/>
    <w:rsid w:val="00783D4F"/>
    <w:rsid w:val="007B0C8A"/>
    <w:rsid w:val="007B37DE"/>
    <w:rsid w:val="007B607C"/>
    <w:rsid w:val="007C01C3"/>
    <w:rsid w:val="007C0B8A"/>
    <w:rsid w:val="007E0C5E"/>
    <w:rsid w:val="007E1E41"/>
    <w:rsid w:val="007E2B21"/>
    <w:rsid w:val="007F03FD"/>
    <w:rsid w:val="008078B6"/>
    <w:rsid w:val="008129D7"/>
    <w:rsid w:val="00823C38"/>
    <w:rsid w:val="00836561"/>
    <w:rsid w:val="008532AC"/>
    <w:rsid w:val="008607F5"/>
    <w:rsid w:val="00892EF1"/>
    <w:rsid w:val="00895171"/>
    <w:rsid w:val="008953E5"/>
    <w:rsid w:val="008A2815"/>
    <w:rsid w:val="008A4013"/>
    <w:rsid w:val="008B3F44"/>
    <w:rsid w:val="008D3201"/>
    <w:rsid w:val="008E257E"/>
    <w:rsid w:val="008F6B9C"/>
    <w:rsid w:val="00915548"/>
    <w:rsid w:val="00922393"/>
    <w:rsid w:val="0094075A"/>
    <w:rsid w:val="00951E1F"/>
    <w:rsid w:val="00961A32"/>
    <w:rsid w:val="00962648"/>
    <w:rsid w:val="00970195"/>
    <w:rsid w:val="009751E4"/>
    <w:rsid w:val="00975F8C"/>
    <w:rsid w:val="00976CC5"/>
    <w:rsid w:val="00980554"/>
    <w:rsid w:val="00984F18"/>
    <w:rsid w:val="009A443B"/>
    <w:rsid w:val="009B4ABD"/>
    <w:rsid w:val="009C1F37"/>
    <w:rsid w:val="009C3F42"/>
    <w:rsid w:val="009D5DFA"/>
    <w:rsid w:val="009F7F1B"/>
    <w:rsid w:val="00A14B70"/>
    <w:rsid w:val="00A21C36"/>
    <w:rsid w:val="00A252AE"/>
    <w:rsid w:val="00A258A9"/>
    <w:rsid w:val="00A27FFD"/>
    <w:rsid w:val="00A31F15"/>
    <w:rsid w:val="00A55600"/>
    <w:rsid w:val="00A61D9A"/>
    <w:rsid w:val="00A659A5"/>
    <w:rsid w:val="00A87FBD"/>
    <w:rsid w:val="00A94407"/>
    <w:rsid w:val="00A96C17"/>
    <w:rsid w:val="00AA79E7"/>
    <w:rsid w:val="00AB5F01"/>
    <w:rsid w:val="00AC047F"/>
    <w:rsid w:val="00AC16FB"/>
    <w:rsid w:val="00AC57FB"/>
    <w:rsid w:val="00AC6174"/>
    <w:rsid w:val="00AC6A5D"/>
    <w:rsid w:val="00AD4D7F"/>
    <w:rsid w:val="00AE759C"/>
    <w:rsid w:val="00AF1229"/>
    <w:rsid w:val="00B03947"/>
    <w:rsid w:val="00B05B4E"/>
    <w:rsid w:val="00B110B2"/>
    <w:rsid w:val="00B141E0"/>
    <w:rsid w:val="00B33748"/>
    <w:rsid w:val="00B35879"/>
    <w:rsid w:val="00B4593C"/>
    <w:rsid w:val="00B50B10"/>
    <w:rsid w:val="00B62E37"/>
    <w:rsid w:val="00B7012D"/>
    <w:rsid w:val="00B76584"/>
    <w:rsid w:val="00B77C51"/>
    <w:rsid w:val="00B81C36"/>
    <w:rsid w:val="00B95A73"/>
    <w:rsid w:val="00BA2334"/>
    <w:rsid w:val="00BA3BB4"/>
    <w:rsid w:val="00BA46AF"/>
    <w:rsid w:val="00BA58EF"/>
    <w:rsid w:val="00BB3CBF"/>
    <w:rsid w:val="00BC6D50"/>
    <w:rsid w:val="00C05DB8"/>
    <w:rsid w:val="00C15AA8"/>
    <w:rsid w:val="00C2728E"/>
    <w:rsid w:val="00C47125"/>
    <w:rsid w:val="00C51190"/>
    <w:rsid w:val="00C62FD0"/>
    <w:rsid w:val="00C73722"/>
    <w:rsid w:val="00C80C29"/>
    <w:rsid w:val="00C8347D"/>
    <w:rsid w:val="00C840C2"/>
    <w:rsid w:val="00C93034"/>
    <w:rsid w:val="00CE111A"/>
    <w:rsid w:val="00CF5EC8"/>
    <w:rsid w:val="00D30756"/>
    <w:rsid w:val="00D4001F"/>
    <w:rsid w:val="00D43C01"/>
    <w:rsid w:val="00D442EC"/>
    <w:rsid w:val="00D460B3"/>
    <w:rsid w:val="00D47253"/>
    <w:rsid w:val="00D51C61"/>
    <w:rsid w:val="00D64EE7"/>
    <w:rsid w:val="00DA381A"/>
    <w:rsid w:val="00DA6DC7"/>
    <w:rsid w:val="00DB1748"/>
    <w:rsid w:val="00DC4CD3"/>
    <w:rsid w:val="00DD036E"/>
    <w:rsid w:val="00DD15A8"/>
    <w:rsid w:val="00DE475E"/>
    <w:rsid w:val="00DF2EE9"/>
    <w:rsid w:val="00E01824"/>
    <w:rsid w:val="00E06057"/>
    <w:rsid w:val="00E07B25"/>
    <w:rsid w:val="00E271B1"/>
    <w:rsid w:val="00E27C66"/>
    <w:rsid w:val="00E34C55"/>
    <w:rsid w:val="00E37850"/>
    <w:rsid w:val="00E61F17"/>
    <w:rsid w:val="00E65AD2"/>
    <w:rsid w:val="00E70EB7"/>
    <w:rsid w:val="00E8079B"/>
    <w:rsid w:val="00E8114F"/>
    <w:rsid w:val="00E8225C"/>
    <w:rsid w:val="00E86F2B"/>
    <w:rsid w:val="00EA31AE"/>
    <w:rsid w:val="00EA6E1D"/>
    <w:rsid w:val="00EA75B0"/>
    <w:rsid w:val="00EB63B6"/>
    <w:rsid w:val="00EC43CB"/>
    <w:rsid w:val="00EC50A7"/>
    <w:rsid w:val="00EC6587"/>
    <w:rsid w:val="00EE2A5A"/>
    <w:rsid w:val="00EE2F52"/>
    <w:rsid w:val="00F045AF"/>
    <w:rsid w:val="00F05A4F"/>
    <w:rsid w:val="00F13360"/>
    <w:rsid w:val="00F24C8F"/>
    <w:rsid w:val="00F362F6"/>
    <w:rsid w:val="00F37274"/>
    <w:rsid w:val="00F43FC9"/>
    <w:rsid w:val="00F4484D"/>
    <w:rsid w:val="00F47465"/>
    <w:rsid w:val="00F823D7"/>
    <w:rsid w:val="00F85B03"/>
    <w:rsid w:val="00F94908"/>
    <w:rsid w:val="00FB75FD"/>
    <w:rsid w:val="00FC2E4B"/>
    <w:rsid w:val="00FC2E67"/>
    <w:rsid w:val="00FD1226"/>
    <w:rsid w:val="00FD725C"/>
    <w:rsid w:val="00FE1922"/>
    <w:rsid w:val="00FF0504"/>
    <w:rsid w:val="00FF088A"/>
    <w:rsid w:val="00FF2C2F"/>
    <w:rsid w:val="00FF6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0BEFFEFA-E293-4C88-BC31-617FB83B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D19"/>
    <w:pPr>
      <w:widowControl w:val="0"/>
      <w:jc w:val="both"/>
    </w:pPr>
    <w:rPr>
      <w:kern w:val="2"/>
      <w:sz w:val="21"/>
      <w:szCs w:val="22"/>
    </w:rPr>
  </w:style>
  <w:style w:type="paragraph" w:styleId="1">
    <w:name w:val="heading 1"/>
    <w:basedOn w:val="a"/>
    <w:next w:val="a"/>
    <w:link w:val="10"/>
    <w:uiPriority w:val="99"/>
    <w:qFormat/>
    <w:rsid w:val="00405D19"/>
    <w:pPr>
      <w:keepNext/>
      <w:keepLines/>
      <w:widowControl/>
      <w:spacing w:before="480" w:line="276" w:lineRule="auto"/>
      <w:jc w:val="left"/>
      <w:outlineLvl w:val="0"/>
    </w:pPr>
    <w:rPr>
      <w:rFonts w:ascii="Arial" w:eastAsia="ＭＳ Ｐゴシック" w:hAnsi="Arial"/>
      <w:b/>
      <w:bCs/>
      <w:color w:val="365F91"/>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locked/>
    <w:rsid w:val="00405D19"/>
    <w:rPr>
      <w:rFonts w:ascii="Arial" w:eastAsia="ＭＳ Ｐゴシック" w:hAnsi="Arial" w:cs="Times New Roman"/>
      <w:b/>
      <w:bCs/>
      <w:color w:val="365F91"/>
      <w:kern w:val="0"/>
      <w:sz w:val="28"/>
      <w:szCs w:val="28"/>
    </w:rPr>
  </w:style>
  <w:style w:type="paragraph" w:styleId="a3">
    <w:name w:val="List Paragraph"/>
    <w:basedOn w:val="a"/>
    <w:uiPriority w:val="99"/>
    <w:qFormat/>
    <w:rsid w:val="00405D19"/>
    <w:pPr>
      <w:ind w:leftChars="400" w:left="840"/>
    </w:pPr>
  </w:style>
  <w:style w:type="paragraph" w:styleId="a4">
    <w:name w:val="No Spacing"/>
    <w:uiPriority w:val="99"/>
    <w:qFormat/>
    <w:rsid w:val="00405D19"/>
    <w:pPr>
      <w:widowControl w:val="0"/>
      <w:jc w:val="both"/>
    </w:pPr>
    <w:rPr>
      <w:kern w:val="2"/>
      <w:sz w:val="21"/>
      <w:szCs w:val="22"/>
    </w:rPr>
  </w:style>
  <w:style w:type="character" w:styleId="a5">
    <w:name w:val="Hyperlink"/>
    <w:uiPriority w:val="99"/>
    <w:semiHidden/>
    <w:rsid w:val="007B607C"/>
    <w:rPr>
      <w:rFonts w:cs="Times New Roman"/>
      <w:color w:val="0000FF"/>
      <w:u w:val="single"/>
    </w:rPr>
  </w:style>
  <w:style w:type="paragraph" w:customStyle="1" w:styleId="p">
    <w:name w:val="p"/>
    <w:basedOn w:val="a"/>
    <w:uiPriority w:val="99"/>
    <w:rsid w:val="007B607C"/>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uiPriority w:val="99"/>
    <w:rsid w:val="007B607C"/>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uiPriority w:val="99"/>
    <w:rsid w:val="007B607C"/>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uiPriority w:val="99"/>
    <w:rsid w:val="007B60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uiPriority w:val="99"/>
    <w:rsid w:val="007B60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uiPriority w:val="99"/>
    <w:rsid w:val="007B607C"/>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uiPriority w:val="99"/>
    <w:rsid w:val="007B60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uiPriority w:val="99"/>
    <w:rsid w:val="007B60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uiPriority w:val="99"/>
    <w:rsid w:val="007B607C"/>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uiPriority w:val="99"/>
    <w:rsid w:val="007B607C"/>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uiPriority w:val="99"/>
    <w:rsid w:val="007B607C"/>
    <w:rPr>
      <w:rFonts w:cs="Times New Roman"/>
    </w:rPr>
  </w:style>
  <w:style w:type="character" w:customStyle="1" w:styleId="cm31">
    <w:name w:val="cm31"/>
    <w:uiPriority w:val="99"/>
    <w:rsid w:val="007B607C"/>
    <w:rPr>
      <w:rFonts w:cs="Times New Roman"/>
    </w:rPr>
  </w:style>
  <w:style w:type="character" w:customStyle="1" w:styleId="cm32">
    <w:name w:val="cm32"/>
    <w:uiPriority w:val="99"/>
    <w:rsid w:val="007B607C"/>
    <w:rPr>
      <w:rFonts w:cs="Times New Roman"/>
    </w:rPr>
  </w:style>
  <w:style w:type="character" w:customStyle="1" w:styleId="cm33">
    <w:name w:val="cm33"/>
    <w:uiPriority w:val="99"/>
    <w:rsid w:val="007B607C"/>
    <w:rPr>
      <w:rFonts w:cs="Times New Roman"/>
    </w:rPr>
  </w:style>
  <w:style w:type="character" w:customStyle="1" w:styleId="num57">
    <w:name w:val="num57"/>
    <w:uiPriority w:val="99"/>
    <w:rsid w:val="007B607C"/>
    <w:rPr>
      <w:rFonts w:cs="Times New Roman"/>
    </w:rPr>
  </w:style>
  <w:style w:type="character" w:customStyle="1" w:styleId="p20">
    <w:name w:val="p20"/>
    <w:uiPriority w:val="99"/>
    <w:rsid w:val="007B607C"/>
    <w:rPr>
      <w:rFonts w:cs="Times New Roman"/>
    </w:rPr>
  </w:style>
  <w:style w:type="character" w:customStyle="1" w:styleId="cm34">
    <w:name w:val="cm34"/>
    <w:uiPriority w:val="99"/>
    <w:rsid w:val="000B07F1"/>
    <w:rPr>
      <w:rFonts w:ascii="ＭＳ 明朝" w:eastAsia="ＭＳ 明朝" w:cs="Times New Roman"/>
    </w:rPr>
  </w:style>
  <w:style w:type="character" w:customStyle="1" w:styleId="num58">
    <w:name w:val="num58"/>
    <w:uiPriority w:val="99"/>
    <w:rsid w:val="007B607C"/>
    <w:rPr>
      <w:rFonts w:cs="Times New Roman"/>
    </w:rPr>
  </w:style>
  <w:style w:type="character" w:customStyle="1" w:styleId="p21">
    <w:name w:val="p21"/>
    <w:uiPriority w:val="99"/>
    <w:rsid w:val="007B607C"/>
    <w:rPr>
      <w:rFonts w:cs="Times New Roman"/>
    </w:rPr>
  </w:style>
  <w:style w:type="character" w:customStyle="1" w:styleId="num59">
    <w:name w:val="num59"/>
    <w:uiPriority w:val="99"/>
    <w:rsid w:val="007B607C"/>
    <w:rPr>
      <w:rFonts w:cs="Times New Roman"/>
    </w:rPr>
  </w:style>
  <w:style w:type="character" w:customStyle="1" w:styleId="p22">
    <w:name w:val="p22"/>
    <w:uiPriority w:val="99"/>
    <w:rsid w:val="007B607C"/>
    <w:rPr>
      <w:rFonts w:cs="Times New Roman"/>
    </w:rPr>
  </w:style>
  <w:style w:type="character" w:customStyle="1" w:styleId="num60">
    <w:name w:val="num60"/>
    <w:uiPriority w:val="99"/>
    <w:rsid w:val="007B607C"/>
    <w:rPr>
      <w:rFonts w:cs="Times New Roman"/>
    </w:rPr>
  </w:style>
  <w:style w:type="character" w:customStyle="1" w:styleId="p23">
    <w:name w:val="p23"/>
    <w:uiPriority w:val="99"/>
    <w:rsid w:val="007B607C"/>
    <w:rPr>
      <w:rFonts w:cs="Times New Roman"/>
    </w:rPr>
  </w:style>
  <w:style w:type="character" w:customStyle="1" w:styleId="num61">
    <w:name w:val="num61"/>
    <w:uiPriority w:val="99"/>
    <w:rsid w:val="007B607C"/>
    <w:rPr>
      <w:rFonts w:cs="Times New Roman"/>
    </w:rPr>
  </w:style>
  <w:style w:type="character" w:customStyle="1" w:styleId="p24">
    <w:name w:val="p24"/>
    <w:uiPriority w:val="99"/>
    <w:rsid w:val="007B607C"/>
    <w:rPr>
      <w:rFonts w:cs="Times New Roman"/>
    </w:rPr>
  </w:style>
  <w:style w:type="character" w:customStyle="1" w:styleId="num62">
    <w:name w:val="num62"/>
    <w:uiPriority w:val="99"/>
    <w:rsid w:val="007B607C"/>
    <w:rPr>
      <w:rFonts w:cs="Times New Roman"/>
    </w:rPr>
  </w:style>
  <w:style w:type="character" w:customStyle="1" w:styleId="p25">
    <w:name w:val="p25"/>
    <w:uiPriority w:val="99"/>
    <w:rsid w:val="007B607C"/>
    <w:rPr>
      <w:rFonts w:cs="Times New Roman"/>
    </w:rPr>
  </w:style>
  <w:style w:type="character" w:customStyle="1" w:styleId="num63">
    <w:name w:val="num63"/>
    <w:uiPriority w:val="99"/>
    <w:rsid w:val="007B607C"/>
    <w:rPr>
      <w:rFonts w:cs="Times New Roman"/>
    </w:rPr>
  </w:style>
  <w:style w:type="character" w:customStyle="1" w:styleId="p26">
    <w:name w:val="p26"/>
    <w:uiPriority w:val="99"/>
    <w:rsid w:val="007B607C"/>
    <w:rPr>
      <w:rFonts w:cs="Times New Roman"/>
    </w:rPr>
  </w:style>
  <w:style w:type="character" w:customStyle="1" w:styleId="num64">
    <w:name w:val="num64"/>
    <w:uiPriority w:val="99"/>
    <w:rsid w:val="007B607C"/>
    <w:rPr>
      <w:rFonts w:cs="Times New Roman"/>
    </w:rPr>
  </w:style>
  <w:style w:type="character" w:customStyle="1" w:styleId="p27">
    <w:name w:val="p27"/>
    <w:uiPriority w:val="99"/>
    <w:rsid w:val="007B607C"/>
    <w:rPr>
      <w:rFonts w:cs="Times New Roman"/>
    </w:rPr>
  </w:style>
  <w:style w:type="character" w:customStyle="1" w:styleId="num65">
    <w:name w:val="num65"/>
    <w:uiPriority w:val="99"/>
    <w:rsid w:val="007B607C"/>
    <w:rPr>
      <w:rFonts w:cs="Times New Roman"/>
    </w:rPr>
  </w:style>
  <w:style w:type="character" w:customStyle="1" w:styleId="p28">
    <w:name w:val="p28"/>
    <w:uiPriority w:val="99"/>
    <w:rsid w:val="007B607C"/>
    <w:rPr>
      <w:rFonts w:cs="Times New Roman"/>
    </w:rPr>
  </w:style>
  <w:style w:type="character" w:customStyle="1" w:styleId="num66">
    <w:name w:val="num66"/>
    <w:uiPriority w:val="99"/>
    <w:rsid w:val="007B607C"/>
    <w:rPr>
      <w:rFonts w:cs="Times New Roman"/>
    </w:rPr>
  </w:style>
  <w:style w:type="character" w:customStyle="1" w:styleId="p29">
    <w:name w:val="p29"/>
    <w:uiPriority w:val="99"/>
    <w:rsid w:val="007B607C"/>
    <w:rPr>
      <w:rFonts w:cs="Times New Roman"/>
    </w:rPr>
  </w:style>
  <w:style w:type="character" w:customStyle="1" w:styleId="cm35">
    <w:name w:val="cm35"/>
    <w:uiPriority w:val="99"/>
    <w:rsid w:val="007B607C"/>
    <w:rPr>
      <w:rFonts w:cs="Times New Roman"/>
    </w:rPr>
  </w:style>
  <w:style w:type="character" w:customStyle="1" w:styleId="num67">
    <w:name w:val="num67"/>
    <w:uiPriority w:val="99"/>
    <w:rsid w:val="007B607C"/>
    <w:rPr>
      <w:rFonts w:cs="Times New Roman"/>
    </w:rPr>
  </w:style>
  <w:style w:type="character" w:customStyle="1" w:styleId="p30">
    <w:name w:val="p30"/>
    <w:uiPriority w:val="99"/>
    <w:rsid w:val="007B607C"/>
    <w:rPr>
      <w:rFonts w:cs="Times New Roman"/>
    </w:rPr>
  </w:style>
  <w:style w:type="character" w:customStyle="1" w:styleId="cm36">
    <w:name w:val="cm36"/>
    <w:uiPriority w:val="99"/>
    <w:rsid w:val="007B607C"/>
    <w:rPr>
      <w:rFonts w:cs="Times New Roman"/>
    </w:rPr>
  </w:style>
  <w:style w:type="character" w:customStyle="1" w:styleId="num68">
    <w:name w:val="num68"/>
    <w:uiPriority w:val="99"/>
    <w:rsid w:val="007B607C"/>
    <w:rPr>
      <w:rFonts w:cs="Times New Roman"/>
    </w:rPr>
  </w:style>
  <w:style w:type="character" w:customStyle="1" w:styleId="p31">
    <w:name w:val="p31"/>
    <w:uiPriority w:val="99"/>
    <w:rsid w:val="007B607C"/>
    <w:rPr>
      <w:rFonts w:cs="Times New Roman"/>
    </w:rPr>
  </w:style>
  <w:style w:type="character" w:customStyle="1" w:styleId="cm37">
    <w:name w:val="cm37"/>
    <w:uiPriority w:val="99"/>
    <w:rsid w:val="007B607C"/>
    <w:rPr>
      <w:rFonts w:cs="Times New Roman"/>
    </w:rPr>
  </w:style>
  <w:style w:type="character" w:customStyle="1" w:styleId="num69">
    <w:name w:val="num69"/>
    <w:uiPriority w:val="99"/>
    <w:rsid w:val="007B607C"/>
    <w:rPr>
      <w:rFonts w:cs="Times New Roman"/>
    </w:rPr>
  </w:style>
  <w:style w:type="character" w:customStyle="1" w:styleId="p32">
    <w:name w:val="p32"/>
    <w:uiPriority w:val="99"/>
    <w:rsid w:val="007B607C"/>
    <w:rPr>
      <w:rFonts w:cs="Times New Roman"/>
    </w:rPr>
  </w:style>
  <w:style w:type="character" w:customStyle="1" w:styleId="num70">
    <w:name w:val="num70"/>
    <w:uiPriority w:val="99"/>
    <w:rsid w:val="007B607C"/>
    <w:rPr>
      <w:rFonts w:cs="Times New Roman"/>
    </w:rPr>
  </w:style>
  <w:style w:type="character" w:customStyle="1" w:styleId="p33">
    <w:name w:val="p33"/>
    <w:uiPriority w:val="99"/>
    <w:rsid w:val="007B607C"/>
    <w:rPr>
      <w:rFonts w:cs="Times New Roman"/>
    </w:rPr>
  </w:style>
  <w:style w:type="character" w:customStyle="1" w:styleId="num71">
    <w:name w:val="num71"/>
    <w:uiPriority w:val="99"/>
    <w:rsid w:val="007B607C"/>
    <w:rPr>
      <w:rFonts w:cs="Times New Roman"/>
    </w:rPr>
  </w:style>
  <w:style w:type="character" w:customStyle="1" w:styleId="p34">
    <w:name w:val="p34"/>
    <w:uiPriority w:val="99"/>
    <w:rsid w:val="007B607C"/>
    <w:rPr>
      <w:rFonts w:cs="Times New Roman"/>
    </w:rPr>
  </w:style>
  <w:style w:type="character" w:customStyle="1" w:styleId="cm38">
    <w:name w:val="cm38"/>
    <w:uiPriority w:val="99"/>
    <w:rsid w:val="007B607C"/>
    <w:rPr>
      <w:rFonts w:cs="Times New Roman"/>
    </w:rPr>
  </w:style>
  <w:style w:type="character" w:customStyle="1" w:styleId="num72">
    <w:name w:val="num72"/>
    <w:uiPriority w:val="99"/>
    <w:rsid w:val="007B607C"/>
    <w:rPr>
      <w:rFonts w:cs="Times New Roman"/>
    </w:rPr>
  </w:style>
  <w:style w:type="character" w:customStyle="1" w:styleId="p35">
    <w:name w:val="p35"/>
    <w:uiPriority w:val="99"/>
    <w:rsid w:val="007B607C"/>
    <w:rPr>
      <w:rFonts w:cs="Times New Roman"/>
    </w:rPr>
  </w:style>
  <w:style w:type="character" w:customStyle="1" w:styleId="num73">
    <w:name w:val="num73"/>
    <w:uiPriority w:val="99"/>
    <w:rsid w:val="007B607C"/>
    <w:rPr>
      <w:rFonts w:cs="Times New Roman"/>
    </w:rPr>
  </w:style>
  <w:style w:type="character" w:customStyle="1" w:styleId="p36">
    <w:name w:val="p36"/>
    <w:uiPriority w:val="99"/>
    <w:rsid w:val="007B607C"/>
    <w:rPr>
      <w:rFonts w:cs="Times New Roman"/>
    </w:rPr>
  </w:style>
  <w:style w:type="character" w:customStyle="1" w:styleId="cm39">
    <w:name w:val="cm39"/>
    <w:uiPriority w:val="99"/>
    <w:rsid w:val="007B607C"/>
    <w:rPr>
      <w:rFonts w:cs="Times New Roman"/>
    </w:rPr>
  </w:style>
  <w:style w:type="character" w:customStyle="1" w:styleId="num74">
    <w:name w:val="num74"/>
    <w:uiPriority w:val="99"/>
    <w:rsid w:val="007B607C"/>
    <w:rPr>
      <w:rFonts w:cs="Times New Roman"/>
    </w:rPr>
  </w:style>
  <w:style w:type="character" w:customStyle="1" w:styleId="p37">
    <w:name w:val="p37"/>
    <w:uiPriority w:val="99"/>
    <w:rsid w:val="007B607C"/>
    <w:rPr>
      <w:rFonts w:cs="Times New Roman"/>
    </w:rPr>
  </w:style>
  <w:style w:type="character" w:customStyle="1" w:styleId="cm40">
    <w:name w:val="cm40"/>
    <w:uiPriority w:val="99"/>
    <w:rsid w:val="007B607C"/>
    <w:rPr>
      <w:rFonts w:cs="Times New Roman"/>
    </w:rPr>
  </w:style>
  <w:style w:type="character" w:customStyle="1" w:styleId="num75">
    <w:name w:val="num75"/>
    <w:uiPriority w:val="99"/>
    <w:rsid w:val="007B607C"/>
    <w:rPr>
      <w:rFonts w:cs="Times New Roman"/>
    </w:rPr>
  </w:style>
  <w:style w:type="character" w:customStyle="1" w:styleId="p38">
    <w:name w:val="p38"/>
    <w:uiPriority w:val="99"/>
    <w:rsid w:val="007B607C"/>
    <w:rPr>
      <w:rFonts w:cs="Times New Roman"/>
    </w:rPr>
  </w:style>
  <w:style w:type="character" w:customStyle="1" w:styleId="cm41">
    <w:name w:val="cm41"/>
    <w:uiPriority w:val="99"/>
    <w:rsid w:val="007B607C"/>
    <w:rPr>
      <w:rFonts w:cs="Times New Roman"/>
    </w:rPr>
  </w:style>
  <w:style w:type="character" w:customStyle="1" w:styleId="num76">
    <w:name w:val="num76"/>
    <w:uiPriority w:val="99"/>
    <w:rsid w:val="007B607C"/>
    <w:rPr>
      <w:rFonts w:cs="Times New Roman"/>
    </w:rPr>
  </w:style>
  <w:style w:type="character" w:customStyle="1" w:styleId="p39">
    <w:name w:val="p39"/>
    <w:uiPriority w:val="99"/>
    <w:rsid w:val="007B607C"/>
    <w:rPr>
      <w:rFonts w:cs="Times New Roman"/>
    </w:rPr>
  </w:style>
  <w:style w:type="character" w:customStyle="1" w:styleId="num77">
    <w:name w:val="num77"/>
    <w:uiPriority w:val="99"/>
    <w:rsid w:val="007B607C"/>
    <w:rPr>
      <w:rFonts w:cs="Times New Roman"/>
    </w:rPr>
  </w:style>
  <w:style w:type="character" w:customStyle="1" w:styleId="p40">
    <w:name w:val="p40"/>
    <w:uiPriority w:val="99"/>
    <w:rsid w:val="007B607C"/>
    <w:rPr>
      <w:rFonts w:cs="Times New Roman"/>
    </w:rPr>
  </w:style>
  <w:style w:type="character" w:customStyle="1" w:styleId="num78">
    <w:name w:val="num78"/>
    <w:uiPriority w:val="99"/>
    <w:rsid w:val="007B607C"/>
    <w:rPr>
      <w:rFonts w:cs="Times New Roman"/>
    </w:rPr>
  </w:style>
  <w:style w:type="character" w:customStyle="1" w:styleId="p41">
    <w:name w:val="p41"/>
    <w:uiPriority w:val="99"/>
    <w:rsid w:val="007B607C"/>
    <w:rPr>
      <w:rFonts w:cs="Times New Roman"/>
    </w:rPr>
  </w:style>
  <w:style w:type="character" w:customStyle="1" w:styleId="num79">
    <w:name w:val="num79"/>
    <w:uiPriority w:val="99"/>
    <w:rsid w:val="007B607C"/>
    <w:rPr>
      <w:rFonts w:cs="Times New Roman"/>
    </w:rPr>
  </w:style>
  <w:style w:type="character" w:customStyle="1" w:styleId="p42">
    <w:name w:val="p42"/>
    <w:uiPriority w:val="99"/>
    <w:rsid w:val="007B607C"/>
    <w:rPr>
      <w:rFonts w:cs="Times New Roman"/>
    </w:rPr>
  </w:style>
  <w:style w:type="character" w:customStyle="1" w:styleId="num80">
    <w:name w:val="num80"/>
    <w:uiPriority w:val="99"/>
    <w:rsid w:val="007B607C"/>
    <w:rPr>
      <w:rFonts w:cs="Times New Roman"/>
    </w:rPr>
  </w:style>
  <w:style w:type="character" w:customStyle="1" w:styleId="p43">
    <w:name w:val="p43"/>
    <w:uiPriority w:val="99"/>
    <w:rsid w:val="007B607C"/>
    <w:rPr>
      <w:rFonts w:cs="Times New Roman"/>
    </w:rPr>
  </w:style>
  <w:style w:type="character" w:customStyle="1" w:styleId="num81">
    <w:name w:val="num81"/>
    <w:uiPriority w:val="99"/>
    <w:rsid w:val="007B607C"/>
    <w:rPr>
      <w:rFonts w:cs="Times New Roman"/>
    </w:rPr>
  </w:style>
  <w:style w:type="character" w:customStyle="1" w:styleId="p44">
    <w:name w:val="p44"/>
    <w:uiPriority w:val="99"/>
    <w:rsid w:val="007B607C"/>
    <w:rPr>
      <w:rFonts w:cs="Times New Roman"/>
    </w:rPr>
  </w:style>
  <w:style w:type="character" w:customStyle="1" w:styleId="cm42">
    <w:name w:val="cm42"/>
    <w:uiPriority w:val="99"/>
    <w:rsid w:val="007B607C"/>
    <w:rPr>
      <w:rFonts w:cs="Times New Roman"/>
    </w:rPr>
  </w:style>
  <w:style w:type="character" w:customStyle="1" w:styleId="num82">
    <w:name w:val="num82"/>
    <w:uiPriority w:val="99"/>
    <w:rsid w:val="007B607C"/>
    <w:rPr>
      <w:rFonts w:cs="Times New Roman"/>
    </w:rPr>
  </w:style>
  <w:style w:type="character" w:customStyle="1" w:styleId="p45">
    <w:name w:val="p45"/>
    <w:uiPriority w:val="99"/>
    <w:rsid w:val="007B607C"/>
    <w:rPr>
      <w:rFonts w:cs="Times New Roman"/>
    </w:rPr>
  </w:style>
  <w:style w:type="character" w:customStyle="1" w:styleId="num83">
    <w:name w:val="num83"/>
    <w:uiPriority w:val="99"/>
    <w:rsid w:val="007B607C"/>
    <w:rPr>
      <w:rFonts w:cs="Times New Roman"/>
    </w:rPr>
  </w:style>
  <w:style w:type="character" w:customStyle="1" w:styleId="p46">
    <w:name w:val="p46"/>
    <w:uiPriority w:val="99"/>
    <w:rsid w:val="007B607C"/>
    <w:rPr>
      <w:rFonts w:cs="Times New Roman"/>
    </w:rPr>
  </w:style>
  <w:style w:type="character" w:customStyle="1" w:styleId="cm43">
    <w:name w:val="cm43"/>
    <w:uiPriority w:val="99"/>
    <w:rsid w:val="007B607C"/>
    <w:rPr>
      <w:rFonts w:cs="Times New Roman"/>
    </w:rPr>
  </w:style>
  <w:style w:type="character" w:customStyle="1" w:styleId="num84">
    <w:name w:val="num84"/>
    <w:uiPriority w:val="99"/>
    <w:rsid w:val="007B607C"/>
    <w:rPr>
      <w:rFonts w:cs="Times New Roman"/>
    </w:rPr>
  </w:style>
  <w:style w:type="character" w:customStyle="1" w:styleId="p47">
    <w:name w:val="p47"/>
    <w:uiPriority w:val="99"/>
    <w:rsid w:val="007B607C"/>
    <w:rPr>
      <w:rFonts w:cs="Times New Roman"/>
    </w:rPr>
  </w:style>
  <w:style w:type="character" w:customStyle="1" w:styleId="cm44">
    <w:name w:val="cm44"/>
    <w:uiPriority w:val="99"/>
    <w:rsid w:val="007B607C"/>
    <w:rPr>
      <w:rFonts w:cs="Times New Roman"/>
    </w:rPr>
  </w:style>
  <w:style w:type="character" w:customStyle="1" w:styleId="num85">
    <w:name w:val="num85"/>
    <w:uiPriority w:val="99"/>
    <w:rsid w:val="007B607C"/>
    <w:rPr>
      <w:rFonts w:cs="Times New Roman"/>
    </w:rPr>
  </w:style>
  <w:style w:type="character" w:customStyle="1" w:styleId="p48">
    <w:name w:val="p48"/>
    <w:uiPriority w:val="99"/>
    <w:rsid w:val="007B607C"/>
    <w:rPr>
      <w:rFonts w:cs="Times New Roman"/>
    </w:rPr>
  </w:style>
  <w:style w:type="character" w:customStyle="1" w:styleId="cm45">
    <w:name w:val="cm45"/>
    <w:uiPriority w:val="99"/>
    <w:rsid w:val="007B607C"/>
    <w:rPr>
      <w:rFonts w:cs="Times New Roman"/>
    </w:rPr>
  </w:style>
  <w:style w:type="character" w:customStyle="1" w:styleId="num86">
    <w:name w:val="num86"/>
    <w:uiPriority w:val="99"/>
    <w:rsid w:val="007B607C"/>
    <w:rPr>
      <w:rFonts w:cs="Times New Roman"/>
    </w:rPr>
  </w:style>
  <w:style w:type="character" w:customStyle="1" w:styleId="p49">
    <w:name w:val="p49"/>
    <w:uiPriority w:val="99"/>
    <w:rsid w:val="007B607C"/>
    <w:rPr>
      <w:rFonts w:cs="Times New Roman"/>
    </w:rPr>
  </w:style>
  <w:style w:type="character" w:customStyle="1" w:styleId="title16">
    <w:name w:val="title16"/>
    <w:uiPriority w:val="99"/>
    <w:rsid w:val="007B607C"/>
    <w:rPr>
      <w:rFonts w:cs="Times New Roman"/>
    </w:rPr>
  </w:style>
  <w:style w:type="character" w:customStyle="1" w:styleId="p50">
    <w:name w:val="p50"/>
    <w:uiPriority w:val="99"/>
    <w:rsid w:val="007B607C"/>
    <w:rPr>
      <w:rFonts w:cs="Times New Roman"/>
    </w:rPr>
  </w:style>
  <w:style w:type="paragraph" w:styleId="a6">
    <w:name w:val="Balloon Text"/>
    <w:basedOn w:val="a"/>
    <w:link w:val="a7"/>
    <w:uiPriority w:val="99"/>
    <w:semiHidden/>
    <w:rsid w:val="00002173"/>
    <w:rPr>
      <w:rFonts w:ascii="Arial" w:eastAsia="ＭＳ Ｐゴシック" w:hAnsi="Arial"/>
      <w:sz w:val="18"/>
      <w:szCs w:val="18"/>
    </w:rPr>
  </w:style>
  <w:style w:type="character" w:customStyle="1" w:styleId="a7">
    <w:name w:val="吹き出し (文字)"/>
    <w:link w:val="a6"/>
    <w:uiPriority w:val="99"/>
    <w:semiHidden/>
    <w:locked/>
    <w:rsid w:val="00002173"/>
    <w:rPr>
      <w:rFonts w:ascii="Arial" w:eastAsia="ＭＳ Ｐゴシック" w:hAnsi="Arial" w:cs="Times New Roman"/>
      <w:sz w:val="18"/>
      <w:szCs w:val="18"/>
    </w:rPr>
  </w:style>
  <w:style w:type="table" w:styleId="a8">
    <w:name w:val="Table Grid"/>
    <w:basedOn w:val="a1"/>
    <w:uiPriority w:val="99"/>
    <w:locked/>
    <w:rsid w:val="00E07B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655E32"/>
    <w:pPr>
      <w:jc w:val="center"/>
    </w:pPr>
    <w:rPr>
      <w:rFonts w:ascii="ＭＳ Ｐ明朝" w:hAnsi="ＭＳ Ｐ明朝" w:cs="ＭＳ Ｐゴシック"/>
      <w:color w:val="000000"/>
      <w:kern w:val="0"/>
      <w:szCs w:val="21"/>
    </w:rPr>
  </w:style>
  <w:style w:type="character" w:customStyle="1" w:styleId="aa">
    <w:name w:val="記 (文字)"/>
    <w:link w:val="a9"/>
    <w:uiPriority w:val="99"/>
    <w:semiHidden/>
    <w:locked/>
    <w:rsid w:val="00EE2F52"/>
    <w:rPr>
      <w:rFonts w:cs="Times New Roman"/>
    </w:rPr>
  </w:style>
  <w:style w:type="paragraph" w:styleId="ab">
    <w:name w:val="Closing"/>
    <w:basedOn w:val="a"/>
    <w:link w:val="ac"/>
    <w:uiPriority w:val="99"/>
    <w:rsid w:val="00655E32"/>
    <w:pPr>
      <w:jc w:val="right"/>
    </w:pPr>
    <w:rPr>
      <w:rFonts w:ascii="ＭＳ Ｐ明朝" w:hAnsi="ＭＳ Ｐ明朝" w:cs="ＭＳ Ｐゴシック"/>
      <w:color w:val="000000"/>
      <w:kern w:val="0"/>
      <w:szCs w:val="21"/>
    </w:rPr>
  </w:style>
  <w:style w:type="character" w:customStyle="1" w:styleId="ac">
    <w:name w:val="結語 (文字)"/>
    <w:link w:val="ab"/>
    <w:uiPriority w:val="99"/>
    <w:semiHidden/>
    <w:locked/>
    <w:rsid w:val="00EE2F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971866">
      <w:marLeft w:val="0"/>
      <w:marRight w:val="0"/>
      <w:marTop w:val="0"/>
      <w:marBottom w:val="0"/>
      <w:divBdr>
        <w:top w:val="none" w:sz="0" w:space="0" w:color="auto"/>
        <w:left w:val="none" w:sz="0" w:space="0" w:color="auto"/>
        <w:bottom w:val="none" w:sz="0" w:space="0" w:color="auto"/>
        <w:right w:val="none" w:sz="0" w:space="0" w:color="auto"/>
      </w:divBdr>
      <w:divsChild>
        <w:div w:id="194971809">
          <w:marLeft w:val="0"/>
          <w:marRight w:val="0"/>
          <w:marTop w:val="0"/>
          <w:marBottom w:val="0"/>
          <w:divBdr>
            <w:top w:val="none" w:sz="0" w:space="0" w:color="auto"/>
            <w:left w:val="none" w:sz="0" w:space="0" w:color="auto"/>
            <w:bottom w:val="none" w:sz="0" w:space="0" w:color="auto"/>
            <w:right w:val="none" w:sz="0" w:space="0" w:color="auto"/>
          </w:divBdr>
          <w:divsChild>
            <w:div w:id="194971857">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94971867">
                  <w:marLeft w:val="-4275"/>
                  <w:marRight w:val="0"/>
                  <w:marTop w:val="0"/>
                  <w:marBottom w:val="0"/>
                  <w:divBdr>
                    <w:top w:val="none" w:sz="0" w:space="0" w:color="auto"/>
                    <w:left w:val="none" w:sz="0" w:space="0" w:color="auto"/>
                    <w:bottom w:val="none" w:sz="0" w:space="0" w:color="auto"/>
                    <w:right w:val="none" w:sz="0" w:space="0" w:color="auto"/>
                  </w:divBdr>
                  <w:divsChild>
                    <w:div w:id="19497187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94971873">
                          <w:marLeft w:val="0"/>
                          <w:marRight w:val="0"/>
                          <w:marTop w:val="0"/>
                          <w:marBottom w:val="0"/>
                          <w:divBdr>
                            <w:top w:val="none" w:sz="0" w:space="0" w:color="auto"/>
                            <w:left w:val="none" w:sz="0" w:space="0" w:color="auto"/>
                            <w:bottom w:val="none" w:sz="0" w:space="0" w:color="auto"/>
                            <w:right w:val="none" w:sz="0" w:space="0" w:color="auto"/>
                          </w:divBdr>
                          <w:divsChild>
                            <w:div w:id="194971769">
                              <w:marLeft w:val="0"/>
                              <w:marRight w:val="0"/>
                              <w:marTop w:val="0"/>
                              <w:marBottom w:val="0"/>
                              <w:divBdr>
                                <w:top w:val="none" w:sz="0" w:space="0" w:color="auto"/>
                                <w:left w:val="none" w:sz="0" w:space="0" w:color="auto"/>
                                <w:bottom w:val="none" w:sz="0" w:space="0" w:color="auto"/>
                                <w:right w:val="none" w:sz="0" w:space="0" w:color="auto"/>
                              </w:divBdr>
                              <w:divsChild>
                                <w:div w:id="194971827">
                                  <w:marLeft w:val="0"/>
                                  <w:marRight w:val="0"/>
                                  <w:marTop w:val="0"/>
                                  <w:marBottom w:val="0"/>
                                  <w:divBdr>
                                    <w:top w:val="none" w:sz="0" w:space="0" w:color="auto"/>
                                    <w:left w:val="none" w:sz="0" w:space="0" w:color="auto"/>
                                    <w:bottom w:val="none" w:sz="0" w:space="0" w:color="auto"/>
                                    <w:right w:val="none" w:sz="0" w:space="0" w:color="auto"/>
                                  </w:divBdr>
                                  <w:divsChild>
                                    <w:div w:id="1949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71">
                              <w:marLeft w:val="0"/>
                              <w:marRight w:val="0"/>
                              <w:marTop w:val="0"/>
                              <w:marBottom w:val="0"/>
                              <w:divBdr>
                                <w:top w:val="none" w:sz="0" w:space="0" w:color="auto"/>
                                <w:left w:val="none" w:sz="0" w:space="0" w:color="auto"/>
                                <w:bottom w:val="none" w:sz="0" w:space="0" w:color="auto"/>
                                <w:right w:val="none" w:sz="0" w:space="0" w:color="auto"/>
                              </w:divBdr>
                              <w:divsChild>
                                <w:div w:id="194971789">
                                  <w:marLeft w:val="0"/>
                                  <w:marRight w:val="0"/>
                                  <w:marTop w:val="0"/>
                                  <w:marBottom w:val="0"/>
                                  <w:divBdr>
                                    <w:top w:val="none" w:sz="0" w:space="0" w:color="auto"/>
                                    <w:left w:val="none" w:sz="0" w:space="0" w:color="auto"/>
                                    <w:bottom w:val="none" w:sz="0" w:space="0" w:color="auto"/>
                                    <w:right w:val="none" w:sz="0" w:space="0" w:color="auto"/>
                                  </w:divBdr>
                                  <w:divsChild>
                                    <w:div w:id="1949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72">
                              <w:marLeft w:val="0"/>
                              <w:marRight w:val="0"/>
                              <w:marTop w:val="0"/>
                              <w:marBottom w:val="0"/>
                              <w:divBdr>
                                <w:top w:val="none" w:sz="0" w:space="0" w:color="auto"/>
                                <w:left w:val="none" w:sz="0" w:space="0" w:color="auto"/>
                                <w:bottom w:val="none" w:sz="0" w:space="0" w:color="auto"/>
                                <w:right w:val="none" w:sz="0" w:space="0" w:color="auto"/>
                              </w:divBdr>
                              <w:divsChild>
                                <w:div w:id="194971834">
                                  <w:marLeft w:val="0"/>
                                  <w:marRight w:val="0"/>
                                  <w:marTop w:val="0"/>
                                  <w:marBottom w:val="0"/>
                                  <w:divBdr>
                                    <w:top w:val="none" w:sz="0" w:space="0" w:color="auto"/>
                                    <w:left w:val="none" w:sz="0" w:space="0" w:color="auto"/>
                                    <w:bottom w:val="none" w:sz="0" w:space="0" w:color="auto"/>
                                    <w:right w:val="none" w:sz="0" w:space="0" w:color="auto"/>
                                  </w:divBdr>
                                  <w:divsChild>
                                    <w:div w:id="1949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76">
                              <w:marLeft w:val="0"/>
                              <w:marRight w:val="0"/>
                              <w:marTop w:val="0"/>
                              <w:marBottom w:val="0"/>
                              <w:divBdr>
                                <w:top w:val="none" w:sz="0" w:space="0" w:color="auto"/>
                                <w:left w:val="none" w:sz="0" w:space="0" w:color="auto"/>
                                <w:bottom w:val="none" w:sz="0" w:space="0" w:color="auto"/>
                                <w:right w:val="none" w:sz="0" w:space="0" w:color="auto"/>
                              </w:divBdr>
                              <w:divsChild>
                                <w:div w:id="194971855">
                                  <w:marLeft w:val="0"/>
                                  <w:marRight w:val="0"/>
                                  <w:marTop w:val="0"/>
                                  <w:marBottom w:val="0"/>
                                  <w:divBdr>
                                    <w:top w:val="none" w:sz="0" w:space="0" w:color="auto"/>
                                    <w:left w:val="none" w:sz="0" w:space="0" w:color="auto"/>
                                    <w:bottom w:val="none" w:sz="0" w:space="0" w:color="auto"/>
                                    <w:right w:val="none" w:sz="0" w:space="0" w:color="auto"/>
                                  </w:divBdr>
                                  <w:divsChild>
                                    <w:div w:id="19497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78">
                              <w:marLeft w:val="0"/>
                              <w:marRight w:val="0"/>
                              <w:marTop w:val="0"/>
                              <w:marBottom w:val="0"/>
                              <w:divBdr>
                                <w:top w:val="none" w:sz="0" w:space="0" w:color="auto"/>
                                <w:left w:val="none" w:sz="0" w:space="0" w:color="auto"/>
                                <w:bottom w:val="none" w:sz="0" w:space="0" w:color="auto"/>
                                <w:right w:val="none" w:sz="0" w:space="0" w:color="auto"/>
                              </w:divBdr>
                              <w:divsChild>
                                <w:div w:id="194971831">
                                  <w:marLeft w:val="0"/>
                                  <w:marRight w:val="0"/>
                                  <w:marTop w:val="0"/>
                                  <w:marBottom w:val="0"/>
                                  <w:divBdr>
                                    <w:top w:val="none" w:sz="0" w:space="0" w:color="auto"/>
                                    <w:left w:val="none" w:sz="0" w:space="0" w:color="auto"/>
                                    <w:bottom w:val="none" w:sz="0" w:space="0" w:color="auto"/>
                                    <w:right w:val="none" w:sz="0" w:space="0" w:color="auto"/>
                                  </w:divBdr>
                                  <w:divsChild>
                                    <w:div w:id="1949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79">
                              <w:marLeft w:val="0"/>
                              <w:marRight w:val="0"/>
                              <w:marTop w:val="0"/>
                              <w:marBottom w:val="0"/>
                              <w:divBdr>
                                <w:top w:val="none" w:sz="0" w:space="0" w:color="auto"/>
                                <w:left w:val="none" w:sz="0" w:space="0" w:color="auto"/>
                                <w:bottom w:val="none" w:sz="0" w:space="0" w:color="auto"/>
                                <w:right w:val="none" w:sz="0" w:space="0" w:color="auto"/>
                              </w:divBdr>
                              <w:divsChild>
                                <w:div w:id="194971825">
                                  <w:marLeft w:val="0"/>
                                  <w:marRight w:val="0"/>
                                  <w:marTop w:val="0"/>
                                  <w:marBottom w:val="0"/>
                                  <w:divBdr>
                                    <w:top w:val="none" w:sz="0" w:space="0" w:color="auto"/>
                                    <w:left w:val="none" w:sz="0" w:space="0" w:color="auto"/>
                                    <w:bottom w:val="none" w:sz="0" w:space="0" w:color="auto"/>
                                    <w:right w:val="none" w:sz="0" w:space="0" w:color="auto"/>
                                  </w:divBdr>
                                  <w:divsChild>
                                    <w:div w:id="1949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80">
                              <w:marLeft w:val="0"/>
                              <w:marRight w:val="0"/>
                              <w:marTop w:val="0"/>
                              <w:marBottom w:val="0"/>
                              <w:divBdr>
                                <w:top w:val="none" w:sz="0" w:space="0" w:color="auto"/>
                                <w:left w:val="none" w:sz="0" w:space="0" w:color="auto"/>
                                <w:bottom w:val="none" w:sz="0" w:space="0" w:color="auto"/>
                                <w:right w:val="none" w:sz="0" w:space="0" w:color="auto"/>
                              </w:divBdr>
                              <w:divsChild>
                                <w:div w:id="194971833">
                                  <w:marLeft w:val="0"/>
                                  <w:marRight w:val="0"/>
                                  <w:marTop w:val="0"/>
                                  <w:marBottom w:val="0"/>
                                  <w:divBdr>
                                    <w:top w:val="none" w:sz="0" w:space="0" w:color="auto"/>
                                    <w:left w:val="none" w:sz="0" w:space="0" w:color="auto"/>
                                    <w:bottom w:val="none" w:sz="0" w:space="0" w:color="auto"/>
                                    <w:right w:val="none" w:sz="0" w:space="0" w:color="auto"/>
                                  </w:divBdr>
                                  <w:divsChild>
                                    <w:div w:id="1949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82">
                              <w:marLeft w:val="0"/>
                              <w:marRight w:val="0"/>
                              <w:marTop w:val="0"/>
                              <w:marBottom w:val="0"/>
                              <w:divBdr>
                                <w:top w:val="none" w:sz="0" w:space="0" w:color="auto"/>
                                <w:left w:val="none" w:sz="0" w:space="0" w:color="auto"/>
                                <w:bottom w:val="none" w:sz="0" w:space="0" w:color="auto"/>
                                <w:right w:val="none" w:sz="0" w:space="0" w:color="auto"/>
                              </w:divBdr>
                              <w:divsChild>
                                <w:div w:id="194971822">
                                  <w:marLeft w:val="0"/>
                                  <w:marRight w:val="0"/>
                                  <w:marTop w:val="0"/>
                                  <w:marBottom w:val="0"/>
                                  <w:divBdr>
                                    <w:top w:val="none" w:sz="0" w:space="0" w:color="auto"/>
                                    <w:left w:val="none" w:sz="0" w:space="0" w:color="auto"/>
                                    <w:bottom w:val="none" w:sz="0" w:space="0" w:color="auto"/>
                                    <w:right w:val="none" w:sz="0" w:space="0" w:color="auto"/>
                                  </w:divBdr>
                                  <w:divsChild>
                                    <w:div w:id="19497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83">
                              <w:marLeft w:val="0"/>
                              <w:marRight w:val="0"/>
                              <w:marTop w:val="0"/>
                              <w:marBottom w:val="0"/>
                              <w:divBdr>
                                <w:top w:val="none" w:sz="0" w:space="0" w:color="auto"/>
                                <w:left w:val="none" w:sz="0" w:space="0" w:color="auto"/>
                                <w:bottom w:val="none" w:sz="0" w:space="0" w:color="auto"/>
                                <w:right w:val="none" w:sz="0" w:space="0" w:color="auto"/>
                              </w:divBdr>
                              <w:divsChild>
                                <w:div w:id="194971770">
                                  <w:marLeft w:val="0"/>
                                  <w:marRight w:val="0"/>
                                  <w:marTop w:val="0"/>
                                  <w:marBottom w:val="0"/>
                                  <w:divBdr>
                                    <w:top w:val="none" w:sz="0" w:space="0" w:color="auto"/>
                                    <w:left w:val="none" w:sz="0" w:space="0" w:color="auto"/>
                                    <w:bottom w:val="none" w:sz="0" w:space="0" w:color="auto"/>
                                    <w:right w:val="none" w:sz="0" w:space="0" w:color="auto"/>
                                  </w:divBdr>
                                  <w:divsChild>
                                    <w:div w:id="1949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88">
                              <w:marLeft w:val="0"/>
                              <w:marRight w:val="0"/>
                              <w:marTop w:val="0"/>
                              <w:marBottom w:val="0"/>
                              <w:divBdr>
                                <w:top w:val="none" w:sz="0" w:space="0" w:color="auto"/>
                                <w:left w:val="none" w:sz="0" w:space="0" w:color="auto"/>
                                <w:bottom w:val="none" w:sz="0" w:space="0" w:color="auto"/>
                                <w:right w:val="none" w:sz="0" w:space="0" w:color="auto"/>
                              </w:divBdr>
                              <w:divsChild>
                                <w:div w:id="194971836">
                                  <w:marLeft w:val="0"/>
                                  <w:marRight w:val="0"/>
                                  <w:marTop w:val="0"/>
                                  <w:marBottom w:val="0"/>
                                  <w:divBdr>
                                    <w:top w:val="none" w:sz="0" w:space="0" w:color="auto"/>
                                    <w:left w:val="none" w:sz="0" w:space="0" w:color="auto"/>
                                    <w:bottom w:val="none" w:sz="0" w:space="0" w:color="auto"/>
                                    <w:right w:val="none" w:sz="0" w:space="0" w:color="auto"/>
                                  </w:divBdr>
                                  <w:divsChild>
                                    <w:div w:id="194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90">
                              <w:marLeft w:val="0"/>
                              <w:marRight w:val="0"/>
                              <w:marTop w:val="0"/>
                              <w:marBottom w:val="0"/>
                              <w:divBdr>
                                <w:top w:val="none" w:sz="0" w:space="0" w:color="auto"/>
                                <w:left w:val="none" w:sz="0" w:space="0" w:color="auto"/>
                                <w:bottom w:val="none" w:sz="0" w:space="0" w:color="auto"/>
                                <w:right w:val="none" w:sz="0" w:space="0" w:color="auto"/>
                              </w:divBdr>
                              <w:divsChild>
                                <w:div w:id="194971810">
                                  <w:marLeft w:val="0"/>
                                  <w:marRight w:val="0"/>
                                  <w:marTop w:val="0"/>
                                  <w:marBottom w:val="0"/>
                                  <w:divBdr>
                                    <w:top w:val="none" w:sz="0" w:space="0" w:color="auto"/>
                                    <w:left w:val="none" w:sz="0" w:space="0" w:color="auto"/>
                                    <w:bottom w:val="none" w:sz="0" w:space="0" w:color="auto"/>
                                    <w:right w:val="none" w:sz="0" w:space="0" w:color="auto"/>
                                  </w:divBdr>
                                  <w:divsChild>
                                    <w:div w:id="1949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92">
                              <w:marLeft w:val="0"/>
                              <w:marRight w:val="0"/>
                              <w:marTop w:val="0"/>
                              <w:marBottom w:val="0"/>
                              <w:divBdr>
                                <w:top w:val="none" w:sz="0" w:space="0" w:color="auto"/>
                                <w:left w:val="none" w:sz="0" w:space="0" w:color="auto"/>
                                <w:bottom w:val="none" w:sz="0" w:space="0" w:color="auto"/>
                                <w:right w:val="none" w:sz="0" w:space="0" w:color="auto"/>
                              </w:divBdr>
                              <w:divsChild>
                                <w:div w:id="194971812">
                                  <w:marLeft w:val="0"/>
                                  <w:marRight w:val="0"/>
                                  <w:marTop w:val="0"/>
                                  <w:marBottom w:val="0"/>
                                  <w:divBdr>
                                    <w:top w:val="none" w:sz="0" w:space="0" w:color="auto"/>
                                    <w:left w:val="none" w:sz="0" w:space="0" w:color="auto"/>
                                    <w:bottom w:val="none" w:sz="0" w:space="0" w:color="auto"/>
                                    <w:right w:val="none" w:sz="0" w:space="0" w:color="auto"/>
                                  </w:divBdr>
                                  <w:divsChild>
                                    <w:div w:id="1949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93">
                              <w:marLeft w:val="0"/>
                              <w:marRight w:val="0"/>
                              <w:marTop w:val="0"/>
                              <w:marBottom w:val="0"/>
                              <w:divBdr>
                                <w:top w:val="none" w:sz="0" w:space="0" w:color="auto"/>
                                <w:left w:val="none" w:sz="0" w:space="0" w:color="auto"/>
                                <w:bottom w:val="none" w:sz="0" w:space="0" w:color="auto"/>
                                <w:right w:val="none" w:sz="0" w:space="0" w:color="auto"/>
                              </w:divBdr>
                              <w:divsChild>
                                <w:div w:id="194971845">
                                  <w:marLeft w:val="0"/>
                                  <w:marRight w:val="0"/>
                                  <w:marTop w:val="0"/>
                                  <w:marBottom w:val="0"/>
                                  <w:divBdr>
                                    <w:top w:val="none" w:sz="0" w:space="0" w:color="auto"/>
                                    <w:left w:val="none" w:sz="0" w:space="0" w:color="auto"/>
                                    <w:bottom w:val="none" w:sz="0" w:space="0" w:color="auto"/>
                                    <w:right w:val="none" w:sz="0" w:space="0" w:color="auto"/>
                                  </w:divBdr>
                                  <w:divsChild>
                                    <w:div w:id="1949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799">
                              <w:marLeft w:val="0"/>
                              <w:marRight w:val="0"/>
                              <w:marTop w:val="0"/>
                              <w:marBottom w:val="0"/>
                              <w:divBdr>
                                <w:top w:val="none" w:sz="0" w:space="0" w:color="auto"/>
                                <w:left w:val="none" w:sz="0" w:space="0" w:color="auto"/>
                                <w:bottom w:val="none" w:sz="0" w:space="0" w:color="auto"/>
                                <w:right w:val="none" w:sz="0" w:space="0" w:color="auto"/>
                              </w:divBdr>
                              <w:divsChild>
                                <w:div w:id="194971767">
                                  <w:marLeft w:val="0"/>
                                  <w:marRight w:val="0"/>
                                  <w:marTop w:val="0"/>
                                  <w:marBottom w:val="0"/>
                                  <w:divBdr>
                                    <w:top w:val="none" w:sz="0" w:space="0" w:color="auto"/>
                                    <w:left w:val="none" w:sz="0" w:space="0" w:color="auto"/>
                                    <w:bottom w:val="none" w:sz="0" w:space="0" w:color="auto"/>
                                    <w:right w:val="none" w:sz="0" w:space="0" w:color="auto"/>
                                  </w:divBdr>
                                  <w:divsChild>
                                    <w:div w:id="1949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00">
                              <w:marLeft w:val="0"/>
                              <w:marRight w:val="0"/>
                              <w:marTop w:val="0"/>
                              <w:marBottom w:val="0"/>
                              <w:divBdr>
                                <w:top w:val="none" w:sz="0" w:space="0" w:color="auto"/>
                                <w:left w:val="none" w:sz="0" w:space="0" w:color="auto"/>
                                <w:bottom w:val="none" w:sz="0" w:space="0" w:color="auto"/>
                                <w:right w:val="none" w:sz="0" w:space="0" w:color="auto"/>
                              </w:divBdr>
                              <w:divsChild>
                                <w:div w:id="194971777">
                                  <w:marLeft w:val="0"/>
                                  <w:marRight w:val="0"/>
                                  <w:marTop w:val="0"/>
                                  <w:marBottom w:val="0"/>
                                  <w:divBdr>
                                    <w:top w:val="none" w:sz="0" w:space="0" w:color="auto"/>
                                    <w:left w:val="none" w:sz="0" w:space="0" w:color="auto"/>
                                    <w:bottom w:val="none" w:sz="0" w:space="0" w:color="auto"/>
                                    <w:right w:val="none" w:sz="0" w:space="0" w:color="auto"/>
                                  </w:divBdr>
                                  <w:divsChild>
                                    <w:div w:id="1949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03">
                              <w:marLeft w:val="0"/>
                              <w:marRight w:val="0"/>
                              <w:marTop w:val="0"/>
                              <w:marBottom w:val="0"/>
                              <w:divBdr>
                                <w:top w:val="none" w:sz="0" w:space="0" w:color="auto"/>
                                <w:left w:val="none" w:sz="0" w:space="0" w:color="auto"/>
                                <w:bottom w:val="none" w:sz="0" w:space="0" w:color="auto"/>
                                <w:right w:val="none" w:sz="0" w:space="0" w:color="auto"/>
                              </w:divBdr>
                              <w:divsChild>
                                <w:div w:id="194971801">
                                  <w:marLeft w:val="0"/>
                                  <w:marRight w:val="0"/>
                                  <w:marTop w:val="0"/>
                                  <w:marBottom w:val="0"/>
                                  <w:divBdr>
                                    <w:top w:val="none" w:sz="0" w:space="0" w:color="auto"/>
                                    <w:left w:val="none" w:sz="0" w:space="0" w:color="auto"/>
                                    <w:bottom w:val="none" w:sz="0" w:space="0" w:color="auto"/>
                                    <w:right w:val="none" w:sz="0" w:space="0" w:color="auto"/>
                                  </w:divBdr>
                                  <w:divsChild>
                                    <w:div w:id="1949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04">
                              <w:marLeft w:val="0"/>
                              <w:marRight w:val="0"/>
                              <w:marTop w:val="0"/>
                              <w:marBottom w:val="0"/>
                              <w:divBdr>
                                <w:top w:val="none" w:sz="0" w:space="0" w:color="auto"/>
                                <w:left w:val="none" w:sz="0" w:space="0" w:color="auto"/>
                                <w:bottom w:val="none" w:sz="0" w:space="0" w:color="auto"/>
                                <w:right w:val="none" w:sz="0" w:space="0" w:color="auto"/>
                              </w:divBdr>
                              <w:divsChild>
                                <w:div w:id="194971865">
                                  <w:marLeft w:val="0"/>
                                  <w:marRight w:val="0"/>
                                  <w:marTop w:val="0"/>
                                  <w:marBottom w:val="0"/>
                                  <w:divBdr>
                                    <w:top w:val="none" w:sz="0" w:space="0" w:color="auto"/>
                                    <w:left w:val="none" w:sz="0" w:space="0" w:color="auto"/>
                                    <w:bottom w:val="none" w:sz="0" w:space="0" w:color="auto"/>
                                    <w:right w:val="none" w:sz="0" w:space="0" w:color="auto"/>
                                  </w:divBdr>
                                  <w:divsChild>
                                    <w:div w:id="19497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05">
                              <w:marLeft w:val="0"/>
                              <w:marRight w:val="0"/>
                              <w:marTop w:val="0"/>
                              <w:marBottom w:val="0"/>
                              <w:divBdr>
                                <w:top w:val="none" w:sz="0" w:space="0" w:color="auto"/>
                                <w:left w:val="none" w:sz="0" w:space="0" w:color="auto"/>
                                <w:bottom w:val="none" w:sz="0" w:space="0" w:color="auto"/>
                                <w:right w:val="none" w:sz="0" w:space="0" w:color="auto"/>
                              </w:divBdr>
                              <w:divsChild>
                                <w:div w:id="194971823">
                                  <w:marLeft w:val="0"/>
                                  <w:marRight w:val="0"/>
                                  <w:marTop w:val="0"/>
                                  <w:marBottom w:val="0"/>
                                  <w:divBdr>
                                    <w:top w:val="none" w:sz="0" w:space="0" w:color="auto"/>
                                    <w:left w:val="none" w:sz="0" w:space="0" w:color="auto"/>
                                    <w:bottom w:val="none" w:sz="0" w:space="0" w:color="auto"/>
                                    <w:right w:val="none" w:sz="0" w:space="0" w:color="auto"/>
                                  </w:divBdr>
                                </w:div>
                              </w:divsChild>
                            </w:div>
                            <w:div w:id="194971806">
                              <w:marLeft w:val="0"/>
                              <w:marRight w:val="0"/>
                              <w:marTop w:val="0"/>
                              <w:marBottom w:val="0"/>
                              <w:divBdr>
                                <w:top w:val="none" w:sz="0" w:space="0" w:color="auto"/>
                                <w:left w:val="none" w:sz="0" w:space="0" w:color="auto"/>
                                <w:bottom w:val="none" w:sz="0" w:space="0" w:color="auto"/>
                                <w:right w:val="none" w:sz="0" w:space="0" w:color="auto"/>
                              </w:divBdr>
                              <w:divsChild>
                                <w:div w:id="194971862">
                                  <w:marLeft w:val="0"/>
                                  <w:marRight w:val="0"/>
                                  <w:marTop w:val="0"/>
                                  <w:marBottom w:val="0"/>
                                  <w:divBdr>
                                    <w:top w:val="none" w:sz="0" w:space="0" w:color="auto"/>
                                    <w:left w:val="none" w:sz="0" w:space="0" w:color="auto"/>
                                    <w:bottom w:val="none" w:sz="0" w:space="0" w:color="auto"/>
                                    <w:right w:val="none" w:sz="0" w:space="0" w:color="auto"/>
                                  </w:divBdr>
                                  <w:divsChild>
                                    <w:div w:id="1949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15">
                              <w:marLeft w:val="0"/>
                              <w:marRight w:val="0"/>
                              <w:marTop w:val="0"/>
                              <w:marBottom w:val="0"/>
                              <w:divBdr>
                                <w:top w:val="none" w:sz="0" w:space="0" w:color="auto"/>
                                <w:left w:val="none" w:sz="0" w:space="0" w:color="auto"/>
                                <w:bottom w:val="none" w:sz="0" w:space="0" w:color="auto"/>
                                <w:right w:val="none" w:sz="0" w:space="0" w:color="auto"/>
                              </w:divBdr>
                              <w:divsChild>
                                <w:div w:id="194971837">
                                  <w:marLeft w:val="0"/>
                                  <w:marRight w:val="0"/>
                                  <w:marTop w:val="0"/>
                                  <w:marBottom w:val="0"/>
                                  <w:divBdr>
                                    <w:top w:val="none" w:sz="0" w:space="0" w:color="auto"/>
                                    <w:left w:val="none" w:sz="0" w:space="0" w:color="auto"/>
                                    <w:bottom w:val="none" w:sz="0" w:space="0" w:color="auto"/>
                                    <w:right w:val="none" w:sz="0" w:space="0" w:color="auto"/>
                                  </w:divBdr>
                                  <w:divsChild>
                                    <w:div w:id="19497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17">
                              <w:marLeft w:val="0"/>
                              <w:marRight w:val="0"/>
                              <w:marTop w:val="0"/>
                              <w:marBottom w:val="0"/>
                              <w:divBdr>
                                <w:top w:val="none" w:sz="0" w:space="0" w:color="auto"/>
                                <w:left w:val="none" w:sz="0" w:space="0" w:color="auto"/>
                                <w:bottom w:val="none" w:sz="0" w:space="0" w:color="auto"/>
                                <w:right w:val="none" w:sz="0" w:space="0" w:color="auto"/>
                              </w:divBdr>
                              <w:divsChild>
                                <w:div w:id="194971786">
                                  <w:marLeft w:val="0"/>
                                  <w:marRight w:val="0"/>
                                  <w:marTop w:val="0"/>
                                  <w:marBottom w:val="0"/>
                                  <w:divBdr>
                                    <w:top w:val="none" w:sz="0" w:space="0" w:color="auto"/>
                                    <w:left w:val="none" w:sz="0" w:space="0" w:color="auto"/>
                                    <w:bottom w:val="none" w:sz="0" w:space="0" w:color="auto"/>
                                    <w:right w:val="none" w:sz="0" w:space="0" w:color="auto"/>
                                  </w:divBdr>
                                  <w:divsChild>
                                    <w:div w:id="19497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18">
                              <w:marLeft w:val="0"/>
                              <w:marRight w:val="0"/>
                              <w:marTop w:val="0"/>
                              <w:marBottom w:val="0"/>
                              <w:divBdr>
                                <w:top w:val="none" w:sz="0" w:space="0" w:color="auto"/>
                                <w:left w:val="none" w:sz="0" w:space="0" w:color="auto"/>
                                <w:bottom w:val="none" w:sz="0" w:space="0" w:color="auto"/>
                                <w:right w:val="none" w:sz="0" w:space="0" w:color="auto"/>
                              </w:divBdr>
                              <w:divsChild>
                                <w:div w:id="194971856">
                                  <w:marLeft w:val="0"/>
                                  <w:marRight w:val="0"/>
                                  <w:marTop w:val="0"/>
                                  <w:marBottom w:val="0"/>
                                  <w:divBdr>
                                    <w:top w:val="none" w:sz="0" w:space="0" w:color="auto"/>
                                    <w:left w:val="none" w:sz="0" w:space="0" w:color="auto"/>
                                    <w:bottom w:val="none" w:sz="0" w:space="0" w:color="auto"/>
                                    <w:right w:val="none" w:sz="0" w:space="0" w:color="auto"/>
                                  </w:divBdr>
                                  <w:divsChild>
                                    <w:div w:id="1949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19">
                              <w:marLeft w:val="0"/>
                              <w:marRight w:val="0"/>
                              <w:marTop w:val="0"/>
                              <w:marBottom w:val="0"/>
                              <w:divBdr>
                                <w:top w:val="none" w:sz="0" w:space="0" w:color="auto"/>
                                <w:left w:val="none" w:sz="0" w:space="0" w:color="auto"/>
                                <w:bottom w:val="none" w:sz="0" w:space="0" w:color="auto"/>
                                <w:right w:val="none" w:sz="0" w:space="0" w:color="auto"/>
                              </w:divBdr>
                              <w:divsChild>
                                <w:div w:id="194971860">
                                  <w:marLeft w:val="0"/>
                                  <w:marRight w:val="0"/>
                                  <w:marTop w:val="0"/>
                                  <w:marBottom w:val="0"/>
                                  <w:divBdr>
                                    <w:top w:val="none" w:sz="0" w:space="0" w:color="auto"/>
                                    <w:left w:val="none" w:sz="0" w:space="0" w:color="auto"/>
                                    <w:bottom w:val="none" w:sz="0" w:space="0" w:color="auto"/>
                                    <w:right w:val="none" w:sz="0" w:space="0" w:color="auto"/>
                                  </w:divBdr>
                                  <w:divsChild>
                                    <w:div w:id="19497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20">
                              <w:marLeft w:val="0"/>
                              <w:marRight w:val="0"/>
                              <w:marTop w:val="0"/>
                              <w:marBottom w:val="0"/>
                              <w:divBdr>
                                <w:top w:val="none" w:sz="0" w:space="0" w:color="auto"/>
                                <w:left w:val="none" w:sz="0" w:space="0" w:color="auto"/>
                                <w:bottom w:val="none" w:sz="0" w:space="0" w:color="auto"/>
                                <w:right w:val="none" w:sz="0" w:space="0" w:color="auto"/>
                              </w:divBdr>
                              <w:divsChild>
                                <w:div w:id="194971828">
                                  <w:marLeft w:val="0"/>
                                  <w:marRight w:val="0"/>
                                  <w:marTop w:val="0"/>
                                  <w:marBottom w:val="0"/>
                                  <w:divBdr>
                                    <w:top w:val="none" w:sz="0" w:space="0" w:color="auto"/>
                                    <w:left w:val="none" w:sz="0" w:space="0" w:color="auto"/>
                                    <w:bottom w:val="none" w:sz="0" w:space="0" w:color="auto"/>
                                    <w:right w:val="none" w:sz="0" w:space="0" w:color="auto"/>
                                  </w:divBdr>
                                  <w:divsChild>
                                    <w:div w:id="19497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32">
                              <w:marLeft w:val="0"/>
                              <w:marRight w:val="0"/>
                              <w:marTop w:val="0"/>
                              <w:marBottom w:val="0"/>
                              <w:divBdr>
                                <w:top w:val="none" w:sz="0" w:space="0" w:color="auto"/>
                                <w:left w:val="none" w:sz="0" w:space="0" w:color="auto"/>
                                <w:bottom w:val="none" w:sz="0" w:space="0" w:color="auto"/>
                                <w:right w:val="none" w:sz="0" w:space="0" w:color="auto"/>
                              </w:divBdr>
                              <w:divsChild>
                                <w:div w:id="194971813">
                                  <w:marLeft w:val="0"/>
                                  <w:marRight w:val="0"/>
                                  <w:marTop w:val="0"/>
                                  <w:marBottom w:val="0"/>
                                  <w:divBdr>
                                    <w:top w:val="none" w:sz="0" w:space="0" w:color="auto"/>
                                    <w:left w:val="none" w:sz="0" w:space="0" w:color="auto"/>
                                    <w:bottom w:val="none" w:sz="0" w:space="0" w:color="auto"/>
                                    <w:right w:val="none" w:sz="0" w:space="0" w:color="auto"/>
                                  </w:divBdr>
                                  <w:divsChild>
                                    <w:div w:id="1949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39">
                              <w:marLeft w:val="0"/>
                              <w:marRight w:val="0"/>
                              <w:marTop w:val="0"/>
                              <w:marBottom w:val="0"/>
                              <w:divBdr>
                                <w:top w:val="none" w:sz="0" w:space="0" w:color="auto"/>
                                <w:left w:val="none" w:sz="0" w:space="0" w:color="auto"/>
                                <w:bottom w:val="none" w:sz="0" w:space="0" w:color="auto"/>
                                <w:right w:val="none" w:sz="0" w:space="0" w:color="auto"/>
                              </w:divBdr>
                              <w:divsChild>
                                <w:div w:id="194971787">
                                  <w:marLeft w:val="0"/>
                                  <w:marRight w:val="0"/>
                                  <w:marTop w:val="0"/>
                                  <w:marBottom w:val="0"/>
                                  <w:divBdr>
                                    <w:top w:val="none" w:sz="0" w:space="0" w:color="auto"/>
                                    <w:left w:val="none" w:sz="0" w:space="0" w:color="auto"/>
                                    <w:bottom w:val="none" w:sz="0" w:space="0" w:color="auto"/>
                                    <w:right w:val="none" w:sz="0" w:space="0" w:color="auto"/>
                                  </w:divBdr>
                                  <w:divsChild>
                                    <w:div w:id="1949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44">
                              <w:marLeft w:val="0"/>
                              <w:marRight w:val="0"/>
                              <w:marTop w:val="0"/>
                              <w:marBottom w:val="0"/>
                              <w:divBdr>
                                <w:top w:val="none" w:sz="0" w:space="0" w:color="auto"/>
                                <w:left w:val="none" w:sz="0" w:space="0" w:color="auto"/>
                                <w:bottom w:val="none" w:sz="0" w:space="0" w:color="auto"/>
                                <w:right w:val="none" w:sz="0" w:space="0" w:color="auto"/>
                              </w:divBdr>
                              <w:divsChild>
                                <w:div w:id="194971840">
                                  <w:marLeft w:val="0"/>
                                  <w:marRight w:val="0"/>
                                  <w:marTop w:val="0"/>
                                  <w:marBottom w:val="0"/>
                                  <w:divBdr>
                                    <w:top w:val="none" w:sz="0" w:space="0" w:color="auto"/>
                                    <w:left w:val="none" w:sz="0" w:space="0" w:color="auto"/>
                                    <w:bottom w:val="none" w:sz="0" w:space="0" w:color="auto"/>
                                    <w:right w:val="none" w:sz="0" w:space="0" w:color="auto"/>
                                  </w:divBdr>
                                  <w:divsChild>
                                    <w:div w:id="1949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52">
                              <w:marLeft w:val="0"/>
                              <w:marRight w:val="0"/>
                              <w:marTop w:val="0"/>
                              <w:marBottom w:val="0"/>
                              <w:divBdr>
                                <w:top w:val="none" w:sz="0" w:space="0" w:color="auto"/>
                                <w:left w:val="none" w:sz="0" w:space="0" w:color="auto"/>
                                <w:bottom w:val="none" w:sz="0" w:space="0" w:color="auto"/>
                                <w:right w:val="none" w:sz="0" w:space="0" w:color="auto"/>
                              </w:divBdr>
                              <w:divsChild>
                                <w:div w:id="194971808">
                                  <w:marLeft w:val="0"/>
                                  <w:marRight w:val="0"/>
                                  <w:marTop w:val="0"/>
                                  <w:marBottom w:val="0"/>
                                  <w:divBdr>
                                    <w:top w:val="none" w:sz="0" w:space="0" w:color="auto"/>
                                    <w:left w:val="none" w:sz="0" w:space="0" w:color="auto"/>
                                    <w:bottom w:val="none" w:sz="0" w:space="0" w:color="auto"/>
                                    <w:right w:val="none" w:sz="0" w:space="0" w:color="auto"/>
                                  </w:divBdr>
                                  <w:divsChild>
                                    <w:div w:id="1949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58">
                              <w:marLeft w:val="0"/>
                              <w:marRight w:val="0"/>
                              <w:marTop w:val="0"/>
                              <w:marBottom w:val="0"/>
                              <w:divBdr>
                                <w:top w:val="none" w:sz="0" w:space="0" w:color="auto"/>
                                <w:left w:val="none" w:sz="0" w:space="0" w:color="auto"/>
                                <w:bottom w:val="none" w:sz="0" w:space="0" w:color="auto"/>
                                <w:right w:val="none" w:sz="0" w:space="0" w:color="auto"/>
                              </w:divBdr>
                              <w:divsChild>
                                <w:div w:id="194971829">
                                  <w:marLeft w:val="0"/>
                                  <w:marRight w:val="0"/>
                                  <w:marTop w:val="0"/>
                                  <w:marBottom w:val="0"/>
                                  <w:divBdr>
                                    <w:top w:val="none" w:sz="0" w:space="0" w:color="auto"/>
                                    <w:left w:val="none" w:sz="0" w:space="0" w:color="auto"/>
                                    <w:bottom w:val="none" w:sz="0" w:space="0" w:color="auto"/>
                                    <w:right w:val="none" w:sz="0" w:space="0" w:color="auto"/>
                                  </w:divBdr>
                                  <w:divsChild>
                                    <w:div w:id="19497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61">
                              <w:marLeft w:val="0"/>
                              <w:marRight w:val="0"/>
                              <w:marTop w:val="0"/>
                              <w:marBottom w:val="0"/>
                              <w:divBdr>
                                <w:top w:val="none" w:sz="0" w:space="0" w:color="auto"/>
                                <w:left w:val="none" w:sz="0" w:space="0" w:color="auto"/>
                                <w:bottom w:val="none" w:sz="0" w:space="0" w:color="auto"/>
                                <w:right w:val="none" w:sz="0" w:space="0" w:color="auto"/>
                              </w:divBdr>
                              <w:divsChild>
                                <w:div w:id="194971766">
                                  <w:marLeft w:val="0"/>
                                  <w:marRight w:val="0"/>
                                  <w:marTop w:val="0"/>
                                  <w:marBottom w:val="0"/>
                                  <w:divBdr>
                                    <w:top w:val="none" w:sz="0" w:space="0" w:color="auto"/>
                                    <w:left w:val="none" w:sz="0" w:space="0" w:color="auto"/>
                                    <w:bottom w:val="none" w:sz="0" w:space="0" w:color="auto"/>
                                    <w:right w:val="none" w:sz="0" w:space="0" w:color="auto"/>
                                  </w:divBdr>
                                  <w:divsChild>
                                    <w:div w:id="1949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64">
                              <w:marLeft w:val="0"/>
                              <w:marRight w:val="0"/>
                              <w:marTop w:val="0"/>
                              <w:marBottom w:val="0"/>
                              <w:divBdr>
                                <w:top w:val="none" w:sz="0" w:space="0" w:color="auto"/>
                                <w:left w:val="none" w:sz="0" w:space="0" w:color="auto"/>
                                <w:bottom w:val="none" w:sz="0" w:space="0" w:color="auto"/>
                                <w:right w:val="none" w:sz="0" w:space="0" w:color="auto"/>
                              </w:divBdr>
                              <w:divsChild>
                                <w:div w:id="194971795">
                                  <w:marLeft w:val="0"/>
                                  <w:marRight w:val="0"/>
                                  <w:marTop w:val="0"/>
                                  <w:marBottom w:val="0"/>
                                  <w:divBdr>
                                    <w:top w:val="none" w:sz="0" w:space="0" w:color="auto"/>
                                    <w:left w:val="none" w:sz="0" w:space="0" w:color="auto"/>
                                    <w:bottom w:val="none" w:sz="0" w:space="0" w:color="auto"/>
                                    <w:right w:val="none" w:sz="0" w:space="0" w:color="auto"/>
                                  </w:divBdr>
                                  <w:divsChild>
                                    <w:div w:id="1949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68">
                              <w:marLeft w:val="0"/>
                              <w:marRight w:val="0"/>
                              <w:marTop w:val="0"/>
                              <w:marBottom w:val="0"/>
                              <w:divBdr>
                                <w:top w:val="none" w:sz="0" w:space="0" w:color="auto"/>
                                <w:left w:val="none" w:sz="0" w:space="0" w:color="auto"/>
                                <w:bottom w:val="none" w:sz="0" w:space="0" w:color="auto"/>
                                <w:right w:val="none" w:sz="0" w:space="0" w:color="auto"/>
                              </w:divBdr>
                              <w:divsChild>
                                <w:div w:id="194971807">
                                  <w:marLeft w:val="0"/>
                                  <w:marRight w:val="0"/>
                                  <w:marTop w:val="0"/>
                                  <w:marBottom w:val="0"/>
                                  <w:divBdr>
                                    <w:top w:val="none" w:sz="0" w:space="0" w:color="auto"/>
                                    <w:left w:val="none" w:sz="0" w:space="0" w:color="auto"/>
                                    <w:bottom w:val="none" w:sz="0" w:space="0" w:color="auto"/>
                                    <w:right w:val="none" w:sz="0" w:space="0" w:color="auto"/>
                                  </w:divBdr>
                                  <w:divsChild>
                                    <w:div w:id="19497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69">
                              <w:marLeft w:val="0"/>
                              <w:marRight w:val="0"/>
                              <w:marTop w:val="0"/>
                              <w:marBottom w:val="0"/>
                              <w:divBdr>
                                <w:top w:val="none" w:sz="0" w:space="0" w:color="auto"/>
                                <w:left w:val="none" w:sz="0" w:space="0" w:color="auto"/>
                                <w:bottom w:val="none" w:sz="0" w:space="0" w:color="auto"/>
                                <w:right w:val="none" w:sz="0" w:space="0" w:color="auto"/>
                              </w:divBdr>
                              <w:divsChild>
                                <w:div w:id="194971849">
                                  <w:marLeft w:val="0"/>
                                  <w:marRight w:val="0"/>
                                  <w:marTop w:val="0"/>
                                  <w:marBottom w:val="0"/>
                                  <w:divBdr>
                                    <w:top w:val="none" w:sz="0" w:space="0" w:color="auto"/>
                                    <w:left w:val="none" w:sz="0" w:space="0" w:color="auto"/>
                                    <w:bottom w:val="none" w:sz="0" w:space="0" w:color="auto"/>
                                    <w:right w:val="none" w:sz="0" w:space="0" w:color="auto"/>
                                  </w:divBdr>
                                  <w:divsChild>
                                    <w:div w:id="19497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71">
                              <w:marLeft w:val="0"/>
                              <w:marRight w:val="0"/>
                              <w:marTop w:val="0"/>
                              <w:marBottom w:val="0"/>
                              <w:divBdr>
                                <w:top w:val="none" w:sz="0" w:space="0" w:color="auto"/>
                                <w:left w:val="none" w:sz="0" w:space="0" w:color="auto"/>
                                <w:bottom w:val="none" w:sz="0" w:space="0" w:color="auto"/>
                                <w:right w:val="none" w:sz="0" w:space="0" w:color="auto"/>
                              </w:divBdr>
                              <w:divsChild>
                                <w:div w:id="194971835">
                                  <w:marLeft w:val="0"/>
                                  <w:marRight w:val="0"/>
                                  <w:marTop w:val="0"/>
                                  <w:marBottom w:val="0"/>
                                  <w:divBdr>
                                    <w:top w:val="none" w:sz="0" w:space="0" w:color="auto"/>
                                    <w:left w:val="none" w:sz="0" w:space="0" w:color="auto"/>
                                    <w:bottom w:val="none" w:sz="0" w:space="0" w:color="auto"/>
                                    <w:right w:val="none" w:sz="0" w:space="0" w:color="auto"/>
                                  </w:divBdr>
                                  <w:divsChild>
                                    <w:div w:id="1949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874">
                              <w:marLeft w:val="0"/>
                              <w:marRight w:val="0"/>
                              <w:marTop w:val="0"/>
                              <w:marBottom w:val="0"/>
                              <w:divBdr>
                                <w:top w:val="none" w:sz="0" w:space="0" w:color="auto"/>
                                <w:left w:val="none" w:sz="0" w:space="0" w:color="auto"/>
                                <w:bottom w:val="none" w:sz="0" w:space="0" w:color="auto"/>
                                <w:right w:val="none" w:sz="0" w:space="0" w:color="auto"/>
                              </w:divBdr>
                              <w:divsChild>
                                <w:div w:id="194971797">
                                  <w:marLeft w:val="0"/>
                                  <w:marRight w:val="0"/>
                                  <w:marTop w:val="0"/>
                                  <w:marBottom w:val="0"/>
                                  <w:divBdr>
                                    <w:top w:val="none" w:sz="0" w:space="0" w:color="auto"/>
                                    <w:left w:val="none" w:sz="0" w:space="0" w:color="auto"/>
                                    <w:bottom w:val="none" w:sz="0" w:space="0" w:color="auto"/>
                                    <w:right w:val="none" w:sz="0" w:space="0" w:color="auto"/>
                                  </w:divBdr>
                                  <w:divsChild>
                                    <w:div w:id="19497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71876">
      <w:marLeft w:val="0"/>
      <w:marRight w:val="0"/>
      <w:marTop w:val="0"/>
      <w:marBottom w:val="0"/>
      <w:divBdr>
        <w:top w:val="none" w:sz="0" w:space="0" w:color="auto"/>
        <w:left w:val="none" w:sz="0" w:space="0" w:color="auto"/>
        <w:bottom w:val="none" w:sz="0" w:space="0" w:color="auto"/>
        <w:right w:val="none" w:sz="0" w:space="0" w:color="auto"/>
      </w:divBdr>
    </w:div>
    <w:div w:id="194971877">
      <w:marLeft w:val="0"/>
      <w:marRight w:val="0"/>
      <w:marTop w:val="0"/>
      <w:marBottom w:val="0"/>
      <w:divBdr>
        <w:top w:val="none" w:sz="0" w:space="0" w:color="auto"/>
        <w:left w:val="none" w:sz="0" w:space="0" w:color="auto"/>
        <w:bottom w:val="none" w:sz="0" w:space="0" w:color="auto"/>
        <w:right w:val="none" w:sz="0" w:space="0" w:color="auto"/>
      </w:divBdr>
    </w:div>
    <w:div w:id="194971878">
      <w:marLeft w:val="0"/>
      <w:marRight w:val="0"/>
      <w:marTop w:val="0"/>
      <w:marBottom w:val="0"/>
      <w:divBdr>
        <w:top w:val="none" w:sz="0" w:space="0" w:color="auto"/>
        <w:left w:val="none" w:sz="0" w:space="0" w:color="auto"/>
        <w:bottom w:val="none" w:sz="0" w:space="0" w:color="auto"/>
        <w:right w:val="none" w:sz="0" w:space="0" w:color="auto"/>
      </w:divBdr>
    </w:div>
    <w:div w:id="194971879">
      <w:marLeft w:val="0"/>
      <w:marRight w:val="0"/>
      <w:marTop w:val="0"/>
      <w:marBottom w:val="0"/>
      <w:divBdr>
        <w:top w:val="none" w:sz="0" w:space="0" w:color="auto"/>
        <w:left w:val="none" w:sz="0" w:space="0" w:color="auto"/>
        <w:bottom w:val="none" w:sz="0" w:space="0" w:color="auto"/>
        <w:right w:val="none" w:sz="0" w:space="0" w:color="auto"/>
      </w:divBdr>
    </w:div>
    <w:div w:id="194971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美唄市空き家等の適正管理に関する条例（仮称案）</vt:lpstr>
    </vt:vector>
  </TitlesOfParts>
  <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美唄市空き家等の適正管理に関する条例（仮称案）</dc:title>
  <dc:subject/>
  <dc:creator>k.ichikawa</dc:creator>
  <cp:keywords/>
  <dc:description/>
  <cp:lastModifiedBy>k.narita</cp:lastModifiedBy>
  <cp:revision>2</cp:revision>
  <cp:lastPrinted>2013-10-15T05:11:00Z</cp:lastPrinted>
  <dcterms:created xsi:type="dcterms:W3CDTF">2016-03-31T00:34:00Z</dcterms:created>
  <dcterms:modified xsi:type="dcterms:W3CDTF">2016-03-31T00:34:00Z</dcterms:modified>
</cp:coreProperties>
</file>