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87B" w:rsidRDefault="007133DC">
      <w:pPr>
        <w:rPr>
          <w:rFonts w:hint="eastAsia"/>
        </w:rPr>
      </w:pPr>
      <w:r>
        <w:rPr>
          <w:rFonts w:hint="eastAsia"/>
        </w:rPr>
        <w:t>別記</w:t>
      </w:r>
      <w:r w:rsidR="0047387B">
        <w:rPr>
          <w:rFonts w:hint="eastAsia"/>
        </w:rPr>
        <w:t>様式</w:t>
      </w:r>
      <w:r>
        <w:rPr>
          <w:rFonts w:hint="eastAsia"/>
        </w:rPr>
        <w:t>第</w:t>
      </w:r>
      <w:r w:rsidR="00526B14">
        <w:rPr>
          <w:rFonts w:hint="eastAsia"/>
        </w:rPr>
        <w:t>3</w:t>
      </w:r>
      <w:r>
        <w:rPr>
          <w:rFonts w:hint="eastAsia"/>
        </w:rPr>
        <w:t>号</w:t>
      </w:r>
      <w:r w:rsidR="0047387B">
        <w:rPr>
          <w:rFonts w:hint="eastAsia"/>
        </w:rPr>
        <w:t>(</w:t>
      </w:r>
      <w:r w:rsidR="0047387B">
        <w:rPr>
          <w:rFonts w:hint="eastAsia"/>
        </w:rPr>
        <w:t>第</w:t>
      </w:r>
      <w:r w:rsidR="00526B14">
        <w:rPr>
          <w:rFonts w:hint="eastAsia"/>
        </w:rPr>
        <w:t>18</w:t>
      </w:r>
      <w:r w:rsidR="0047387B">
        <w:rPr>
          <w:rFonts w:hint="eastAsia"/>
        </w:rPr>
        <w:t>条関係</w:t>
      </w:r>
      <w:r w:rsidR="0047387B">
        <w:rPr>
          <w:rFonts w:hint="eastAsia"/>
        </w:rPr>
        <w:t>)</w:t>
      </w:r>
    </w:p>
    <w:p w:rsidR="0047387B" w:rsidRDefault="0047387B" w:rsidP="0047387B">
      <w:pPr>
        <w:jc w:val="right"/>
        <w:rPr>
          <w:rFonts w:hint="eastAsia"/>
        </w:rPr>
      </w:pPr>
      <w:r>
        <w:rPr>
          <w:rFonts w:hint="eastAsia"/>
        </w:rPr>
        <w:t xml:space="preserve">　　年　　月　　日</w:t>
      </w:r>
    </w:p>
    <w:p w:rsidR="0047387B" w:rsidRDefault="0047387B">
      <w:pPr>
        <w:rPr>
          <w:rFonts w:hint="eastAsia"/>
        </w:rPr>
      </w:pPr>
    </w:p>
    <w:p w:rsidR="0047387B" w:rsidRPr="0047387B" w:rsidRDefault="0047387B" w:rsidP="0047387B">
      <w:pPr>
        <w:jc w:val="center"/>
        <w:rPr>
          <w:rFonts w:hint="eastAsia"/>
          <w:sz w:val="24"/>
        </w:rPr>
      </w:pPr>
      <w:r w:rsidRPr="0047387B">
        <w:rPr>
          <w:rFonts w:hint="eastAsia"/>
          <w:spacing w:val="240"/>
          <w:kern w:val="0"/>
          <w:sz w:val="24"/>
          <w:fitText w:val="3120" w:id="304848640"/>
        </w:rPr>
        <w:t>改善計画</w:t>
      </w:r>
      <w:r w:rsidRPr="0047387B">
        <w:rPr>
          <w:rFonts w:hint="eastAsia"/>
          <w:kern w:val="0"/>
          <w:sz w:val="24"/>
          <w:fitText w:val="3120" w:id="304848640"/>
        </w:rPr>
        <w:t>書</w:t>
      </w:r>
    </w:p>
    <w:p w:rsidR="0047387B" w:rsidRDefault="0047387B">
      <w:pPr>
        <w:rPr>
          <w:rFonts w:hint="eastAsia"/>
        </w:rPr>
      </w:pPr>
    </w:p>
    <w:p w:rsidR="0047387B" w:rsidRDefault="00526B14">
      <w:pPr>
        <w:rPr>
          <w:rFonts w:hint="eastAsia"/>
        </w:rPr>
      </w:pPr>
      <w:r>
        <w:rPr>
          <w:rFonts w:hint="eastAsia"/>
        </w:rPr>
        <w:t>（宛先）</w:t>
      </w:r>
      <w:r w:rsidR="0047387B">
        <w:rPr>
          <w:rFonts w:hint="eastAsia"/>
        </w:rPr>
        <w:t xml:space="preserve">美唄市消防長　　　　　　　　　</w:t>
      </w:r>
    </w:p>
    <w:p w:rsidR="0047387B" w:rsidRDefault="0047387B">
      <w:pPr>
        <w:rPr>
          <w:rFonts w:hint="eastAsia"/>
        </w:rPr>
      </w:pPr>
    </w:p>
    <w:p w:rsidR="0047387B" w:rsidRDefault="0047387B" w:rsidP="0047387B">
      <w:pPr>
        <w:ind w:firstLineChars="2400" w:firstLine="5040"/>
        <w:rPr>
          <w:rFonts w:hint="eastAsia"/>
        </w:rPr>
      </w:pPr>
      <w:r>
        <w:rPr>
          <w:rFonts w:hint="eastAsia"/>
        </w:rPr>
        <w:t>氏　名　　　　　　　　　　　　　　㊞</w:t>
      </w:r>
    </w:p>
    <w:p w:rsidR="0047387B" w:rsidRDefault="0047387B">
      <w:pPr>
        <w:rPr>
          <w:rFonts w:hint="eastAsia"/>
        </w:rPr>
      </w:pPr>
    </w:p>
    <w:p w:rsidR="0047387B" w:rsidRDefault="0047387B" w:rsidP="0047387B">
      <w:pPr>
        <w:ind w:firstLineChars="100" w:firstLine="210"/>
        <w:rPr>
          <w:rFonts w:hint="eastAsia"/>
        </w:rPr>
      </w:pPr>
      <w:r>
        <w:rPr>
          <w:rFonts w:hint="eastAsia"/>
        </w:rPr>
        <w:t xml:space="preserve">　　年　　月　　日付けで交付を受けた立入検査結果通知書に基づく不備欠陥事項の改善については、次のとおりです。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700"/>
        <w:gridCol w:w="2520"/>
        <w:gridCol w:w="2500"/>
      </w:tblGrid>
      <w:tr w:rsidR="0047387B" w:rsidTr="00E8300E">
        <w:tc>
          <w:tcPr>
            <w:tcW w:w="4248" w:type="dxa"/>
            <w:gridSpan w:val="2"/>
          </w:tcPr>
          <w:p w:rsidR="0047387B" w:rsidRDefault="0047387B" w:rsidP="00E8300E">
            <w:pPr>
              <w:jc w:val="center"/>
              <w:rPr>
                <w:rFonts w:hint="eastAsia"/>
              </w:rPr>
            </w:pPr>
            <w:r>
              <w:rPr>
                <w:rFonts w:hint="eastAsia"/>
              </w:rPr>
              <w:t>指摘された不備欠陥事項</w:t>
            </w:r>
          </w:p>
        </w:tc>
        <w:tc>
          <w:tcPr>
            <w:tcW w:w="2520" w:type="dxa"/>
          </w:tcPr>
          <w:p w:rsidR="0047387B" w:rsidRDefault="0047387B" w:rsidP="00E8300E">
            <w:pPr>
              <w:jc w:val="center"/>
              <w:rPr>
                <w:rFonts w:hint="eastAsia"/>
              </w:rPr>
            </w:pPr>
            <w:r>
              <w:rPr>
                <w:rFonts w:hint="eastAsia"/>
              </w:rPr>
              <w:t>改善年月日</w:t>
            </w:r>
          </w:p>
        </w:tc>
        <w:tc>
          <w:tcPr>
            <w:tcW w:w="2500" w:type="dxa"/>
          </w:tcPr>
          <w:p w:rsidR="0047387B" w:rsidRDefault="0047387B" w:rsidP="00E8300E">
            <w:pPr>
              <w:jc w:val="center"/>
              <w:rPr>
                <w:rFonts w:hint="eastAsia"/>
              </w:rPr>
            </w:pPr>
            <w:r>
              <w:rPr>
                <w:rFonts w:hint="eastAsia"/>
              </w:rPr>
              <w:t>改善計画年月日</w:t>
            </w:r>
          </w:p>
        </w:tc>
      </w:tr>
      <w:tr w:rsidR="0047387B" w:rsidTr="00E8300E">
        <w:tc>
          <w:tcPr>
            <w:tcW w:w="4248" w:type="dxa"/>
            <w:gridSpan w:val="2"/>
          </w:tcPr>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tc>
        <w:tc>
          <w:tcPr>
            <w:tcW w:w="2520" w:type="dxa"/>
          </w:tcPr>
          <w:p w:rsidR="0047387B" w:rsidRDefault="0047387B">
            <w:pPr>
              <w:rPr>
                <w:rFonts w:hint="eastAsia"/>
              </w:rPr>
            </w:pPr>
          </w:p>
        </w:tc>
        <w:tc>
          <w:tcPr>
            <w:tcW w:w="2500" w:type="dxa"/>
          </w:tcPr>
          <w:p w:rsidR="0047387B" w:rsidRDefault="0047387B">
            <w:pPr>
              <w:rPr>
                <w:rFonts w:hint="eastAsia"/>
              </w:rPr>
            </w:pPr>
          </w:p>
        </w:tc>
      </w:tr>
      <w:tr w:rsidR="0047387B" w:rsidTr="00E8300E">
        <w:tc>
          <w:tcPr>
            <w:tcW w:w="9268" w:type="dxa"/>
            <w:gridSpan w:val="4"/>
          </w:tcPr>
          <w:p w:rsidR="0047387B" w:rsidRDefault="0047387B">
            <w:pPr>
              <w:rPr>
                <w:rFonts w:hint="eastAsia"/>
              </w:rPr>
            </w:pPr>
            <w:r>
              <w:rPr>
                <w:rFonts w:hint="eastAsia"/>
              </w:rPr>
              <w:t>改善に期間を要する理由</w:t>
            </w:r>
          </w:p>
          <w:p w:rsidR="0047387B" w:rsidRDefault="0047387B">
            <w:pPr>
              <w:rPr>
                <w:rFonts w:hint="eastAsia"/>
              </w:rPr>
            </w:pPr>
          </w:p>
          <w:p w:rsidR="0047387B" w:rsidRDefault="0047387B">
            <w:pPr>
              <w:rPr>
                <w:rFonts w:hint="eastAsia"/>
              </w:rPr>
            </w:pPr>
          </w:p>
          <w:p w:rsidR="0047387B" w:rsidRDefault="0047387B">
            <w:pPr>
              <w:rPr>
                <w:rFonts w:hint="eastAsia"/>
              </w:rPr>
            </w:pPr>
          </w:p>
          <w:p w:rsidR="0047387B" w:rsidRDefault="0047387B">
            <w:pPr>
              <w:rPr>
                <w:rFonts w:hint="eastAsia"/>
              </w:rPr>
            </w:pPr>
          </w:p>
        </w:tc>
      </w:tr>
      <w:tr w:rsidR="0047387B" w:rsidTr="00E8300E">
        <w:tc>
          <w:tcPr>
            <w:tcW w:w="1548" w:type="dxa"/>
          </w:tcPr>
          <w:p w:rsidR="0047387B" w:rsidRDefault="0047387B" w:rsidP="00E8300E">
            <w:pPr>
              <w:jc w:val="center"/>
              <w:rPr>
                <w:rFonts w:hint="eastAsia"/>
              </w:rPr>
            </w:pPr>
            <w:r>
              <w:rPr>
                <w:rFonts w:hint="eastAsia"/>
              </w:rPr>
              <w:t>受　　付</w:t>
            </w:r>
          </w:p>
        </w:tc>
        <w:tc>
          <w:tcPr>
            <w:tcW w:w="7720" w:type="dxa"/>
            <w:gridSpan w:val="3"/>
          </w:tcPr>
          <w:p w:rsidR="0047387B" w:rsidRDefault="0047387B" w:rsidP="00E8300E">
            <w:pPr>
              <w:jc w:val="center"/>
              <w:rPr>
                <w:rFonts w:hint="eastAsia"/>
              </w:rPr>
            </w:pPr>
            <w:r>
              <w:rPr>
                <w:rFonts w:hint="eastAsia"/>
              </w:rPr>
              <w:t>備　　　　　　　　　考</w:t>
            </w:r>
          </w:p>
        </w:tc>
      </w:tr>
      <w:tr w:rsidR="0047387B" w:rsidTr="00E8300E">
        <w:tc>
          <w:tcPr>
            <w:tcW w:w="1548" w:type="dxa"/>
          </w:tcPr>
          <w:p w:rsidR="0047387B" w:rsidRDefault="0047387B">
            <w:pPr>
              <w:rPr>
                <w:rFonts w:hint="eastAsia"/>
              </w:rPr>
            </w:pPr>
          </w:p>
          <w:p w:rsidR="0047387B" w:rsidRDefault="0047387B">
            <w:pPr>
              <w:rPr>
                <w:rFonts w:hint="eastAsia"/>
              </w:rPr>
            </w:pPr>
          </w:p>
          <w:p w:rsidR="00674C9A" w:rsidRDefault="00674C9A"/>
          <w:p w:rsidR="00674C9A" w:rsidRDefault="00674C9A">
            <w:pPr>
              <w:rPr>
                <w:rFonts w:hint="eastAsia"/>
              </w:rPr>
            </w:pPr>
          </w:p>
          <w:p w:rsidR="00526B14" w:rsidRDefault="00526B14">
            <w:pPr>
              <w:rPr>
                <w:rFonts w:hint="eastAsia"/>
              </w:rPr>
            </w:pPr>
          </w:p>
        </w:tc>
        <w:tc>
          <w:tcPr>
            <w:tcW w:w="7720" w:type="dxa"/>
            <w:gridSpan w:val="3"/>
          </w:tcPr>
          <w:p w:rsidR="0047387B" w:rsidRDefault="0047387B">
            <w:pPr>
              <w:rPr>
                <w:rFonts w:hint="eastAsia"/>
              </w:rPr>
            </w:pPr>
          </w:p>
        </w:tc>
      </w:tr>
    </w:tbl>
    <w:p w:rsidR="0047387B" w:rsidRPr="0047387B" w:rsidRDefault="0047387B" w:rsidP="0071719F">
      <w:pPr>
        <w:spacing w:line="20" w:lineRule="exact"/>
        <w:rPr>
          <w:rFonts w:hint="eastAsia"/>
        </w:rPr>
      </w:pPr>
    </w:p>
    <w:sectPr w:rsidR="0047387B" w:rsidRPr="0047387B" w:rsidSect="0047387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1E3A" w:rsidRDefault="00F41E3A" w:rsidP="0071719F">
      <w:r>
        <w:separator/>
      </w:r>
    </w:p>
  </w:endnote>
  <w:endnote w:type="continuationSeparator" w:id="0">
    <w:p w:rsidR="00F41E3A" w:rsidRDefault="00F41E3A" w:rsidP="0071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1E3A" w:rsidRDefault="00F41E3A" w:rsidP="0071719F">
      <w:r>
        <w:separator/>
      </w:r>
    </w:p>
  </w:footnote>
  <w:footnote w:type="continuationSeparator" w:id="0">
    <w:p w:rsidR="00F41E3A" w:rsidRDefault="00F41E3A" w:rsidP="007171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387B"/>
    <w:rsid w:val="0047387B"/>
    <w:rsid w:val="00526B14"/>
    <w:rsid w:val="00593AA5"/>
    <w:rsid w:val="00674C9A"/>
    <w:rsid w:val="007133DC"/>
    <w:rsid w:val="0071719F"/>
    <w:rsid w:val="00971B33"/>
    <w:rsid w:val="00E8300E"/>
    <w:rsid w:val="00F41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40639C3-5FE3-4BD9-A0BB-C9293BB5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4738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7387B"/>
    <w:rPr>
      <w:rFonts w:ascii="Arial" w:eastAsia="ＭＳ ゴシック" w:hAnsi="Arial"/>
      <w:sz w:val="18"/>
      <w:szCs w:val="18"/>
    </w:rPr>
  </w:style>
  <w:style w:type="paragraph" w:styleId="a5">
    <w:name w:val="header"/>
    <w:basedOn w:val="a"/>
    <w:link w:val="a6"/>
    <w:rsid w:val="0071719F"/>
    <w:pPr>
      <w:tabs>
        <w:tab w:val="center" w:pos="4252"/>
        <w:tab w:val="right" w:pos="8504"/>
      </w:tabs>
      <w:snapToGrid w:val="0"/>
    </w:pPr>
  </w:style>
  <w:style w:type="character" w:customStyle="1" w:styleId="a6">
    <w:name w:val="ヘッダー (文字)"/>
    <w:link w:val="a5"/>
    <w:rsid w:val="0071719F"/>
    <w:rPr>
      <w:kern w:val="2"/>
      <w:sz w:val="21"/>
      <w:szCs w:val="24"/>
    </w:rPr>
  </w:style>
  <w:style w:type="paragraph" w:styleId="a7">
    <w:name w:val="footer"/>
    <w:basedOn w:val="a"/>
    <w:link w:val="a8"/>
    <w:rsid w:val="0071719F"/>
    <w:pPr>
      <w:tabs>
        <w:tab w:val="center" w:pos="4252"/>
        <w:tab w:val="right" w:pos="8504"/>
      </w:tabs>
      <w:snapToGrid w:val="0"/>
    </w:pPr>
  </w:style>
  <w:style w:type="character" w:customStyle="1" w:styleId="a8">
    <w:name w:val="フッター (文字)"/>
    <w:link w:val="a7"/>
    <w:rsid w:val="0071719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shoubou03</dc:creator>
  <cp:keywords/>
  <cp:lastModifiedBy>Hidenori Suzuki</cp:lastModifiedBy>
  <cp:revision>2</cp:revision>
  <cp:lastPrinted>2013-02-05T05:33:00Z</cp:lastPrinted>
  <dcterms:created xsi:type="dcterms:W3CDTF">2025-09-26T23:35:00Z</dcterms:created>
  <dcterms:modified xsi:type="dcterms:W3CDTF">2025-09-26T23:35:00Z</dcterms:modified>
</cp:coreProperties>
</file>