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24530" w:rsidRPr="00424530" w:rsidRDefault="00A34824">
      <w:pPr>
        <w:spacing w:line="480" w:lineRule="auto"/>
        <w:ind w:right="1120"/>
        <w:rPr>
          <w:rFonts w:hint="eastAsia"/>
          <w:color w:val="000000"/>
        </w:rPr>
      </w:pPr>
      <w:r w:rsidRPr="00424530">
        <w:rPr>
          <w:rFonts w:hint="eastAsia"/>
          <w:color w:val="000000"/>
        </w:rPr>
        <w:t>別記</w:t>
      </w:r>
      <w:r>
        <w:rPr>
          <w:rFonts w:hint="eastAsia"/>
          <w:color w:val="000000"/>
        </w:rPr>
        <w:t>様式第</w:t>
      </w:r>
      <w:r>
        <w:rPr>
          <w:rFonts w:hint="eastAsia"/>
          <w:color w:val="000000"/>
        </w:rPr>
        <w:t>1</w:t>
      </w:r>
      <w:r>
        <w:rPr>
          <w:rFonts w:hint="eastAsia"/>
          <w:color w:val="000000"/>
        </w:rPr>
        <w:t>号</w:t>
      </w:r>
      <w:r>
        <w:rPr>
          <w:rFonts w:hint="eastAsia"/>
          <w:color w:val="000000"/>
        </w:rPr>
        <w:t>(</w:t>
      </w:r>
      <w:r>
        <w:rPr>
          <w:rFonts w:hint="eastAsia"/>
          <w:color w:val="000000"/>
        </w:rPr>
        <w:t>第</w:t>
      </w:r>
      <w:r>
        <w:rPr>
          <w:rFonts w:hint="eastAsia"/>
          <w:color w:val="000000"/>
        </w:rPr>
        <w:t>4</w:t>
      </w:r>
      <w:r>
        <w:rPr>
          <w:rFonts w:hint="eastAsia"/>
          <w:color w:val="000000"/>
        </w:rPr>
        <w:t>条関係</w:t>
      </w:r>
      <w:r>
        <w:rPr>
          <w:rFonts w:hint="eastAsia"/>
          <w:color w:val="000000"/>
        </w:rPr>
        <w:t>)</w:t>
      </w:r>
    </w:p>
    <w:tbl>
      <w:tblPr>
        <w:tblW w:w="49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02"/>
      </w:tblGrid>
      <w:tr w:rsidR="00000000">
        <w:trPr>
          <w:trHeight w:val="12005"/>
        </w:trPr>
        <w:tc>
          <w:tcPr>
            <w:tcW w:w="5000" w:type="pct"/>
          </w:tcPr>
          <w:p w:rsidR="00A34824" w:rsidRDefault="00A34824">
            <w:pPr>
              <w:spacing w:line="480" w:lineRule="auto"/>
              <w:ind w:firstLineChars="200" w:firstLine="614"/>
              <w:rPr>
                <w:rFonts w:hint="eastAsia"/>
                <w:spacing w:val="20"/>
              </w:rPr>
            </w:pPr>
          </w:p>
          <w:p w:rsidR="00A34824" w:rsidRDefault="00A34824">
            <w:pPr>
              <w:spacing w:line="480" w:lineRule="auto"/>
              <w:jc w:val="center"/>
              <w:rPr>
                <w:rFonts w:hint="eastAsia"/>
                <w:spacing w:val="20"/>
              </w:rPr>
            </w:pPr>
            <w:r>
              <w:rPr>
                <w:rFonts w:hint="eastAsia"/>
                <w:spacing w:val="20"/>
              </w:rPr>
              <w:t>退職勧奨書</w:t>
            </w:r>
          </w:p>
          <w:p w:rsidR="00A34824" w:rsidRDefault="00A34824">
            <w:pPr>
              <w:spacing w:line="480" w:lineRule="auto"/>
              <w:jc w:val="center"/>
              <w:rPr>
                <w:rFonts w:hint="eastAsia"/>
                <w:spacing w:val="20"/>
              </w:rPr>
            </w:pPr>
          </w:p>
          <w:p w:rsidR="00A34824" w:rsidRDefault="00A34824">
            <w:pPr>
              <w:spacing w:line="480" w:lineRule="auto"/>
              <w:rPr>
                <w:rFonts w:hint="eastAsia"/>
                <w:spacing w:val="20"/>
              </w:rPr>
            </w:pPr>
            <w:r>
              <w:rPr>
                <w:rFonts w:hint="eastAsia"/>
                <w:spacing w:val="20"/>
              </w:rPr>
              <w:t xml:space="preserve">　</w:t>
            </w:r>
            <w:r>
              <w:rPr>
                <w:rFonts w:ascii="Century" w:hAnsi="Century"/>
              </w:rPr>
              <w:t>美唄市</w:t>
            </w:r>
            <w:r>
              <w:rPr>
                <w:rFonts w:hint="eastAsia"/>
              </w:rPr>
              <w:t>病院事業</w:t>
            </w:r>
            <w:r>
              <w:rPr>
                <w:rFonts w:ascii="Century" w:hAnsi="Century"/>
              </w:rPr>
              <w:t>職員勧奨退職取扱</w:t>
            </w:r>
            <w:r>
              <w:rPr>
                <w:rFonts w:hint="eastAsia"/>
              </w:rPr>
              <w:t>規程</w:t>
            </w:r>
            <w:r>
              <w:rPr>
                <w:rFonts w:hint="eastAsia"/>
                <w:color w:val="000000"/>
              </w:rPr>
              <w:t>第</w:t>
            </w:r>
            <w:r>
              <w:rPr>
                <w:rFonts w:hint="eastAsia"/>
                <w:color w:val="000000"/>
              </w:rPr>
              <w:t>4</w:t>
            </w:r>
            <w:r>
              <w:rPr>
                <w:rFonts w:hint="eastAsia"/>
                <w:color w:val="000000"/>
              </w:rPr>
              <w:t>条に基づ</w:t>
            </w:r>
            <w:r>
              <w:rPr>
                <w:rFonts w:hint="eastAsia"/>
              </w:rPr>
              <w:t>き、退職の勧奨をします。</w:t>
            </w:r>
          </w:p>
          <w:p w:rsidR="00A34824" w:rsidRDefault="00A34824">
            <w:pPr>
              <w:spacing w:line="480" w:lineRule="auto"/>
              <w:rPr>
                <w:rFonts w:hint="eastAsia"/>
                <w:spacing w:val="20"/>
              </w:rPr>
            </w:pPr>
            <w:r>
              <w:rPr>
                <w:rFonts w:hint="eastAsia"/>
                <w:spacing w:val="20"/>
              </w:rPr>
              <w:t>退職勧奨書受領後</w:t>
            </w:r>
            <w:r>
              <w:rPr>
                <w:rFonts w:hint="eastAsia"/>
                <w:color w:val="000000"/>
                <w:spacing w:val="20"/>
              </w:rPr>
              <w:t>30</w:t>
            </w:r>
            <w:r>
              <w:rPr>
                <w:rFonts w:hint="eastAsia"/>
                <w:spacing w:val="20"/>
              </w:rPr>
              <w:t>日以内に勧奨退職願又は辞退届により意思を表示してください。</w:t>
            </w:r>
          </w:p>
          <w:p w:rsidR="00A34824" w:rsidRDefault="00A34824">
            <w:pPr>
              <w:spacing w:line="480" w:lineRule="auto"/>
              <w:ind w:firstLineChars="100" w:firstLine="307"/>
              <w:rPr>
                <w:rFonts w:hint="eastAsia"/>
                <w:spacing w:val="20"/>
              </w:rPr>
            </w:pPr>
          </w:p>
          <w:p w:rsidR="00A34824" w:rsidRDefault="00A34824">
            <w:pPr>
              <w:spacing w:line="480" w:lineRule="auto"/>
              <w:ind w:firstLineChars="300" w:firstLine="920"/>
              <w:rPr>
                <w:rFonts w:hint="eastAsia"/>
                <w:spacing w:val="20"/>
              </w:rPr>
            </w:pPr>
            <w:r>
              <w:rPr>
                <w:rFonts w:hint="eastAsia"/>
                <w:spacing w:val="20"/>
              </w:rPr>
              <w:t xml:space="preserve">所属　　　　　　　　</w:t>
            </w:r>
          </w:p>
          <w:p w:rsidR="00A34824" w:rsidRDefault="00A34824">
            <w:pPr>
              <w:spacing w:line="480" w:lineRule="auto"/>
              <w:ind w:firstLineChars="1191" w:firstLine="3654"/>
              <w:rPr>
                <w:rFonts w:hint="eastAsia"/>
                <w:spacing w:val="20"/>
              </w:rPr>
            </w:pPr>
            <w:r>
              <w:rPr>
                <w:rFonts w:hint="eastAsia"/>
                <w:spacing w:val="20"/>
              </w:rPr>
              <w:t xml:space="preserve">　　様</w:t>
            </w:r>
          </w:p>
          <w:p w:rsidR="00A34824" w:rsidRDefault="00A34824">
            <w:pPr>
              <w:spacing w:line="480" w:lineRule="auto"/>
              <w:rPr>
                <w:rFonts w:hint="eastAsia"/>
                <w:spacing w:val="20"/>
              </w:rPr>
            </w:pPr>
          </w:p>
          <w:p w:rsidR="00A34824" w:rsidRDefault="00A34824">
            <w:pPr>
              <w:spacing w:line="480" w:lineRule="auto"/>
              <w:rPr>
                <w:rFonts w:hint="eastAsia"/>
                <w:spacing w:val="20"/>
              </w:rPr>
            </w:pPr>
            <w:r>
              <w:rPr>
                <w:rFonts w:hint="eastAsia"/>
                <w:spacing w:val="20"/>
              </w:rPr>
              <w:t xml:space="preserve">　　　　年　　月　　日</w:t>
            </w:r>
          </w:p>
          <w:p w:rsidR="00A34824" w:rsidRDefault="00A34824">
            <w:pPr>
              <w:spacing w:line="480" w:lineRule="auto"/>
              <w:ind w:firstLineChars="200" w:firstLine="614"/>
              <w:rPr>
                <w:rFonts w:hint="eastAsia"/>
                <w:spacing w:val="20"/>
              </w:rPr>
            </w:pPr>
            <w:r>
              <w:rPr>
                <w:rFonts w:hint="eastAsia"/>
                <w:spacing w:val="20"/>
              </w:rPr>
              <w:t xml:space="preserve">　　　　　美唄市病院事業管理者　　　　　　　　　　　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spacing w:val="20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position w:val="2"/>
                <w:sz w:val="16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/>
              </w:rPr>
              <w:fldChar w:fldCharType="end"/>
            </w:r>
          </w:p>
          <w:p w:rsidR="00A34824" w:rsidRDefault="00A34824">
            <w:pPr>
              <w:spacing w:line="480" w:lineRule="auto"/>
              <w:ind w:firstLineChars="1191" w:firstLine="3654"/>
              <w:rPr>
                <w:rFonts w:hint="eastAsia"/>
                <w:spacing w:val="20"/>
              </w:rPr>
            </w:pPr>
          </w:p>
        </w:tc>
      </w:tr>
    </w:tbl>
    <w:p w:rsidR="002C2CF0" w:rsidRDefault="002C2CF0">
      <w:pPr>
        <w:spacing w:line="480" w:lineRule="auto"/>
        <w:ind w:right="1120"/>
        <w:rPr>
          <w:rFonts w:hint="eastAsia"/>
        </w:rPr>
      </w:pPr>
    </w:p>
    <w:sectPr w:rsidR="002C2CF0">
      <w:pgSz w:w="11906" w:h="16838"/>
      <w:pgMar w:top="1134" w:right="1418" w:bottom="1134" w:left="1418" w:header="851" w:footer="992" w:gutter="0"/>
      <w:cols w:space="720"/>
      <w:docGrid w:type="linesAndChars" w:linePitch="441" w:charSpace="54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34824" w:rsidRDefault="00A34824" w:rsidP="00A34824">
      <w:r>
        <w:separator/>
      </w:r>
    </w:p>
  </w:endnote>
  <w:endnote w:type="continuationSeparator" w:id="0">
    <w:p w:rsidR="00A34824" w:rsidRDefault="00A34824" w:rsidP="00A34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34824" w:rsidRDefault="00A34824" w:rsidP="00A34824">
      <w:r>
        <w:separator/>
      </w:r>
    </w:p>
  </w:footnote>
  <w:footnote w:type="continuationSeparator" w:id="0">
    <w:p w:rsidR="00A34824" w:rsidRDefault="00A34824" w:rsidP="00A348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840"/>
  <w:drawingGridHorizontalSpacing w:val="267"/>
  <w:drawingGridVerticalSpacing w:val="44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A3446"/>
    <w:rsid w:val="002C2CF0"/>
    <w:rsid w:val="003A3446"/>
    <w:rsid w:val="00424530"/>
    <w:rsid w:val="004C75C1"/>
    <w:rsid w:val="00781D3E"/>
    <w:rsid w:val="00A34824"/>
    <w:rsid w:val="00E14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635D675F-7AFB-4B0D-9831-B5E1FA514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default="1" w:styleId="a0">
    <w:name w:val="Default Paragraph Font"/>
    <w:semiHidden/>
    <w:rPr>
      <w:lang w:val="en-US" w:eastAsia="ja-JP"/>
    </w:rPr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color w:val="000000"/>
      <w:kern w:val="0"/>
    </w:rPr>
  </w:style>
  <w:style w:type="character" w:styleId="a4">
    <w:name w:val="Hyperlink"/>
    <w:rPr>
      <w:color w:val="0000FF"/>
      <w:u w:val="single"/>
      <w:lang w:val="en-US" w:eastAsia="ja-JP"/>
    </w:rPr>
  </w:style>
  <w:style w:type="character" w:styleId="a5">
    <w:name w:val="footnote reference"/>
    <w:semiHidden/>
    <w:rPr>
      <w:vertAlign w:val="superscript"/>
      <w:lang w:val="en-US" w:eastAsia="ja-JP"/>
    </w:rPr>
  </w:style>
  <w:style w:type="character" w:styleId="a6">
    <w:name w:val="endnote reference"/>
    <w:semiHidden/>
    <w:rPr>
      <w:vertAlign w:val="superscript"/>
      <w:lang w:val="en-US" w:eastAsia="ja-JP"/>
    </w:rPr>
  </w:style>
  <w:style w:type="table" w:styleId="a7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A3482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34824"/>
    <w:rPr>
      <w:rFonts w:ascii="ＭＳ 明朝" w:hAnsi="ＭＳ 明朝"/>
      <w:kern w:val="2"/>
      <w:sz w:val="24"/>
      <w:lang w:val="en-US" w:eastAsia="ja-JP"/>
    </w:rPr>
  </w:style>
  <w:style w:type="paragraph" w:styleId="aa">
    <w:name w:val="footer"/>
    <w:basedOn w:val="a"/>
    <w:link w:val="ab"/>
    <w:uiPriority w:val="99"/>
    <w:unhideWhenUsed/>
    <w:rsid w:val="00A3482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34824"/>
    <w:rPr>
      <w:rFonts w:ascii="ＭＳ 明朝" w:hAnsi="ＭＳ 明朝"/>
      <w:kern w:val="2"/>
      <w:sz w:val="24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美唄市事務専決規程の一部を改正する規程</vt:lpstr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美唄市事務専決規程の一部を改正する規程</dc:title>
  <dc:subject/>
  <dc:creator>藤井　俊禎</dc:creator>
  <cp:keywords/>
  <dc:description/>
  <cp:lastModifiedBy>Hidenori Suzuki</cp:lastModifiedBy>
  <cp:revision>2</cp:revision>
  <cp:lastPrinted>2006-11-30T00:44:00Z</cp:lastPrinted>
  <dcterms:created xsi:type="dcterms:W3CDTF">2025-09-26T23:44:00Z</dcterms:created>
  <dcterms:modified xsi:type="dcterms:W3CDTF">2025-09-26T23:44:00Z</dcterms:modified>
</cp:coreProperties>
</file>