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23E9" w:rsidRDefault="006B23E9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/>
          <w:sz w:val="24"/>
        </w:rPr>
        <w:t>別記様式第</w:t>
      </w:r>
      <w:r>
        <w:rPr>
          <w:rFonts w:ascii="ＭＳ 明朝" w:eastAsia="ＭＳ 明朝" w:hAnsi="ＭＳ 明朝"/>
          <w:sz w:val="24"/>
        </w:rPr>
        <w:t>2</w:t>
      </w:r>
      <w:r>
        <w:rPr>
          <w:rFonts w:ascii="ＭＳ 明朝" w:eastAsia="ＭＳ 明朝" w:hAnsi="ＭＳ 明朝"/>
          <w:sz w:val="24"/>
        </w:rPr>
        <w:t>号</w:t>
      </w:r>
      <w:r>
        <w:rPr>
          <w:rFonts w:ascii="ＭＳ 明朝" w:eastAsia="ＭＳ 明朝" w:hAnsi="ＭＳ 明朝" w:hint="eastAsia"/>
          <w:sz w:val="24"/>
        </w:rPr>
        <w:t>(</w:t>
      </w:r>
      <w:r>
        <w:rPr>
          <w:rFonts w:ascii="ＭＳ 明朝" w:eastAsia="ＭＳ 明朝" w:hAnsi="ＭＳ 明朝"/>
          <w:sz w:val="24"/>
        </w:rPr>
        <w:t>第</w:t>
      </w:r>
      <w:r>
        <w:rPr>
          <w:rFonts w:ascii="ＭＳ 明朝" w:eastAsia="ＭＳ 明朝" w:hAnsi="ＭＳ 明朝"/>
          <w:sz w:val="24"/>
        </w:rPr>
        <w:t>4</w:t>
      </w:r>
      <w:r>
        <w:rPr>
          <w:rFonts w:ascii="ＭＳ 明朝" w:eastAsia="ＭＳ 明朝" w:hAnsi="ＭＳ 明朝"/>
          <w:sz w:val="24"/>
        </w:rPr>
        <w:t>条関係</w:t>
      </w:r>
      <w:r>
        <w:rPr>
          <w:rFonts w:ascii="ＭＳ 明朝" w:eastAsia="ＭＳ 明朝" w:hAnsi="ＭＳ 明朝" w:hint="eastAsia"/>
          <w:sz w:val="24"/>
        </w:rPr>
        <w:t>)</w:t>
      </w:r>
    </w:p>
    <w:p w:rsidR="006B23E9" w:rsidRDefault="006B23E9">
      <w:pPr>
        <w:rPr>
          <w:rFonts w:ascii="ＭＳ 明朝" w:eastAsia="ＭＳ 明朝" w:hAnsi="ＭＳ 明朝"/>
          <w:sz w:val="24"/>
        </w:rPr>
      </w:pPr>
    </w:p>
    <w:p w:rsidR="006B23E9" w:rsidRDefault="006B23E9">
      <w:pPr>
        <w:rPr>
          <w:rFonts w:ascii="ＭＳ 明朝" w:eastAsia="ＭＳ 明朝" w:hAnsi="ＭＳ 明朝"/>
          <w:sz w:val="24"/>
        </w:rPr>
      </w:pPr>
    </w:p>
    <w:p w:rsidR="006B23E9" w:rsidRDefault="006B23E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降</w:t>
      </w: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/>
          <w:sz w:val="24"/>
        </w:rPr>
        <w:t>任</w:t>
      </w: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/>
          <w:sz w:val="24"/>
        </w:rPr>
        <w:t>承</w:t>
      </w: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/>
          <w:sz w:val="24"/>
        </w:rPr>
        <w:t>認</w:t>
      </w:r>
      <w:r>
        <w:rPr>
          <w:rFonts w:ascii="ＭＳ 明朝" w:eastAsia="ＭＳ 明朝" w:hAnsi="ＭＳ 明朝" w:hint="eastAsia"/>
          <w:sz w:val="24"/>
        </w:rPr>
        <w:t>(</w:t>
      </w:r>
      <w:r>
        <w:rPr>
          <w:rFonts w:ascii="ＭＳ 明朝" w:eastAsia="ＭＳ 明朝" w:hAnsi="ＭＳ 明朝"/>
          <w:sz w:val="24"/>
        </w:rPr>
        <w:t>不</w:t>
      </w: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/>
          <w:sz w:val="24"/>
        </w:rPr>
        <w:t>承</w:t>
      </w: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/>
          <w:sz w:val="24"/>
        </w:rPr>
        <w:t>認</w:t>
      </w:r>
      <w:r>
        <w:rPr>
          <w:rFonts w:ascii="ＭＳ 明朝" w:eastAsia="ＭＳ 明朝" w:hAnsi="ＭＳ 明朝" w:hint="eastAsia"/>
          <w:sz w:val="24"/>
        </w:rPr>
        <w:t>)</w:t>
      </w:r>
      <w:r>
        <w:rPr>
          <w:rFonts w:ascii="ＭＳ 明朝" w:eastAsia="ＭＳ 明朝" w:hAnsi="ＭＳ 明朝"/>
          <w:sz w:val="24"/>
        </w:rPr>
        <w:t>通</w:t>
      </w: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/>
          <w:sz w:val="24"/>
        </w:rPr>
        <w:t>知</w:t>
      </w: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/>
          <w:sz w:val="24"/>
        </w:rPr>
        <w:t>書</w:t>
      </w:r>
    </w:p>
    <w:p w:rsidR="006B23E9" w:rsidRDefault="006B23E9">
      <w:pPr>
        <w:rPr>
          <w:rFonts w:ascii="ＭＳ 明朝" w:eastAsia="ＭＳ 明朝" w:hAnsi="ＭＳ 明朝"/>
          <w:sz w:val="24"/>
        </w:rPr>
      </w:pPr>
    </w:p>
    <w:p w:rsidR="006B23E9" w:rsidRDefault="006B23E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年　　月　　日</w:t>
      </w:r>
    </w:p>
    <w:p w:rsidR="006B23E9" w:rsidRDefault="006B23E9">
      <w:pPr>
        <w:jc w:val="right"/>
        <w:rPr>
          <w:rFonts w:ascii="ＭＳ 明朝" w:eastAsia="ＭＳ 明朝" w:hAnsi="ＭＳ 明朝"/>
          <w:sz w:val="24"/>
        </w:rPr>
      </w:pPr>
    </w:p>
    <w:p w:rsidR="006B23E9" w:rsidRDefault="006B23E9">
      <w:pPr>
        <w:ind w:firstLine="25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　　　　　　　　　　様</w:t>
      </w:r>
    </w:p>
    <w:p w:rsidR="006B23E9" w:rsidRDefault="006B23E9">
      <w:pPr>
        <w:ind w:firstLine="252"/>
        <w:rPr>
          <w:rFonts w:ascii="ＭＳ 明朝" w:eastAsia="ＭＳ 明朝" w:hAnsi="ＭＳ 明朝" w:hint="eastAsia"/>
        </w:rPr>
      </w:pPr>
    </w:p>
    <w:p w:rsidR="006B23E9" w:rsidRDefault="006B23E9">
      <w:pPr>
        <w:ind w:firstLineChars="100" w:firstLine="25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（</w:t>
      </w:r>
      <w:r>
        <w:rPr>
          <w:rFonts w:ascii="ＭＳ 明朝" w:eastAsia="ＭＳ 明朝" w:hAnsi="ＭＳ 明朝"/>
          <w:sz w:val="24"/>
        </w:rPr>
        <w:t>任命権者</w:t>
      </w:r>
      <w:r>
        <w:rPr>
          <w:rFonts w:ascii="ＭＳ 明朝" w:eastAsia="ＭＳ 明朝" w:hAnsi="ＭＳ 明朝" w:hint="eastAsia"/>
          <w:sz w:val="24"/>
        </w:rPr>
        <w:t>）</w:t>
      </w:r>
    </w:p>
    <w:p w:rsidR="006B23E9" w:rsidRDefault="006B23E9">
      <w:pPr>
        <w:ind w:firstLineChars="50" w:firstLine="12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美唄市病院事業管理者</w:t>
      </w:r>
      <w:r>
        <w:rPr>
          <w:rFonts w:ascii="ＭＳ 明朝" w:eastAsia="ＭＳ 明朝" w:hAnsi="ＭＳ 明朝"/>
          <w:sz w:val="24"/>
        </w:rPr>
        <w:t xml:space="preserve">　　　　　印</w:t>
      </w:r>
    </w:p>
    <w:p w:rsidR="006B23E9" w:rsidRDefault="006B23E9">
      <w:pPr>
        <w:rPr>
          <w:rFonts w:ascii="ＭＳ 明朝" w:eastAsia="ＭＳ 明朝" w:hAnsi="ＭＳ 明朝"/>
          <w:sz w:val="24"/>
        </w:rPr>
      </w:pPr>
    </w:p>
    <w:p w:rsidR="006B23E9" w:rsidRDefault="006B23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 xml:space="preserve">　　　　　　年　　月　日付で申出のありました降任希望については、次のとおり承認</w:t>
      </w:r>
      <w:r>
        <w:rPr>
          <w:rFonts w:ascii="ＭＳ 明朝" w:eastAsia="ＭＳ 明朝" w:hAnsi="ＭＳ 明朝" w:hint="eastAsia"/>
          <w:sz w:val="24"/>
        </w:rPr>
        <w:t>(</w:t>
      </w:r>
      <w:r>
        <w:rPr>
          <w:rFonts w:ascii="ＭＳ 明朝" w:eastAsia="ＭＳ 明朝" w:hAnsi="ＭＳ 明朝"/>
          <w:sz w:val="24"/>
        </w:rPr>
        <w:t>不承認</w:t>
      </w:r>
      <w:r>
        <w:rPr>
          <w:rFonts w:ascii="ＭＳ 明朝" w:eastAsia="ＭＳ 明朝" w:hAnsi="ＭＳ 明朝" w:hint="eastAsia"/>
          <w:sz w:val="24"/>
        </w:rPr>
        <w:t>)</w:t>
      </w:r>
      <w:r>
        <w:rPr>
          <w:rFonts w:ascii="ＭＳ 明朝" w:eastAsia="ＭＳ 明朝" w:hAnsi="ＭＳ 明朝"/>
          <w:sz w:val="24"/>
        </w:rPr>
        <w:t>しましたので、美唄市</w:t>
      </w:r>
      <w:r>
        <w:rPr>
          <w:rFonts w:ascii="ＭＳ 明朝" w:eastAsia="ＭＳ 明朝" w:hAnsi="ＭＳ 明朝" w:hint="eastAsia"/>
          <w:sz w:val="24"/>
          <w:u w:color="FF0000"/>
        </w:rPr>
        <w:t>病院事業</w:t>
      </w:r>
      <w:r>
        <w:rPr>
          <w:rFonts w:ascii="ＭＳ 明朝" w:eastAsia="ＭＳ 明朝" w:hAnsi="ＭＳ 明朝"/>
          <w:sz w:val="24"/>
        </w:rPr>
        <w:t>職員希望降任制度実施</w:t>
      </w:r>
      <w:r>
        <w:rPr>
          <w:rFonts w:ascii="ＭＳ 明朝" w:eastAsia="ＭＳ 明朝" w:hAnsi="ＭＳ 明朝" w:hint="eastAsia"/>
          <w:sz w:val="24"/>
          <w:u w:color="FF0000"/>
        </w:rPr>
        <w:t>規程</w:t>
      </w:r>
      <w:r>
        <w:rPr>
          <w:rFonts w:ascii="ＭＳ 明朝" w:eastAsia="ＭＳ 明朝" w:hAnsi="ＭＳ 明朝"/>
          <w:sz w:val="24"/>
        </w:rPr>
        <w:t>第</w:t>
      </w:r>
      <w:r>
        <w:rPr>
          <w:rFonts w:ascii="ＭＳ 明朝" w:eastAsia="ＭＳ 明朝" w:hAnsi="ＭＳ 明朝"/>
          <w:sz w:val="24"/>
        </w:rPr>
        <w:t>4</w:t>
      </w:r>
      <w:r>
        <w:rPr>
          <w:rFonts w:ascii="ＭＳ 明朝" w:eastAsia="ＭＳ 明朝" w:hAnsi="ＭＳ 明朝"/>
          <w:sz w:val="24"/>
        </w:rPr>
        <w:t>条の規定により通知します。</w:t>
      </w:r>
    </w:p>
    <w:p w:rsidR="006B23E9" w:rsidRDefault="006B23E9">
      <w:pPr>
        <w:rPr>
          <w:rFonts w:ascii="ＭＳ 明朝" w:eastAsia="ＭＳ 明朝" w:hAnsi="ＭＳ 明朝"/>
          <w:sz w:val="24"/>
        </w:rPr>
      </w:pPr>
    </w:p>
    <w:p w:rsidR="006B23E9" w:rsidRDefault="006B23E9">
      <w:pPr>
        <w:rPr>
          <w:rFonts w:ascii="ＭＳ 明朝" w:eastAsia="ＭＳ 明朝" w:hAnsi="ＭＳ 明朝"/>
          <w:sz w:val="24"/>
        </w:rPr>
      </w:pPr>
    </w:p>
    <w:p w:rsidR="006B23E9" w:rsidRDefault="006B23E9">
      <w:pPr>
        <w:ind w:firstLine="252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1</w:t>
      </w:r>
      <w:r>
        <w:rPr>
          <w:rFonts w:ascii="ＭＳ 明朝" w:eastAsia="ＭＳ 明朝" w:hAnsi="ＭＳ 明朝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>□</w:t>
      </w:r>
      <w:r>
        <w:rPr>
          <w:rFonts w:ascii="ＭＳ 明朝" w:eastAsia="ＭＳ 明朝" w:hAnsi="ＭＳ 明朝"/>
          <w:sz w:val="24"/>
        </w:rPr>
        <w:t xml:space="preserve">　承認します　　</w:t>
      </w:r>
      <w:r>
        <w:rPr>
          <w:rFonts w:ascii="ＭＳ 明朝" w:eastAsia="ＭＳ 明朝" w:hAnsi="ＭＳ 明朝"/>
          <w:sz w:val="24"/>
        </w:rPr>
        <w:t>□</w:t>
      </w:r>
      <w:r>
        <w:rPr>
          <w:rFonts w:ascii="ＭＳ 明朝" w:eastAsia="ＭＳ 明朝" w:hAnsi="ＭＳ 明朝"/>
          <w:sz w:val="24"/>
        </w:rPr>
        <w:t xml:space="preserve">　不承認とします　　</w:t>
      </w:r>
    </w:p>
    <w:p w:rsidR="006B23E9" w:rsidRDefault="006B23E9">
      <w:pPr>
        <w:rPr>
          <w:rFonts w:ascii="ＭＳ 明朝" w:eastAsia="ＭＳ 明朝" w:hAnsi="ＭＳ 明朝"/>
          <w:sz w:val="24"/>
        </w:rPr>
      </w:pPr>
    </w:p>
    <w:p w:rsidR="006B23E9" w:rsidRDefault="006B23E9">
      <w:pPr>
        <w:ind w:firstLine="252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2</w:t>
      </w:r>
      <w:r>
        <w:rPr>
          <w:rFonts w:ascii="ＭＳ 明朝" w:eastAsia="ＭＳ 明朝" w:hAnsi="ＭＳ 明朝"/>
          <w:sz w:val="24"/>
        </w:rPr>
        <w:t xml:space="preserve">　不承認の場合の理由</w:t>
      </w:r>
    </w:p>
    <w:p w:rsidR="006B23E9" w:rsidRDefault="006B23E9">
      <w:pPr>
        <w:rPr>
          <w:rFonts w:ascii="ＭＳ 明朝" w:eastAsia="ＭＳ 明朝" w:hAnsi="ＭＳ 明朝"/>
          <w:sz w:val="24"/>
        </w:rPr>
      </w:pPr>
    </w:p>
    <w:p w:rsidR="006B23E9" w:rsidRDefault="006B23E9">
      <w:pPr>
        <w:rPr>
          <w:rFonts w:ascii="ＭＳ 明朝" w:eastAsia="ＭＳ 明朝" w:hAnsi="ＭＳ 明朝"/>
          <w:sz w:val="24"/>
        </w:rPr>
      </w:pPr>
    </w:p>
    <w:p w:rsidR="006B23E9" w:rsidRDefault="006B23E9">
      <w:pPr>
        <w:rPr>
          <w:rFonts w:ascii="ＭＳ 明朝" w:eastAsia="ＭＳ 明朝" w:hAnsi="ＭＳ 明朝"/>
          <w:sz w:val="24"/>
        </w:rPr>
      </w:pPr>
    </w:p>
    <w:p w:rsidR="006B23E9" w:rsidRDefault="006B23E9">
      <w:pPr>
        <w:rPr>
          <w:rFonts w:ascii="ＭＳ 明朝" w:eastAsia="ＭＳ 明朝" w:hAnsi="ＭＳ 明朝"/>
          <w:sz w:val="24"/>
        </w:rPr>
      </w:pPr>
    </w:p>
    <w:p w:rsidR="006B23E9" w:rsidRDefault="006B23E9">
      <w:pPr>
        <w:ind w:firstLine="252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3</w:t>
      </w:r>
      <w:r>
        <w:rPr>
          <w:rFonts w:ascii="ＭＳ 明朝" w:eastAsia="ＭＳ 明朝" w:hAnsi="ＭＳ 明朝"/>
          <w:sz w:val="24"/>
        </w:rPr>
        <w:t xml:space="preserve">　承認の場合の降任後における職及び級</w:t>
      </w:r>
    </w:p>
    <w:p w:rsidR="006B23E9" w:rsidRDefault="006B23E9">
      <w:pPr>
        <w:rPr>
          <w:rFonts w:ascii="Times New Roman" w:eastAsia="Times New Roman" w:hAnsi="Times New Roman"/>
          <w:sz w:val="24"/>
        </w:rPr>
      </w:pPr>
    </w:p>
    <w:p w:rsidR="006B23E9" w:rsidRDefault="006B23E9"/>
    <w:sectPr w:rsidR="00000000">
      <w:pgSz w:w="11906" w:h="16838"/>
      <w:pgMar w:top="1304" w:right="1304" w:bottom="1134" w:left="1304" w:header="720" w:footer="720" w:gutter="0"/>
      <w:cols w:space="720"/>
      <w:docGrid w:type="linesAndChars" w:linePitch="360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23E9" w:rsidRDefault="006B23E9">
      <w:r>
        <w:separator/>
      </w:r>
    </w:p>
  </w:endnote>
  <w:endnote w:type="continuationSeparator" w:id="0">
    <w:p w:rsidR="006B23E9" w:rsidRDefault="006B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Liberation Sans">
    <w:charset w:val="80"/>
    <w:family w:val="swiss"/>
    <w:pitch w:val="fixed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23E9" w:rsidRDefault="006B23E9">
      <w:r>
        <w:separator/>
      </w:r>
    </w:p>
  </w:footnote>
  <w:footnote w:type="continuationSeparator" w:id="0">
    <w:p w:rsidR="006B23E9" w:rsidRDefault="006B2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1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5911"/>
    <w:rsid w:val="006B23E9"/>
    <w:rsid w:val="0096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322285-9682-40D3-9FF6-9911000A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HG丸ｺﾞｼｯｸM-PRO" w:eastAsia="HG丸ｺﾞｼｯｸM-PRO" w:hAnsi="HG丸ｺﾞｼｯｸM-PRO"/>
      <w:kern w:val="2"/>
      <w:sz w:val="22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0">
    <w:name w:val="Default Paragraph Font_0"/>
    <w:rPr>
      <w:lang w:val="en-US" w:eastAsia="ja-JP"/>
    </w:rPr>
  </w:style>
  <w:style w:type="character" w:customStyle="1" w:styleId="a3">
    <w:name w:val="ヘッダー (文字)"/>
    <w:rPr>
      <w:rFonts w:ascii="HG丸ｺﾞｼｯｸM-PRO" w:eastAsia="HG丸ｺﾞｼｯｸM-PRO" w:hAnsi="HG丸ｺﾞｼｯｸM-PRO"/>
      <w:kern w:val="2"/>
      <w:sz w:val="22"/>
      <w:lang w:val="en-US" w:eastAsia="ja-JP"/>
    </w:rPr>
  </w:style>
  <w:style w:type="character" w:customStyle="1" w:styleId="a4">
    <w:name w:val="フッター (文字)"/>
    <w:rPr>
      <w:rFonts w:ascii="HG丸ｺﾞｼｯｸM-PRO" w:eastAsia="HG丸ｺﾞｼｯｸM-PRO" w:hAnsi="HG丸ｺﾞｼｯｸM-PRO"/>
      <w:kern w:val="2"/>
      <w:sz w:val="22"/>
      <w:lang w:val="en-US" w:eastAsia="ja-JP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Liberation Sans" w:eastAsia="游ゴシック" w:hAnsi="Liberation Sans"/>
      <w:sz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</w:style>
  <w:style w:type="paragraph" w:customStyle="1" w:styleId="aa">
    <w:name w:val="ヘッダーとフッター"/>
    <w:basedOn w:val="a"/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d">
    <w:name w:val="footnote reference"/>
    <w:semiHidden/>
    <w:rPr>
      <w:vertAlign w:val="superscript"/>
      <w:lang w:val="en-US" w:eastAsia="ja-JP"/>
    </w:rPr>
  </w:style>
  <w:style w:type="character" w:styleId="ae">
    <w:name w:val="endnote reference"/>
    <w:semiHidden/>
    <w:rPr>
      <w:vertAlign w:val="superscript"/>
      <w:lang w:val="en-US" w:eastAsia="ja-JP"/>
    </w:rPr>
  </w:style>
  <w:style w:type="paragraph" w:styleId="af">
    <w:name w:val="Balloon Text"/>
    <w:basedOn w:val="a"/>
    <w:semiHidden/>
    <w:rPr>
      <w:rFonts w:ascii="游ゴシック Light" w:eastAsia="游ゴシック Light" w:hAnsi="游ゴシック Light"/>
      <w:sz w:val="18"/>
    </w:rPr>
  </w:style>
  <w:style w:type="character" w:styleId="af0">
    <w:name w:val="annotation reference"/>
    <w:semiHidden/>
    <w:rPr>
      <w:sz w:val="18"/>
      <w:lang w:val="en-US" w:eastAsia="ja-JP"/>
    </w:rPr>
  </w:style>
  <w:style w:type="paragraph" w:styleId="af1">
    <w:name w:val="annotation text"/>
    <w:basedOn w:val="a"/>
    <w:link w:val="af2"/>
    <w:semiHidden/>
    <w:pPr>
      <w:jc w:val="left"/>
    </w:pPr>
  </w:style>
  <w:style w:type="character" w:customStyle="1" w:styleId="af2">
    <w:name w:val="コメント文字列 (文字)"/>
    <w:link w:val="af1"/>
    <w:rPr>
      <w:rFonts w:ascii="HG丸ｺﾞｼｯｸM-PRO" w:eastAsia="HG丸ｺﾞｼｯｸM-PRO" w:hAnsi="HG丸ｺﾞｼｯｸM-PRO"/>
      <w:kern w:val="2"/>
      <w:sz w:val="22"/>
      <w:lang w:val="en-US" w:eastAsia="ja-JP"/>
    </w:rPr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link w:val="af3"/>
    <w:rPr>
      <w:rFonts w:ascii="HG丸ｺﾞｼｯｸM-PRO" w:eastAsia="HG丸ｺﾞｼｯｸM-PRO" w:hAnsi="HG丸ｺﾞｼｯｸM-PRO"/>
      <w:b/>
      <w:kern w:val="2"/>
      <w:sz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t2.murakami</dc:creator>
  <cp:keywords/>
  <dc:description/>
  <cp:lastModifiedBy>Hidenori Suzuki</cp:lastModifiedBy>
  <cp:revision>2</cp:revision>
  <cp:lastPrinted>2024-08-28T06:50:00Z</cp:lastPrinted>
  <dcterms:created xsi:type="dcterms:W3CDTF">2025-09-26T23:45:00Z</dcterms:created>
  <dcterms:modified xsi:type="dcterms:W3CDTF">2025-09-26T23:45:00Z</dcterms:modified>
  <cp:category/>
  <cp:contentStatus/>
</cp:coreProperties>
</file>