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211B" w14:textId="2D63C081" w:rsidR="000140AF" w:rsidRDefault="008B31F4" w:rsidP="004A4318">
      <w:pPr>
        <w:spacing w:after="0"/>
      </w:pPr>
      <w:r>
        <w:rPr>
          <w:rFonts w:hint="eastAsia"/>
        </w:rPr>
        <w:t>別記</w:t>
      </w:r>
      <w:r w:rsidR="004D1F9A">
        <w:rPr>
          <w:rFonts w:hint="eastAsia"/>
        </w:rPr>
        <w:t>様式第10号(第16条関係)</w:t>
      </w:r>
    </w:p>
    <w:p w14:paraId="6B87C9D8" w14:textId="77777777" w:rsidR="000140AF" w:rsidRDefault="004D1F9A" w:rsidP="004A4318">
      <w:pPr>
        <w:spacing w:after="0"/>
        <w:ind w:rightChars="100" w:right="235"/>
        <w:jc w:val="right"/>
      </w:pPr>
      <w:r>
        <w:rPr>
          <w:rFonts w:hint="eastAsia"/>
        </w:rPr>
        <w:t>美　　　第　　号</w:t>
      </w:r>
    </w:p>
    <w:p w14:paraId="535756C8" w14:textId="77777777" w:rsidR="000140AF" w:rsidRDefault="004D1F9A" w:rsidP="004A4318">
      <w:pPr>
        <w:spacing w:after="0"/>
        <w:ind w:rightChars="100" w:right="235"/>
        <w:jc w:val="right"/>
      </w:pPr>
      <w:r>
        <w:rPr>
          <w:rFonts w:hint="eastAsia"/>
        </w:rPr>
        <w:t xml:space="preserve">　　年　　月　　日</w:t>
      </w:r>
    </w:p>
    <w:p w14:paraId="58A92579" w14:textId="77777777" w:rsidR="000140AF" w:rsidRDefault="000140AF" w:rsidP="004A4318">
      <w:pPr>
        <w:spacing w:after="0"/>
      </w:pPr>
    </w:p>
    <w:p w14:paraId="6C0F8598" w14:textId="77777777" w:rsidR="000140AF" w:rsidRDefault="004D1F9A" w:rsidP="004A4318">
      <w:pPr>
        <w:spacing w:after="0"/>
        <w:ind w:left="1260" w:right="-1" w:hangingChars="536" w:hanging="1260"/>
      </w:pPr>
      <w:r>
        <w:rPr>
          <w:rFonts w:hint="eastAsia"/>
        </w:rPr>
        <w:t>住所(法人の主たる事務所の所在地)</w:t>
      </w:r>
    </w:p>
    <w:p w14:paraId="2A8514FA" w14:textId="49577819" w:rsidR="000140AF" w:rsidRDefault="004D1F9A" w:rsidP="004A4318">
      <w:pPr>
        <w:spacing w:after="0"/>
        <w:ind w:left="1260" w:right="-1" w:hangingChars="536" w:hanging="1260"/>
      </w:pPr>
      <w:r>
        <w:rPr>
          <w:rFonts w:hint="eastAsia"/>
        </w:rPr>
        <w:t xml:space="preserve">氏名(法人名等)　　　　　　　　　　　</w:t>
      </w:r>
    </w:p>
    <w:p w14:paraId="4E827EEE" w14:textId="77777777" w:rsidR="000140AF" w:rsidRDefault="000140AF" w:rsidP="004A4318">
      <w:pPr>
        <w:spacing w:after="0"/>
        <w:ind w:left="1260" w:right="-1" w:hangingChars="536" w:hanging="1260"/>
      </w:pPr>
    </w:p>
    <w:p w14:paraId="7F4C4E91" w14:textId="77777777" w:rsidR="000140AF" w:rsidRDefault="004D1F9A" w:rsidP="004A4318">
      <w:pPr>
        <w:spacing w:after="0"/>
        <w:ind w:right="851"/>
        <w:jc w:val="right"/>
      </w:pPr>
      <w:r>
        <w:rPr>
          <w:rFonts w:hint="eastAsia"/>
        </w:rPr>
        <w:t xml:space="preserve">美唄市長　　　　　　　　　　</w:t>
      </w:r>
      <w:r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　　　　　　　　　　　　　　　　　　　　　　　　</w:t>
      </w:r>
    </w:p>
    <w:p w14:paraId="2D6F1646" w14:textId="77777777" w:rsidR="000140AF" w:rsidRDefault="000140AF" w:rsidP="004A4318">
      <w:pPr>
        <w:spacing w:after="0"/>
        <w:ind w:left="1260" w:right="-1" w:hangingChars="536" w:hanging="1260"/>
      </w:pPr>
    </w:p>
    <w:p w14:paraId="19B6502D" w14:textId="77777777" w:rsidR="000140AF" w:rsidRDefault="000140AF" w:rsidP="004A4318">
      <w:pPr>
        <w:spacing w:after="0"/>
        <w:ind w:left="1260" w:right="-1" w:hangingChars="536" w:hanging="1260"/>
      </w:pPr>
    </w:p>
    <w:p w14:paraId="022E9289" w14:textId="77777777" w:rsidR="000140AF" w:rsidRDefault="000140AF" w:rsidP="004A4318">
      <w:pPr>
        <w:spacing w:after="0"/>
        <w:ind w:left="1260" w:right="-1" w:hangingChars="536" w:hanging="1260"/>
      </w:pPr>
    </w:p>
    <w:p w14:paraId="4FB8507C" w14:textId="77777777" w:rsidR="000140AF" w:rsidRDefault="004D1F9A" w:rsidP="004A4318">
      <w:pPr>
        <w:spacing w:after="0"/>
        <w:jc w:val="center"/>
      </w:pPr>
      <w:r>
        <w:rPr>
          <w:rFonts w:hint="eastAsia"/>
        </w:rPr>
        <w:t>児童手当に係る学校給食費等の徴収(支払)に係る通知書</w:t>
      </w:r>
    </w:p>
    <w:p w14:paraId="6CF48029" w14:textId="77777777" w:rsidR="000140AF" w:rsidRDefault="000140AF" w:rsidP="004A4318">
      <w:pPr>
        <w:spacing w:after="0"/>
        <w:jc w:val="left"/>
      </w:pPr>
    </w:p>
    <w:p w14:paraId="7AE590F0" w14:textId="77777777" w:rsidR="000140AF" w:rsidRDefault="004D1F9A" w:rsidP="004A4318">
      <w:pPr>
        <w:spacing w:after="0" w:line="260" w:lineRule="exact"/>
        <w:ind w:firstLineChars="1000" w:firstLine="2351"/>
        <w:jc w:val="left"/>
      </w:pPr>
      <w:r>
        <w:rPr>
          <w:rFonts w:hint="eastAsia"/>
        </w:rPr>
        <w:t>第1期</w:t>
      </w:r>
    </w:p>
    <w:p w14:paraId="53F644B1" w14:textId="77777777" w:rsidR="000140AF" w:rsidRDefault="004D1F9A" w:rsidP="004A4318">
      <w:pPr>
        <w:spacing w:after="0" w:line="260" w:lineRule="exact"/>
        <w:ind w:firstLineChars="100" w:firstLine="235"/>
        <w:jc w:val="left"/>
      </w:pPr>
      <w:r>
        <w:rPr>
          <w:rFonts w:hint="eastAsia"/>
        </w:rPr>
        <w:t xml:space="preserve">児童手当法第21条 </w:t>
      </w:r>
      <w:r>
        <w:t xml:space="preserve">       </w:t>
      </w:r>
      <w:r>
        <w:rPr>
          <w:rFonts w:hint="eastAsia"/>
        </w:rPr>
        <w:t>の規定に基づく申出のあった費用について、下記のとおり、</w:t>
      </w:r>
    </w:p>
    <w:p w14:paraId="29B61DBB" w14:textId="77777777" w:rsidR="000140AF" w:rsidRDefault="004D1F9A" w:rsidP="004A4318">
      <w:pPr>
        <w:spacing w:after="0" w:line="260" w:lineRule="exact"/>
        <w:ind w:firstLineChars="1000" w:firstLine="2351"/>
        <w:jc w:val="left"/>
      </w:pPr>
      <w:r>
        <w:rPr>
          <w:rFonts w:hint="eastAsia"/>
        </w:rPr>
        <w:t>第2期</w:t>
      </w:r>
    </w:p>
    <w:p w14:paraId="4A9F6A32" w14:textId="77777777" w:rsidR="000140AF" w:rsidRDefault="000140AF" w:rsidP="004A4318">
      <w:pPr>
        <w:spacing w:after="0"/>
        <w:jc w:val="left"/>
      </w:pPr>
    </w:p>
    <w:p w14:paraId="60B9E325" w14:textId="77777777" w:rsidR="000140AF" w:rsidRDefault="004D1F9A" w:rsidP="004A4318">
      <w:pPr>
        <w:spacing w:after="0"/>
        <w:jc w:val="left"/>
      </w:pPr>
      <w:r>
        <w:rPr>
          <w:rFonts w:hint="eastAsia"/>
        </w:rPr>
        <w:t>児童手当から徴収する(支払う)ことといたしますので通知します。</w:t>
      </w:r>
    </w:p>
    <w:p w14:paraId="564BDA42" w14:textId="77777777" w:rsidR="000140AF" w:rsidRDefault="000140AF" w:rsidP="004A4318">
      <w:pPr>
        <w:spacing w:after="0"/>
      </w:pPr>
    </w:p>
    <w:p w14:paraId="3700EB52" w14:textId="77777777" w:rsidR="000140AF" w:rsidRDefault="000140AF" w:rsidP="004A4318">
      <w:pPr>
        <w:spacing w:after="0"/>
      </w:pPr>
    </w:p>
    <w:p w14:paraId="39507E5C" w14:textId="77777777" w:rsidR="000140AF" w:rsidRDefault="004D1F9A" w:rsidP="004A4318">
      <w:pPr>
        <w:spacing w:after="0"/>
        <w:jc w:val="center"/>
      </w:pPr>
      <w:r>
        <w:rPr>
          <w:rFonts w:hint="eastAsia"/>
        </w:rPr>
        <w:t>記</w:t>
      </w:r>
    </w:p>
    <w:p w14:paraId="600C5388" w14:textId="77777777" w:rsidR="000140AF" w:rsidRDefault="000140AF" w:rsidP="004A4318">
      <w:pPr>
        <w:spacing w:after="0"/>
      </w:pPr>
    </w:p>
    <w:p w14:paraId="53ED6684" w14:textId="77777777" w:rsidR="000140AF" w:rsidRDefault="000140AF" w:rsidP="004A4318">
      <w:pPr>
        <w:spacing w:after="0"/>
      </w:pPr>
    </w:p>
    <w:p w14:paraId="5582B530" w14:textId="77777777" w:rsidR="000140AF" w:rsidRDefault="004D1F9A" w:rsidP="004A4318">
      <w:pPr>
        <w:spacing w:after="0"/>
      </w:pPr>
      <w:r>
        <w:rPr>
          <w:rFonts w:hint="eastAsia"/>
        </w:rPr>
        <w:t>徴収(支払)の期間</w:t>
      </w: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3609"/>
        <w:gridCol w:w="2501"/>
        <w:gridCol w:w="1893"/>
      </w:tblGrid>
      <w:tr w:rsidR="000140AF" w14:paraId="6ABB0E0F" w14:textId="77777777">
        <w:trPr>
          <w:trHeight w:val="851"/>
        </w:trPr>
        <w:tc>
          <w:tcPr>
            <w:tcW w:w="2235" w:type="dxa"/>
            <w:shd w:val="clear" w:color="auto" w:fill="auto"/>
            <w:vAlign w:val="center"/>
          </w:tcPr>
          <w:p w14:paraId="126DC71C" w14:textId="77777777" w:rsidR="000140AF" w:rsidRDefault="004D1F9A" w:rsidP="004A4318">
            <w:pPr>
              <w:spacing w:after="0"/>
              <w:jc w:val="center"/>
            </w:pPr>
            <w:r>
              <w:rPr>
                <w:rFonts w:hint="eastAsia"/>
              </w:rPr>
              <w:t>児童の指名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7C3A64" w14:textId="77777777" w:rsidR="000140AF" w:rsidRDefault="004D1F9A" w:rsidP="004A4318">
            <w:pPr>
              <w:spacing w:after="0"/>
              <w:jc w:val="center"/>
            </w:pPr>
            <w:r>
              <w:rPr>
                <w:rFonts w:hint="eastAsia"/>
              </w:rPr>
              <w:t>児童手当から徴収</w:t>
            </w:r>
          </w:p>
          <w:p w14:paraId="70D8D129" w14:textId="77777777" w:rsidR="000140AF" w:rsidRDefault="004D1F9A" w:rsidP="004A4318">
            <w:pPr>
              <w:spacing w:after="0"/>
              <w:jc w:val="center"/>
            </w:pPr>
            <w:r>
              <w:rPr>
                <w:rFonts w:hint="eastAsia"/>
              </w:rPr>
              <w:t>する(支払う)費用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DD12FF" w14:textId="77777777" w:rsidR="000140AF" w:rsidRDefault="004D1F9A" w:rsidP="004A4318">
            <w:pPr>
              <w:spacing w:after="0"/>
              <w:jc w:val="center"/>
            </w:pPr>
            <w:r>
              <w:rPr>
                <w:rFonts w:hint="eastAsia"/>
              </w:rPr>
              <w:t>徴収期間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42E9946" w14:textId="77777777" w:rsidR="000140AF" w:rsidRDefault="004D1F9A" w:rsidP="004A4318">
            <w:pPr>
              <w:spacing w:after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140AF" w14:paraId="19F93BB1" w14:textId="77777777">
        <w:trPr>
          <w:trHeight w:val="851"/>
        </w:trPr>
        <w:tc>
          <w:tcPr>
            <w:tcW w:w="2235" w:type="dxa"/>
            <w:shd w:val="clear" w:color="auto" w:fill="auto"/>
            <w:vAlign w:val="center"/>
          </w:tcPr>
          <w:p w14:paraId="25174A6A" w14:textId="77777777" w:rsidR="000140AF" w:rsidRDefault="000140AF" w:rsidP="004A4318">
            <w:pPr>
              <w:spacing w:after="0"/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98E8CBE" w14:textId="77777777" w:rsidR="000140AF" w:rsidRDefault="000140AF" w:rsidP="004A4318">
            <w:pPr>
              <w:spacing w:after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BA0C65" w14:textId="77777777" w:rsidR="000140AF" w:rsidRDefault="000140AF" w:rsidP="004A4318">
            <w:pPr>
              <w:spacing w:after="0"/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487A6172" w14:textId="77777777" w:rsidR="000140AF" w:rsidRDefault="000140AF" w:rsidP="004A4318">
            <w:pPr>
              <w:spacing w:after="0"/>
            </w:pPr>
          </w:p>
        </w:tc>
      </w:tr>
      <w:tr w:rsidR="000140AF" w14:paraId="3D017FE8" w14:textId="77777777">
        <w:trPr>
          <w:trHeight w:val="851"/>
        </w:trPr>
        <w:tc>
          <w:tcPr>
            <w:tcW w:w="2235" w:type="dxa"/>
            <w:shd w:val="clear" w:color="auto" w:fill="auto"/>
            <w:vAlign w:val="center"/>
          </w:tcPr>
          <w:p w14:paraId="0973B0A6" w14:textId="77777777" w:rsidR="000140AF" w:rsidRDefault="000140AF" w:rsidP="004A4318">
            <w:pPr>
              <w:spacing w:after="0"/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64C7E63" w14:textId="77777777" w:rsidR="000140AF" w:rsidRDefault="000140AF" w:rsidP="004A4318">
            <w:pPr>
              <w:spacing w:after="0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996AA4" w14:textId="77777777" w:rsidR="000140AF" w:rsidRDefault="000140AF" w:rsidP="004A4318">
            <w:pPr>
              <w:spacing w:after="0"/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2B9CE4C7" w14:textId="77777777" w:rsidR="000140AF" w:rsidRDefault="000140AF" w:rsidP="004A4318">
            <w:pPr>
              <w:spacing w:after="0"/>
            </w:pPr>
          </w:p>
        </w:tc>
      </w:tr>
    </w:tbl>
    <w:p w14:paraId="7D94CA68" w14:textId="77777777" w:rsidR="000140AF" w:rsidRDefault="000140AF" w:rsidP="004A4318">
      <w:pPr>
        <w:spacing w:after="0"/>
      </w:pPr>
    </w:p>
    <w:sectPr w:rsidR="000140AF">
      <w:pgSz w:w="11906" w:h="16838"/>
      <w:pgMar w:top="397" w:right="851" w:bottom="340" w:left="851" w:header="851" w:footer="992" w:gutter="0"/>
      <w:cols w:space="720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D62B" w14:textId="77777777" w:rsidR="004D1F9A" w:rsidRDefault="004D1F9A">
      <w:pPr>
        <w:spacing w:after="0" w:line="240" w:lineRule="auto"/>
      </w:pPr>
      <w:r>
        <w:separator/>
      </w:r>
    </w:p>
  </w:endnote>
  <w:endnote w:type="continuationSeparator" w:id="0">
    <w:p w14:paraId="137A302A" w14:textId="77777777" w:rsidR="004D1F9A" w:rsidRDefault="004D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5BCE" w14:textId="77777777" w:rsidR="004D1F9A" w:rsidRDefault="004D1F9A">
      <w:pPr>
        <w:spacing w:after="0" w:line="240" w:lineRule="auto"/>
      </w:pPr>
      <w:r>
        <w:separator/>
      </w:r>
    </w:p>
  </w:footnote>
  <w:footnote w:type="continuationSeparator" w:id="0">
    <w:p w14:paraId="2E4E978B" w14:textId="77777777" w:rsidR="004D1F9A" w:rsidRDefault="004D1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AF"/>
    <w:rsid w:val="000140AF"/>
    <w:rsid w:val="001F2DB2"/>
    <w:rsid w:val="004053B4"/>
    <w:rsid w:val="004A4318"/>
    <w:rsid w:val="004D1F9A"/>
    <w:rsid w:val="008100DC"/>
    <w:rsid w:val="008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B3CFC"/>
  <w15:chartTrackingRefBased/>
  <w15:docId w15:val="{8071D641-C64E-4A05-8A89-BDFADC3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qFormat/>
    <w:rPr>
      <w:rFonts w:ascii="Century Gothic" w:eastAsia="ＭＳ ゴシック" w:hAnsi="Century Gothic"/>
      <w:kern w:val="2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qFormat/>
    <w:rPr>
      <w:rFonts w:ascii="Century Gothic" w:eastAsia="HG丸ｺﾞｼｯｸM-PRO" w:hAnsi="Century Gothic"/>
      <w:kern w:val="2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qFormat/>
    <w:rPr>
      <w:rFonts w:ascii="Century Gothic" w:eastAsia="HG丸ｺﾞｼｯｸM-PRO" w:hAnsi="Century Gothic"/>
      <w:kern w:val="2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sz w:val="28"/>
    </w:rPr>
  </w:style>
  <w:style w:type="character" w:customStyle="1" w:styleId="ab">
    <w:name w:val="記 (文字)"/>
    <w:link w:val="aa"/>
    <w:qFormat/>
    <w:rPr>
      <w:rFonts w:ascii="Century Gothic" w:eastAsia="HG丸ｺﾞｼｯｸM-PRO" w:hAnsi="Century Gothic"/>
      <w:kern w:val="2"/>
      <w:sz w:val="28"/>
    </w:rPr>
  </w:style>
  <w:style w:type="paragraph" w:styleId="ac">
    <w:name w:val="Closing"/>
    <w:basedOn w:val="a"/>
    <w:link w:val="ad"/>
    <w:pPr>
      <w:jc w:val="right"/>
    </w:pPr>
    <w:rPr>
      <w:sz w:val="28"/>
    </w:rPr>
  </w:style>
  <w:style w:type="character" w:customStyle="1" w:styleId="ad">
    <w:name w:val="結語 (文字)"/>
    <w:link w:val="ac"/>
    <w:qFormat/>
    <w:rPr>
      <w:rFonts w:ascii="Century Gothic" w:eastAsia="HG丸ｺﾞｼｯｸM-PRO" w:hAnsi="Century Gothic"/>
      <w:kern w:val="2"/>
      <w:sz w:val="28"/>
    </w:rPr>
  </w:style>
  <w:style w:type="character" w:styleId="ae">
    <w:name w:val="Emphasis"/>
    <w:qFormat/>
    <w:rPr>
      <w:i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link w:val="af"/>
    <w:qFormat/>
    <w:rPr>
      <w:rFonts w:ascii="Arial" w:eastAsia="ＭＳ ゴシック" w:hAnsi="Arial"/>
      <w:kern w:val="2"/>
      <w:sz w:val="18"/>
    </w:rPr>
  </w:style>
  <w:style w:type="paragraph" w:styleId="af1">
    <w:name w:val="Revision"/>
    <w:rPr>
      <w:rFonts w:ascii="Century Gothic" w:eastAsia="HG丸ｺﾞｼｯｸM-PRO" w:hAnsi="Century Gothic"/>
      <w:kern w:val="2"/>
      <w:sz w:val="21"/>
    </w:rPr>
  </w:style>
  <w:style w:type="character" w:styleId="af2">
    <w:name w:val="footnote reference"/>
    <w:semiHidden/>
    <w:rPr>
      <w:vertAlign w:val="superscript"/>
    </w:rPr>
  </w:style>
  <w:style w:type="character" w:styleId="af3">
    <w:name w:val="endnote reference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厚生労働省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creator>厚生労働省ネットワークシステム</dc:creator>
  <cp:lastModifiedBy>島影　紗也加</cp:lastModifiedBy>
  <cp:revision>8</cp:revision>
  <cp:lastPrinted>2025-02-03T07:58:00Z</cp:lastPrinted>
  <dcterms:created xsi:type="dcterms:W3CDTF">2024-11-11T05:45:00Z</dcterms:created>
  <dcterms:modified xsi:type="dcterms:W3CDTF">2025-02-03T07:58:00Z</dcterms:modified>
</cp:coreProperties>
</file>