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C473" w14:textId="607D4B30" w:rsidR="006E0DCC" w:rsidRPr="00DA5014" w:rsidRDefault="001770EE" w:rsidP="00DA5014">
      <w:pPr>
        <w:autoSpaceDE/>
        <w:autoSpaceDN/>
        <w:adjustRightInd/>
        <w:rPr>
          <w:rFonts w:hAnsi="ＭＳ 明朝"/>
          <w:kern w:val="2"/>
        </w:rPr>
      </w:pPr>
      <w:r w:rsidRPr="001770EE">
        <w:rPr>
          <w:rFonts w:hAnsi="ＭＳ 明朝" w:hint="eastAsia"/>
          <w:kern w:val="2"/>
        </w:rPr>
        <w:t>様式</w:t>
      </w:r>
      <w:r w:rsidR="00F73175">
        <w:rPr>
          <w:rFonts w:hAnsi="ＭＳ 明朝" w:hint="eastAsia"/>
          <w:kern w:val="2"/>
        </w:rPr>
        <w:t>第2号</w:t>
      </w:r>
      <w:r w:rsidR="005A34C7" w:rsidRPr="00DA5014">
        <w:rPr>
          <w:rFonts w:hAnsi="ＭＳ 明朝" w:hint="eastAsia"/>
          <w:kern w:val="2"/>
        </w:rPr>
        <w:t>（第</w:t>
      </w:r>
      <w:r w:rsidR="00F73175">
        <w:rPr>
          <w:rFonts w:hAnsi="ＭＳ 明朝" w:hint="eastAsia"/>
          <w:kern w:val="2"/>
        </w:rPr>
        <w:t>6</w:t>
      </w:r>
      <w:r w:rsidRPr="001770EE">
        <w:rPr>
          <w:rFonts w:hAnsi="ＭＳ 明朝" w:hint="eastAsia"/>
          <w:kern w:val="2"/>
        </w:rPr>
        <w:t>条関係</w:t>
      </w:r>
      <w:r w:rsidR="005A34C7" w:rsidRPr="00DA5014">
        <w:rPr>
          <w:rFonts w:hAnsi="ＭＳ 明朝" w:hint="eastAsia"/>
          <w:kern w:val="2"/>
        </w:rPr>
        <w:t>）</w:t>
      </w:r>
    </w:p>
    <w:p w14:paraId="5C402D38" w14:textId="77777777" w:rsidR="006E0DCC" w:rsidRDefault="006E0DCC"/>
    <w:p w14:paraId="25139516" w14:textId="77777777" w:rsidR="006E0DCC" w:rsidRDefault="001E2056">
      <w:pPr>
        <w:jc w:val="center"/>
      </w:pPr>
      <w:r>
        <w:rPr>
          <w:rFonts w:hint="eastAsia"/>
          <w:spacing w:val="105"/>
        </w:rPr>
        <w:t xml:space="preserve">　</w:t>
      </w:r>
      <w:r w:rsidR="006E0DCC">
        <w:rPr>
          <w:rFonts w:hint="eastAsia"/>
          <w:spacing w:val="105"/>
        </w:rPr>
        <w:t>養育状況変更</w:t>
      </w:r>
      <w:r w:rsidR="006E0DCC">
        <w:rPr>
          <w:rFonts w:hint="eastAsia"/>
        </w:rPr>
        <w:t>届</w:t>
      </w:r>
    </w:p>
    <w:tbl>
      <w:tblPr>
        <w:tblW w:w="879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54"/>
        <w:gridCol w:w="5821"/>
      </w:tblGrid>
      <w:tr w:rsidR="006E0DCC" w14:paraId="7D2C6835" w14:textId="77777777" w:rsidTr="005A34C7">
        <w:tblPrEx>
          <w:tblCellMar>
            <w:top w:w="0" w:type="dxa"/>
            <w:bottom w:w="0" w:type="dxa"/>
          </w:tblCellMar>
        </w:tblPrEx>
        <w:trPr>
          <w:trHeight w:val="4481"/>
        </w:trPr>
        <w:tc>
          <w:tcPr>
            <w:tcW w:w="8792" w:type="dxa"/>
            <w:gridSpan w:val="3"/>
            <w:tcBorders>
              <w:bottom w:val="nil"/>
            </w:tcBorders>
          </w:tcPr>
          <w:p w14:paraId="7B4B3B5D" w14:textId="77777777" w:rsidR="006E0DCC" w:rsidRDefault="006E0DC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日届出　　</w:t>
            </w:r>
          </w:p>
          <w:p w14:paraId="10315ED7" w14:textId="77777777" w:rsidR="006E0DCC" w:rsidRDefault="006E0DCC"/>
          <w:p w14:paraId="511021EA" w14:textId="77777777" w:rsidR="006E0DCC" w:rsidRDefault="006E0DCC"/>
          <w:p w14:paraId="72F1F69B" w14:textId="77777777" w:rsidR="006E0DCC" w:rsidRDefault="006E0DCC"/>
          <w:p w14:paraId="478E8807" w14:textId="38D68CFE" w:rsidR="006E0DCC" w:rsidRDefault="00F73175">
            <w:r>
              <w:rPr>
                <w:rFonts w:hint="eastAsia"/>
              </w:rPr>
              <w:t>（任命権者）</w:t>
            </w:r>
          </w:p>
          <w:p w14:paraId="420547CA" w14:textId="44F24032" w:rsidR="006E0DCC" w:rsidRDefault="006E0DCC">
            <w:r>
              <w:rPr>
                <w:rFonts w:hint="eastAsia"/>
              </w:rPr>
              <w:t xml:space="preserve">　</w:t>
            </w:r>
            <w:r w:rsidR="00F7317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様</w:t>
            </w:r>
          </w:p>
          <w:p w14:paraId="5F9FE2A7" w14:textId="77777777" w:rsidR="006E0DCC" w:rsidRDefault="006E0DCC"/>
          <w:p w14:paraId="13C70B72" w14:textId="77777777" w:rsidR="006E0DCC" w:rsidRDefault="006E0DCC"/>
          <w:p w14:paraId="560EC1AB" w14:textId="77777777" w:rsidR="006E0DCC" w:rsidRDefault="006E0DCC"/>
          <w:p w14:paraId="0F28B23D" w14:textId="77777777" w:rsidR="006E0DCC" w:rsidRDefault="006E0DCC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 xml:space="preserve">属　　　　　　　　　　　　</w:t>
            </w:r>
          </w:p>
          <w:p w14:paraId="274A7DF7" w14:textId="77777777" w:rsidR="006E0DCC" w:rsidRDefault="006E0DCC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6FCF4239" w14:textId="77777777" w:rsidR="006E0DCC" w:rsidRDefault="006E0DC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A4A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E0DCC" w14:paraId="2CCBAF37" w14:textId="77777777" w:rsidTr="005A34C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2BA6C1DA" w14:textId="77777777" w:rsidR="006E0DCC" w:rsidRDefault="006E0DCC">
            <w:pPr>
              <w:ind w:right="-57"/>
              <w:jc w:val="distribute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780C4" w14:textId="77777777" w:rsidR="006E0DCC" w:rsidRDefault="006E0DCC">
            <w:pPr>
              <w:spacing w:after="60"/>
              <w:ind w:left="-57" w:right="-57"/>
              <w:jc w:val="distribute"/>
            </w:pPr>
            <w:r>
              <w:rPr>
                <w:rFonts w:hint="eastAsia"/>
              </w:rPr>
              <w:t>育児休業</w:t>
            </w:r>
          </w:p>
          <w:p w14:paraId="18C3BE5D" w14:textId="77777777" w:rsidR="006E0DCC" w:rsidRDefault="006E0DCC">
            <w:pPr>
              <w:spacing w:after="60"/>
              <w:ind w:left="-57" w:right="-57"/>
              <w:jc w:val="distribute"/>
            </w:pPr>
            <w:r>
              <w:rPr>
                <w:rFonts w:hint="eastAsia"/>
              </w:rPr>
              <w:t>育児短時間勤務</w:t>
            </w:r>
          </w:p>
          <w:p w14:paraId="286AC37D" w14:textId="77777777" w:rsidR="006E0DCC" w:rsidRDefault="006E0DCC">
            <w:pPr>
              <w:ind w:left="-57" w:right="-57"/>
              <w:jc w:val="distribute"/>
            </w:pPr>
            <w:r>
              <w:rPr>
                <w:rFonts w:hint="eastAsia"/>
              </w:rPr>
              <w:t>部分休業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</w:tcBorders>
            <w:vAlign w:val="center"/>
          </w:tcPr>
          <w:p w14:paraId="22DA53C0" w14:textId="77777777" w:rsidR="006E0DCC" w:rsidRDefault="006E0DCC">
            <w:pPr>
              <w:ind w:left="-57"/>
              <w:jc w:val="distribute"/>
            </w:pPr>
            <w:r>
              <w:rPr>
                <w:rFonts w:hint="eastAsia"/>
              </w:rPr>
              <w:t>に係る子の養育の状況について変更が生じたので届け出</w:t>
            </w:r>
          </w:p>
        </w:tc>
      </w:tr>
      <w:tr w:rsidR="006E0DCC" w14:paraId="05B71A3A" w14:textId="77777777" w:rsidTr="005A34C7">
        <w:tblPrEx>
          <w:tblCellMar>
            <w:top w:w="0" w:type="dxa"/>
            <w:bottom w:w="0" w:type="dxa"/>
          </w:tblCellMar>
        </w:tblPrEx>
        <w:trPr>
          <w:trHeight w:val="6360"/>
        </w:trPr>
        <w:tc>
          <w:tcPr>
            <w:tcW w:w="8792" w:type="dxa"/>
            <w:gridSpan w:val="3"/>
            <w:tcBorders>
              <w:top w:val="nil"/>
            </w:tcBorders>
          </w:tcPr>
          <w:p w14:paraId="1D0D88E1" w14:textId="77777777" w:rsidR="006E0DCC" w:rsidRDefault="006E0DCC">
            <w:pPr>
              <w:spacing w:before="120"/>
            </w:pPr>
            <w:r>
              <w:rPr>
                <w:rFonts w:hint="eastAsia"/>
              </w:rPr>
              <w:t>ます。</w:t>
            </w:r>
          </w:p>
          <w:p w14:paraId="2B48E68C" w14:textId="77777777" w:rsidR="006E0DCC" w:rsidRDefault="006E0DCC"/>
          <w:p w14:paraId="26C1554A" w14:textId="77777777" w:rsidR="006E0DCC" w:rsidRDefault="005A34C7">
            <w:pPr>
              <w:spacing w:after="120"/>
            </w:pPr>
            <w:r>
              <w:rPr>
                <w:rFonts w:hint="eastAsia"/>
              </w:rPr>
              <w:t>１</w:t>
            </w:r>
            <w:r w:rsidR="006E0DCC">
              <w:rPr>
                <w:rFonts w:hint="eastAsia"/>
              </w:rPr>
              <w:t xml:space="preserve">　届出の事由</w:t>
            </w:r>
          </w:p>
          <w:p w14:paraId="61F1B5D9" w14:textId="77777777" w:rsidR="006E0DCC" w:rsidRDefault="006E0DCC">
            <w:pPr>
              <w:spacing w:after="120"/>
            </w:pPr>
            <w:r>
              <w:rPr>
                <w:rFonts w:hint="eastAsia"/>
              </w:rPr>
              <w:t xml:space="preserve">　□　育児休業等に係る子を養育しなくなった</w:t>
            </w:r>
          </w:p>
          <w:p w14:paraId="10DA27FE" w14:textId="77777777" w:rsidR="006E0DCC" w:rsidRDefault="006E0DCC">
            <w:pPr>
              <w:spacing w:after="120"/>
            </w:pPr>
            <w:r>
              <w:rPr>
                <w:rFonts w:hint="eastAsia"/>
              </w:rPr>
              <w:t xml:space="preserve">　　　□　同居しなくなった　　□　負傷・疾病　　□　託児できるようになった</w:t>
            </w:r>
          </w:p>
          <w:p w14:paraId="1C3CECCE" w14:textId="77777777" w:rsidR="006E0DCC" w:rsidRDefault="006E0DCC">
            <w:pPr>
              <w:spacing w:after="120"/>
            </w:pPr>
            <w:r>
              <w:rPr>
                <w:rFonts w:hint="eastAsia"/>
              </w:rPr>
              <w:t xml:space="preserve">　　　□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14:paraId="685550C8" w14:textId="77777777" w:rsidR="006E0DCC" w:rsidRDefault="006E0DCC">
            <w:pPr>
              <w:spacing w:after="120"/>
            </w:pPr>
            <w:r>
              <w:rPr>
                <w:rFonts w:hint="eastAsia"/>
              </w:rPr>
              <w:t xml:space="preserve">　□　育児休業等に係る子が死亡した</w:t>
            </w:r>
          </w:p>
          <w:p w14:paraId="2C090078" w14:textId="77777777" w:rsidR="004F5FAD" w:rsidRDefault="006E0DCC" w:rsidP="004F5FAD">
            <w:pPr>
              <w:spacing w:after="120"/>
            </w:pPr>
            <w:r>
              <w:rPr>
                <w:rFonts w:hint="eastAsia"/>
              </w:rPr>
              <w:t xml:space="preserve">　□　育児休業等に係る子と離縁した</w:t>
            </w:r>
            <w:r w:rsidR="004F5FAD" w:rsidRPr="004F5FAD">
              <w:t>(</w:t>
            </w:r>
            <w:r w:rsidR="005A34C7">
              <w:rPr>
                <w:rFonts w:hint="eastAsia"/>
              </w:rPr>
              <w:t>養子縁組の取</w:t>
            </w:r>
            <w:r w:rsidR="004F5FAD" w:rsidRPr="004F5FAD">
              <w:rPr>
                <w:rFonts w:hint="eastAsia"/>
              </w:rPr>
              <w:t>消しを含む。</w:t>
            </w:r>
            <w:r w:rsidR="004F5FAD" w:rsidRPr="004F5FAD">
              <w:t>)</w:t>
            </w:r>
          </w:p>
          <w:p w14:paraId="7063C013" w14:textId="77777777" w:rsidR="006E0DCC" w:rsidRPr="00347271" w:rsidRDefault="006E0DCC">
            <w:pPr>
              <w:spacing w:after="120"/>
            </w:pPr>
            <w:r>
              <w:rPr>
                <w:rFonts w:hint="eastAsia"/>
              </w:rPr>
              <w:t xml:space="preserve">　□　育</w:t>
            </w:r>
            <w:r w:rsidRPr="00347271">
              <w:rPr>
                <w:rFonts w:hint="eastAsia"/>
              </w:rPr>
              <w:t>児休業等に係る子との親族関係が特別養子縁組により終了した</w:t>
            </w:r>
          </w:p>
          <w:p w14:paraId="3DCC99DB" w14:textId="77777777" w:rsidR="00C11A3D" w:rsidRPr="00347271" w:rsidRDefault="00C11A3D" w:rsidP="00C11A3D">
            <w:pPr>
              <w:spacing w:after="120"/>
              <w:ind w:left="420" w:hangingChars="200" w:hanging="420"/>
            </w:pPr>
            <w:r w:rsidRPr="00347271">
              <w:rPr>
                <w:rFonts w:hint="eastAsia"/>
              </w:rPr>
              <w:t xml:space="preserve">　□　育児休業等に係る子についての民法第８１７条の２第１項の</w:t>
            </w:r>
            <w:r w:rsidR="000E280A">
              <w:rPr>
                <w:rFonts w:hint="eastAsia"/>
              </w:rPr>
              <w:t>規定による請求に係る家事審判事件が終了した</w:t>
            </w:r>
          </w:p>
          <w:p w14:paraId="6D373142" w14:textId="77777777" w:rsidR="00C11A3D" w:rsidRPr="00347271" w:rsidRDefault="00C11A3D" w:rsidP="00C11A3D">
            <w:pPr>
              <w:spacing w:after="120"/>
              <w:ind w:left="420" w:hangingChars="200" w:hanging="420"/>
            </w:pPr>
            <w:r w:rsidRPr="00347271">
              <w:rPr>
                <w:rFonts w:hint="eastAsia"/>
              </w:rPr>
              <w:t xml:space="preserve">　□　育児休業等に係る子との養子縁組が成立しない</w:t>
            </w:r>
            <w:r w:rsidR="000E280A">
              <w:rPr>
                <w:rFonts w:hint="eastAsia"/>
              </w:rPr>
              <w:t>まま児童福祉法第２７条第１項第３号の規定による措置が解除された</w:t>
            </w:r>
          </w:p>
          <w:p w14:paraId="7969B4D9" w14:textId="77777777" w:rsidR="006E0DCC" w:rsidRDefault="006E0DCC">
            <w:pPr>
              <w:spacing w:after="120"/>
            </w:pPr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  <w:p w14:paraId="674BDD0B" w14:textId="77777777" w:rsidR="006E0DCC" w:rsidRDefault="006E0DCC">
            <w:pPr>
              <w:spacing w:after="120"/>
            </w:pPr>
          </w:p>
          <w:p w14:paraId="646BE4B5" w14:textId="77777777" w:rsidR="006E0DCC" w:rsidRDefault="005A34C7">
            <w:pPr>
              <w:spacing w:after="120"/>
            </w:pPr>
            <w:r>
              <w:rPr>
                <w:rFonts w:hint="eastAsia"/>
              </w:rPr>
              <w:t>２</w:t>
            </w:r>
            <w:r w:rsidR="006E0DCC">
              <w:rPr>
                <w:rFonts w:hint="eastAsia"/>
              </w:rPr>
              <w:t xml:space="preserve">　届出の事由が発生した日</w:t>
            </w:r>
          </w:p>
          <w:p w14:paraId="1A31DB4F" w14:textId="77777777" w:rsidR="006E0DCC" w:rsidRDefault="006E0DCC">
            <w:pPr>
              <w:spacing w:after="12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14:paraId="5C75E335" w14:textId="77777777" w:rsidR="006E0DCC" w:rsidRDefault="006E0DCC" w:rsidP="00347271"/>
    <w:sectPr w:rsidR="006E0DCC" w:rsidSect="005A34C7">
      <w:pgSz w:w="11906" w:h="16838" w:code="9"/>
      <w:pgMar w:top="1701" w:right="1416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9605" w14:textId="77777777" w:rsidR="008B1BED" w:rsidRDefault="008B1BED" w:rsidP="004F437A">
      <w:r>
        <w:separator/>
      </w:r>
    </w:p>
  </w:endnote>
  <w:endnote w:type="continuationSeparator" w:id="0">
    <w:p w14:paraId="212C864E" w14:textId="77777777" w:rsidR="008B1BED" w:rsidRDefault="008B1BED" w:rsidP="004F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4452" w14:textId="77777777" w:rsidR="008B1BED" w:rsidRDefault="008B1BED" w:rsidP="004F437A">
      <w:r>
        <w:separator/>
      </w:r>
    </w:p>
  </w:footnote>
  <w:footnote w:type="continuationSeparator" w:id="0">
    <w:p w14:paraId="1D88F85B" w14:textId="77777777" w:rsidR="008B1BED" w:rsidRDefault="008B1BED" w:rsidP="004F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CC"/>
    <w:rsid w:val="00067A3C"/>
    <w:rsid w:val="000E280A"/>
    <w:rsid w:val="00154D80"/>
    <w:rsid w:val="001770EE"/>
    <w:rsid w:val="001A2256"/>
    <w:rsid w:val="001E1DC6"/>
    <w:rsid w:val="001E2056"/>
    <w:rsid w:val="001E6D7C"/>
    <w:rsid w:val="002A4A61"/>
    <w:rsid w:val="00347271"/>
    <w:rsid w:val="004F437A"/>
    <w:rsid w:val="004F5FAD"/>
    <w:rsid w:val="005A34C7"/>
    <w:rsid w:val="005D764E"/>
    <w:rsid w:val="00616335"/>
    <w:rsid w:val="006E0DCC"/>
    <w:rsid w:val="007456D1"/>
    <w:rsid w:val="00800F64"/>
    <w:rsid w:val="008B1BED"/>
    <w:rsid w:val="00AA5B21"/>
    <w:rsid w:val="00B67973"/>
    <w:rsid w:val="00BA7297"/>
    <w:rsid w:val="00C11A3D"/>
    <w:rsid w:val="00DA5014"/>
    <w:rsid w:val="00E7168C"/>
    <w:rsid w:val="00F73175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16F93"/>
  <w14:defaultImageDpi w14:val="0"/>
  <w15:docId w15:val="{40857E9F-E467-413E-8CD6-0EA3A1D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somu01</dc:creator>
  <cp:keywords/>
  <dc:description/>
  <cp:lastModifiedBy>somu01</cp:lastModifiedBy>
  <cp:revision>2</cp:revision>
  <dcterms:created xsi:type="dcterms:W3CDTF">2024-02-02T04:42:00Z</dcterms:created>
  <dcterms:modified xsi:type="dcterms:W3CDTF">2024-02-02T04:42:00Z</dcterms:modified>
</cp:coreProperties>
</file>