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1ADE9" w14:textId="63803798" w:rsidR="000D70ED" w:rsidRDefault="00103F06">
      <w:r w:rsidRPr="00103F06">
        <w:rPr>
          <w:rFonts w:hint="eastAsia"/>
        </w:rPr>
        <w:t>様式第５号</w:t>
      </w:r>
      <w:r>
        <w:rPr>
          <w:rFonts w:hint="eastAsia"/>
        </w:rPr>
        <w:t>（第５条関係）</w:t>
      </w:r>
    </w:p>
    <w:p w14:paraId="48E19FE1" w14:textId="12BF5687" w:rsidR="00103F06" w:rsidRDefault="00103F06"/>
    <w:p w14:paraId="51674013" w14:textId="11BAC55C" w:rsidR="00103F06" w:rsidRDefault="00103F06" w:rsidP="00103F06">
      <w:pPr>
        <w:jc w:val="center"/>
      </w:pPr>
      <w:r>
        <w:rPr>
          <w:rFonts w:hint="eastAsia"/>
        </w:rPr>
        <w:t>養育医療給付不承認決定通知書</w:t>
      </w:r>
    </w:p>
    <w:p w14:paraId="4532231A" w14:textId="2F797DA1" w:rsidR="00103F06" w:rsidRDefault="00103F06" w:rsidP="00103F06">
      <w:pPr>
        <w:jc w:val="right"/>
      </w:pPr>
    </w:p>
    <w:p w14:paraId="62D55384" w14:textId="300DA422" w:rsidR="00103F06" w:rsidRDefault="00103F06" w:rsidP="00103F06">
      <w:pPr>
        <w:jc w:val="right"/>
      </w:pPr>
      <w:r>
        <w:rPr>
          <w:rFonts w:hint="eastAsia"/>
        </w:rPr>
        <w:t>第　　　　　号</w:t>
      </w:r>
    </w:p>
    <w:p w14:paraId="3D535BD9" w14:textId="165E8512" w:rsidR="00103F06" w:rsidRDefault="00103F06" w:rsidP="00103F06">
      <w:pPr>
        <w:jc w:val="right"/>
      </w:pPr>
      <w:r>
        <w:rPr>
          <w:rFonts w:hint="eastAsia"/>
        </w:rPr>
        <w:t>年　　月　　日</w:t>
      </w:r>
    </w:p>
    <w:p w14:paraId="4323B96A" w14:textId="4C8CE1FC" w:rsidR="00103F06" w:rsidRDefault="00103F06"/>
    <w:p w14:paraId="53C66F84" w14:textId="1DEE1F47" w:rsidR="00103F06" w:rsidRDefault="00103F06">
      <w:r>
        <w:rPr>
          <w:rFonts w:hint="eastAsia"/>
        </w:rPr>
        <w:t xml:space="preserve">　　　　　　　　　　様</w:t>
      </w:r>
    </w:p>
    <w:p w14:paraId="587878FD" w14:textId="20C66D23" w:rsidR="00103F06" w:rsidRDefault="00103F06"/>
    <w:p w14:paraId="7755886A" w14:textId="324A37B6" w:rsidR="00103F06" w:rsidRDefault="00103F06" w:rsidP="00103F06">
      <w:pPr>
        <w:jc w:val="right"/>
      </w:pPr>
      <w:r>
        <w:rPr>
          <w:rFonts w:hint="eastAsia"/>
        </w:rPr>
        <w:t xml:space="preserve">舟橋村長　　</w:t>
      </w:r>
      <w:r w:rsidR="006E7406">
        <w:rPr>
          <w:rFonts w:hint="eastAsia"/>
        </w:rPr>
        <w:t xml:space="preserve">　　</w:t>
      </w:r>
      <w:r>
        <w:rPr>
          <w:rFonts w:hint="eastAsia"/>
        </w:rPr>
        <w:t xml:space="preserve">　　印</w:t>
      </w:r>
    </w:p>
    <w:p w14:paraId="47EEA9F2" w14:textId="29FA7FE8" w:rsidR="00103F06" w:rsidRDefault="00103F06"/>
    <w:p w14:paraId="0A09BCB4" w14:textId="3298FB91" w:rsidR="00103F06" w:rsidRDefault="00103F06"/>
    <w:p w14:paraId="31F7A9AA" w14:textId="5AD72D56" w:rsidR="00103F06" w:rsidRDefault="00103F06">
      <w:r>
        <w:rPr>
          <w:rFonts w:hint="eastAsia"/>
        </w:rPr>
        <w:t xml:space="preserve">　　　　年　　月　　日付けで申請のありました養育医療給付について、次の理由により不承認と決定しましたので通知します。</w:t>
      </w:r>
    </w:p>
    <w:p w14:paraId="6FE68B8C" w14:textId="7A847856" w:rsidR="00103F06" w:rsidRDefault="00103F06"/>
    <w:p w14:paraId="47096C75" w14:textId="2107AF76" w:rsidR="00103F06" w:rsidRDefault="00103F06">
      <w:r>
        <w:rPr>
          <w:rFonts w:hint="eastAsia"/>
        </w:rPr>
        <w:t xml:space="preserve">　　　　【理　由】</w:t>
      </w:r>
    </w:p>
    <w:p w14:paraId="3EE3030E" w14:textId="25F90AFA" w:rsidR="00103F06" w:rsidRDefault="00103F06"/>
    <w:p w14:paraId="5E26D8F5" w14:textId="135E1B6E" w:rsidR="00103F06" w:rsidRDefault="00103F06"/>
    <w:p w14:paraId="1C4EF812" w14:textId="41359F71" w:rsidR="00103F06" w:rsidRDefault="00103F06"/>
    <w:p w14:paraId="41328333" w14:textId="49E00A80" w:rsidR="00103F06" w:rsidRDefault="00103F06"/>
    <w:p w14:paraId="32FFBB93" w14:textId="17CBBF89" w:rsidR="00103F06" w:rsidRDefault="00103F06"/>
    <w:p w14:paraId="7E7FA908" w14:textId="028495F1" w:rsidR="00103F06" w:rsidRDefault="00103F06"/>
    <w:p w14:paraId="3378DFBF" w14:textId="3F2C67C6" w:rsidR="00103F06" w:rsidRDefault="00103F06"/>
    <w:p w14:paraId="2595E90E" w14:textId="031A7490" w:rsidR="00103F06" w:rsidRDefault="00103F06"/>
    <w:p w14:paraId="28F66DD0" w14:textId="10DF9292" w:rsidR="00103F06" w:rsidRDefault="00103F06"/>
    <w:p w14:paraId="6C069286" w14:textId="53301451" w:rsidR="00103F06" w:rsidRDefault="00103F06"/>
    <w:p w14:paraId="76884828" w14:textId="6545137A" w:rsidR="00103F06" w:rsidRDefault="00103F06"/>
    <w:p w14:paraId="26090D5B" w14:textId="44523453" w:rsidR="00103F06" w:rsidRDefault="00103F06"/>
    <w:p w14:paraId="20AE2CF2" w14:textId="54FEFCC1" w:rsidR="00103F06" w:rsidRDefault="00103F06"/>
    <w:p w14:paraId="553364D5" w14:textId="77777777" w:rsidR="00103F06" w:rsidRDefault="00103F06">
      <w:pPr>
        <w:rPr>
          <w:rFonts w:hint="eastAsia"/>
        </w:rPr>
      </w:pPr>
    </w:p>
    <w:p w14:paraId="49E1DA1B" w14:textId="7879128D" w:rsidR="00103F06" w:rsidRDefault="00103F06"/>
    <w:p w14:paraId="57C995C5" w14:textId="77777777" w:rsidR="00103F06" w:rsidRDefault="00103F06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3F06" w14:paraId="6DAF9076" w14:textId="77777777" w:rsidTr="00103F06">
        <w:tc>
          <w:tcPr>
            <w:tcW w:w="8494" w:type="dxa"/>
          </w:tcPr>
          <w:p w14:paraId="5AC25E7C" w14:textId="5BCF77D9" w:rsidR="00103F06" w:rsidRDefault="00103F06">
            <w:pPr>
              <w:rPr>
                <w:rFonts w:hint="eastAsia"/>
              </w:rPr>
            </w:pPr>
            <w:r>
              <w:rPr>
                <w:rFonts w:hint="eastAsia"/>
              </w:rPr>
              <w:t>※この決定に不服がある場合は、この決定があったことを知った日の翌日から起算して３箇月以内に、舟橋村長に対して審査請求をすることができます。（なお、この決定があったことを知った日の翌日から起算して３箇月以内であっても、この決定の日の翌日から起算して１年を経過すると審査請求をすることができなくなります。）</w:t>
            </w:r>
          </w:p>
        </w:tc>
      </w:tr>
    </w:tbl>
    <w:p w14:paraId="118E870F" w14:textId="77777777" w:rsidR="00103F06" w:rsidRPr="00103F06" w:rsidRDefault="00103F06">
      <w:pPr>
        <w:rPr>
          <w:rFonts w:hint="eastAsia"/>
        </w:rPr>
      </w:pPr>
    </w:p>
    <w:sectPr w:rsidR="00103F06" w:rsidRPr="00103F06" w:rsidSect="00DF7217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68"/>
    <w:rsid w:val="00013320"/>
    <w:rsid w:val="00103F06"/>
    <w:rsid w:val="001F0179"/>
    <w:rsid w:val="004039EB"/>
    <w:rsid w:val="006E7406"/>
    <w:rsid w:val="008132A1"/>
    <w:rsid w:val="00982DE7"/>
    <w:rsid w:val="00A205BE"/>
    <w:rsid w:val="00C96568"/>
    <w:rsid w:val="00D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75D77"/>
  <w15:chartTrackingRefBased/>
  <w15:docId w15:val="{2D5964B3-D981-4BA5-99B1-185C6352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老田幸雄</dc:creator>
  <cp:keywords/>
  <dc:description/>
  <cp:lastModifiedBy>老田幸雄</cp:lastModifiedBy>
  <cp:revision>3</cp:revision>
  <dcterms:created xsi:type="dcterms:W3CDTF">2022-02-21T00:57:00Z</dcterms:created>
  <dcterms:modified xsi:type="dcterms:W3CDTF">2022-02-21T01:04:00Z</dcterms:modified>
</cp:coreProperties>
</file>