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BD0" w:rsidRDefault="00B41BD0" w:rsidP="00B41BD0">
      <w:pPr>
        <w:overflowPunct w:val="0"/>
        <w:autoSpaceDE w:val="0"/>
        <w:autoSpaceDN w:val="0"/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  <w:r w:rsidRPr="00204476">
        <w:rPr>
          <w:rFonts w:asciiTheme="minorEastAsia" w:hAnsiTheme="minorEastAsia" w:hint="eastAsia"/>
          <w:color w:val="000000" w:themeColor="text1"/>
          <w:sz w:val="22"/>
        </w:rPr>
        <w:t>様式</w:t>
      </w:r>
      <w:r>
        <w:rPr>
          <w:rFonts w:asciiTheme="minorEastAsia" w:hAnsiTheme="minorEastAsia" w:hint="eastAsia"/>
          <w:color w:val="000000" w:themeColor="text1"/>
          <w:sz w:val="22"/>
        </w:rPr>
        <w:t>4</w:t>
      </w:r>
      <w:r w:rsidRPr="00204476">
        <w:rPr>
          <w:rFonts w:asciiTheme="minorEastAsia" w:hAnsiTheme="minorEastAsia" w:hint="eastAsia"/>
          <w:color w:val="000000" w:themeColor="text1"/>
          <w:sz w:val="22"/>
        </w:rPr>
        <w:t>（第</w:t>
      </w:r>
      <w:r w:rsidR="00773CB2">
        <w:rPr>
          <w:rFonts w:asciiTheme="minorEastAsia" w:hAnsiTheme="minorEastAsia" w:hint="eastAsia"/>
          <w:color w:val="000000" w:themeColor="text1"/>
          <w:sz w:val="22"/>
        </w:rPr>
        <w:t>8</w:t>
      </w:r>
      <w:r w:rsidRPr="00204476">
        <w:rPr>
          <w:rFonts w:asciiTheme="minorEastAsia" w:hAnsiTheme="minorEastAsia" w:hint="eastAsia"/>
          <w:color w:val="000000" w:themeColor="text1"/>
          <w:sz w:val="22"/>
        </w:rPr>
        <w:t>条</w:t>
      </w:r>
      <w:r w:rsidR="00AD3D39">
        <w:rPr>
          <w:rFonts w:asciiTheme="minorEastAsia" w:hAnsiTheme="minorEastAsia" w:hint="eastAsia"/>
          <w:color w:val="000000" w:themeColor="text1"/>
          <w:sz w:val="22"/>
        </w:rPr>
        <w:t>第</w:t>
      </w:r>
      <w:r w:rsidR="00773CB2">
        <w:rPr>
          <w:rFonts w:asciiTheme="minorEastAsia" w:hAnsiTheme="minorEastAsia" w:hint="eastAsia"/>
          <w:color w:val="000000" w:themeColor="text1"/>
          <w:sz w:val="22"/>
        </w:rPr>
        <w:t>2</w:t>
      </w:r>
      <w:r w:rsidR="00AD3D39">
        <w:rPr>
          <w:rFonts w:asciiTheme="minorEastAsia" w:hAnsiTheme="minorEastAsia" w:hint="eastAsia"/>
          <w:color w:val="000000" w:themeColor="text1"/>
          <w:sz w:val="22"/>
        </w:rPr>
        <w:t>項</w:t>
      </w:r>
      <w:r w:rsidRPr="00204476">
        <w:rPr>
          <w:rFonts w:asciiTheme="minorEastAsia" w:hAnsiTheme="minorEastAsia" w:hint="eastAsia"/>
          <w:color w:val="000000" w:themeColor="text1"/>
          <w:sz w:val="22"/>
        </w:rPr>
        <w:t>関係）</w:t>
      </w:r>
    </w:p>
    <w:p w:rsidR="00B41BD0" w:rsidRPr="00B41BD0" w:rsidRDefault="00B41BD0" w:rsidP="00B41BD0">
      <w:pPr>
        <w:overflowPunct w:val="0"/>
        <w:autoSpaceDE w:val="0"/>
        <w:autoSpaceDN w:val="0"/>
        <w:rPr>
          <w:rFonts w:asciiTheme="minorEastAsia" w:hAnsiTheme="minorEastAsia"/>
          <w:color w:val="000000" w:themeColor="text1"/>
          <w:sz w:val="22"/>
        </w:rPr>
      </w:pPr>
    </w:p>
    <w:p w:rsidR="00B41BD0" w:rsidRPr="00B41BD0" w:rsidRDefault="00B41BD0" w:rsidP="00B41BD0">
      <w:pPr>
        <w:overflowPunct w:val="0"/>
        <w:autoSpaceDE w:val="0"/>
        <w:autoSpaceDN w:val="0"/>
        <w:rPr>
          <w:rFonts w:asciiTheme="minorEastAsia" w:hAnsiTheme="minorEastAsia"/>
          <w:color w:val="000000" w:themeColor="text1"/>
          <w:sz w:val="22"/>
        </w:rPr>
      </w:pPr>
    </w:p>
    <w:p w:rsidR="00B41BD0" w:rsidRPr="00B41BD0" w:rsidRDefault="009A114D" w:rsidP="00B41BD0">
      <w:pPr>
        <w:jc w:val="center"/>
        <w:rPr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舟橋村</w:t>
      </w:r>
      <w:r w:rsidRPr="00C2270E">
        <w:rPr>
          <w:rFonts w:asciiTheme="minorEastAsia" w:hAnsiTheme="minorEastAsia" w:hint="eastAsia"/>
          <w:color w:val="000000" w:themeColor="text1"/>
          <w:sz w:val="22"/>
        </w:rPr>
        <w:t>富山広域連携中枢都市圏</w:t>
      </w:r>
      <w:r>
        <w:rPr>
          <w:rFonts w:asciiTheme="minorEastAsia" w:hAnsiTheme="minorEastAsia" w:hint="eastAsia"/>
          <w:color w:val="000000" w:themeColor="text1"/>
          <w:sz w:val="22"/>
        </w:rPr>
        <w:t>連携</w:t>
      </w:r>
      <w:r w:rsidRPr="00204476">
        <w:rPr>
          <w:rFonts w:asciiTheme="minorEastAsia" w:hAnsiTheme="minorEastAsia" w:hint="eastAsia"/>
          <w:color w:val="000000" w:themeColor="text1"/>
          <w:sz w:val="22"/>
        </w:rPr>
        <w:t>事業利用助成金</w:t>
      </w:r>
      <w:r w:rsidR="00B41BD0" w:rsidRPr="00B41BD0">
        <w:rPr>
          <w:rFonts w:hint="eastAsia"/>
          <w:sz w:val="22"/>
        </w:rPr>
        <w:t>決定通知書</w:t>
      </w:r>
    </w:p>
    <w:p w:rsidR="00B41BD0" w:rsidRPr="00B41BD0" w:rsidRDefault="00B41BD0" w:rsidP="00B41BD0">
      <w:pPr>
        <w:rPr>
          <w:sz w:val="22"/>
        </w:rPr>
      </w:pPr>
    </w:p>
    <w:p w:rsidR="00B41BD0" w:rsidRPr="00B41BD0" w:rsidRDefault="00B41BD0" w:rsidP="00B41BD0">
      <w:pPr>
        <w:jc w:val="right"/>
        <w:rPr>
          <w:sz w:val="22"/>
        </w:rPr>
      </w:pPr>
      <w:r w:rsidRPr="00B41BD0">
        <w:rPr>
          <w:rFonts w:hint="eastAsia"/>
          <w:sz w:val="22"/>
        </w:rPr>
        <w:t>第　　　　　号</w:t>
      </w:r>
    </w:p>
    <w:p w:rsidR="00B41BD0" w:rsidRPr="00B41BD0" w:rsidRDefault="00B41BD0" w:rsidP="00B41BD0">
      <w:pPr>
        <w:jc w:val="right"/>
        <w:rPr>
          <w:sz w:val="22"/>
        </w:rPr>
      </w:pPr>
      <w:r w:rsidRPr="00B41BD0">
        <w:rPr>
          <w:rFonts w:hint="eastAsia"/>
          <w:sz w:val="22"/>
        </w:rPr>
        <w:t>年　　月　　日</w:t>
      </w:r>
    </w:p>
    <w:p w:rsidR="00B41BD0" w:rsidRPr="00B41BD0" w:rsidRDefault="00B41BD0" w:rsidP="00B41BD0">
      <w:pPr>
        <w:rPr>
          <w:sz w:val="22"/>
        </w:rPr>
      </w:pPr>
    </w:p>
    <w:p w:rsidR="00B41BD0" w:rsidRPr="00B41BD0" w:rsidRDefault="00B41BD0" w:rsidP="00B41BD0">
      <w:pPr>
        <w:rPr>
          <w:sz w:val="22"/>
        </w:rPr>
      </w:pPr>
      <w:r w:rsidRPr="00B41BD0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</w:t>
      </w:r>
      <w:r w:rsidRPr="00B41BD0">
        <w:rPr>
          <w:rFonts w:hint="eastAsia"/>
          <w:sz w:val="22"/>
        </w:rPr>
        <w:t xml:space="preserve">　　　　様</w:t>
      </w:r>
    </w:p>
    <w:p w:rsidR="00B41BD0" w:rsidRPr="00B41BD0" w:rsidRDefault="00B41BD0" w:rsidP="00B41BD0">
      <w:pPr>
        <w:rPr>
          <w:sz w:val="22"/>
        </w:rPr>
      </w:pPr>
    </w:p>
    <w:p w:rsidR="00B41BD0" w:rsidRPr="00B41BD0" w:rsidRDefault="00B41BD0" w:rsidP="00B41BD0">
      <w:pPr>
        <w:rPr>
          <w:sz w:val="22"/>
        </w:rPr>
      </w:pPr>
    </w:p>
    <w:p w:rsidR="00B41BD0" w:rsidRPr="00B41BD0" w:rsidRDefault="00B41BD0" w:rsidP="00B41BD0">
      <w:pPr>
        <w:jc w:val="right"/>
        <w:rPr>
          <w:sz w:val="22"/>
        </w:rPr>
      </w:pPr>
      <w:r w:rsidRPr="00B41BD0">
        <w:rPr>
          <w:rFonts w:hint="eastAsia"/>
          <w:sz w:val="22"/>
        </w:rPr>
        <w:t xml:space="preserve">舟橋村長　</w:t>
      </w:r>
      <w:r>
        <w:rPr>
          <w:rFonts w:hint="eastAsia"/>
          <w:sz w:val="22"/>
        </w:rPr>
        <w:t xml:space="preserve">　　　</w:t>
      </w:r>
      <w:r w:rsidRPr="00B41BD0">
        <w:rPr>
          <w:rFonts w:hint="eastAsia"/>
          <w:sz w:val="22"/>
        </w:rPr>
        <w:t xml:space="preserve">　　　　　印</w:t>
      </w:r>
    </w:p>
    <w:p w:rsidR="00B41BD0" w:rsidRPr="00B41BD0" w:rsidRDefault="00B41BD0" w:rsidP="00B41BD0">
      <w:pPr>
        <w:rPr>
          <w:sz w:val="22"/>
        </w:rPr>
      </w:pPr>
    </w:p>
    <w:p w:rsidR="00B41BD0" w:rsidRPr="00B41BD0" w:rsidRDefault="00B41BD0" w:rsidP="00B41BD0">
      <w:pPr>
        <w:rPr>
          <w:sz w:val="22"/>
        </w:rPr>
      </w:pPr>
    </w:p>
    <w:p w:rsidR="009A114D" w:rsidRPr="009A114D" w:rsidRDefault="00AD3D39" w:rsidP="009A114D">
      <w:pPr>
        <w:rPr>
          <w:sz w:val="22"/>
        </w:rPr>
      </w:pPr>
      <w:r w:rsidRPr="00AD3D39">
        <w:rPr>
          <w:rFonts w:hint="eastAsia"/>
          <w:sz w:val="22"/>
        </w:rPr>
        <w:t xml:space="preserve">　　　　年　　月　　日付けで申請のありました舟橋村富山市まちなか総合ケアセンター事業利用助成金交付要綱による助成金については、次のとおり決定したので通知します。</w:t>
      </w:r>
      <w:r w:rsidR="009A114D" w:rsidRPr="009A114D">
        <w:rPr>
          <w:sz w:val="22"/>
        </w:rPr>
        <w:tab/>
      </w:r>
    </w:p>
    <w:p w:rsidR="009A114D" w:rsidRPr="009A114D" w:rsidRDefault="009A114D" w:rsidP="009A114D">
      <w:pPr>
        <w:rPr>
          <w:sz w:val="22"/>
        </w:rPr>
      </w:pPr>
    </w:p>
    <w:p w:rsidR="009A114D" w:rsidRPr="009A114D" w:rsidRDefault="009A114D" w:rsidP="009A114D">
      <w:pPr>
        <w:rPr>
          <w:sz w:val="22"/>
        </w:rPr>
      </w:pPr>
    </w:p>
    <w:p w:rsidR="009A114D" w:rsidRPr="009A114D" w:rsidRDefault="009A114D" w:rsidP="009A114D">
      <w:pPr>
        <w:rPr>
          <w:sz w:val="22"/>
        </w:rPr>
      </w:pPr>
    </w:p>
    <w:p w:rsidR="009A114D" w:rsidRPr="009A114D" w:rsidRDefault="009A114D" w:rsidP="009A114D">
      <w:pPr>
        <w:rPr>
          <w:sz w:val="22"/>
        </w:rPr>
      </w:pPr>
      <w:r w:rsidRPr="009A114D">
        <w:rPr>
          <w:rFonts w:hint="eastAsia"/>
          <w:sz w:val="22"/>
        </w:rPr>
        <w:t>助　成　金　額　　　　　　　　　　　　　　　　　　円</w:t>
      </w:r>
    </w:p>
    <w:p w:rsidR="00B41BD0" w:rsidRDefault="00B41BD0" w:rsidP="00B41BD0">
      <w:pPr>
        <w:rPr>
          <w:sz w:val="22"/>
        </w:rPr>
      </w:pPr>
    </w:p>
    <w:p w:rsidR="00773CB2" w:rsidRDefault="00773CB2" w:rsidP="00B41BD0">
      <w:pPr>
        <w:rPr>
          <w:sz w:val="22"/>
        </w:rPr>
      </w:pPr>
    </w:p>
    <w:p w:rsidR="00773CB2" w:rsidRPr="009A114D" w:rsidRDefault="00773CB2" w:rsidP="00B41BD0">
      <w:pPr>
        <w:rPr>
          <w:sz w:val="22"/>
        </w:rPr>
      </w:pPr>
    </w:p>
    <w:p w:rsidR="00B41BD0" w:rsidRPr="00B41BD0" w:rsidRDefault="00773CB2" w:rsidP="00B41BD0">
      <w:pPr>
        <w:rPr>
          <w:sz w:val="22"/>
        </w:rPr>
      </w:pPr>
      <w:r>
        <w:rPr>
          <w:rFonts w:hint="eastAsia"/>
          <w:sz w:val="22"/>
        </w:rPr>
        <w:t>却　　　　　下</w:t>
      </w:r>
    </w:p>
    <w:p w:rsidR="00B41BD0" w:rsidRPr="00B41BD0" w:rsidRDefault="00B41BD0" w:rsidP="00B41BD0">
      <w:pPr>
        <w:rPr>
          <w:sz w:val="22"/>
        </w:rPr>
      </w:pPr>
    </w:p>
    <w:p w:rsidR="00B41BD0" w:rsidRPr="00B41BD0" w:rsidRDefault="00B41BD0" w:rsidP="00B41BD0">
      <w:pPr>
        <w:ind w:firstLineChars="400" w:firstLine="880"/>
        <w:rPr>
          <w:sz w:val="22"/>
        </w:rPr>
      </w:pPr>
      <w:r w:rsidRPr="00B41BD0">
        <w:rPr>
          <w:rFonts w:hint="eastAsia"/>
          <w:sz w:val="22"/>
        </w:rPr>
        <w:t>却　下　理　由</w:t>
      </w:r>
    </w:p>
    <w:p w:rsidR="00B41BD0" w:rsidRPr="00B41BD0" w:rsidRDefault="00B41BD0" w:rsidP="00B41BD0">
      <w:pPr>
        <w:rPr>
          <w:sz w:val="22"/>
        </w:rPr>
      </w:pPr>
    </w:p>
    <w:p w:rsidR="00B41BD0" w:rsidRPr="00B41BD0" w:rsidRDefault="00B41BD0" w:rsidP="00B41BD0">
      <w:pPr>
        <w:rPr>
          <w:sz w:val="22"/>
        </w:rPr>
      </w:pPr>
    </w:p>
    <w:p w:rsidR="00B41BD0" w:rsidRPr="00B41BD0" w:rsidRDefault="00B41BD0" w:rsidP="00B41BD0">
      <w:pPr>
        <w:rPr>
          <w:sz w:val="22"/>
        </w:rPr>
      </w:pPr>
    </w:p>
    <w:p w:rsidR="00B41BD0" w:rsidRPr="00B41BD0" w:rsidRDefault="00B41BD0" w:rsidP="00B41BD0">
      <w:pPr>
        <w:rPr>
          <w:sz w:val="22"/>
        </w:rPr>
      </w:pPr>
    </w:p>
    <w:p w:rsidR="00B41BD0" w:rsidRPr="00B41BD0" w:rsidRDefault="00B41BD0" w:rsidP="00B41BD0">
      <w:pPr>
        <w:rPr>
          <w:sz w:val="22"/>
        </w:rPr>
      </w:pPr>
    </w:p>
    <w:p w:rsidR="00B41BD0" w:rsidRPr="00B41BD0" w:rsidRDefault="00B41BD0" w:rsidP="00B41BD0">
      <w:pPr>
        <w:rPr>
          <w:sz w:val="22"/>
        </w:rPr>
      </w:pPr>
    </w:p>
    <w:p w:rsidR="00B41BD0" w:rsidRPr="00B41BD0" w:rsidRDefault="00B41BD0" w:rsidP="00B41BD0">
      <w:pPr>
        <w:rPr>
          <w:sz w:val="22"/>
        </w:rPr>
      </w:pPr>
    </w:p>
    <w:p w:rsidR="00B41BD0" w:rsidRPr="00B41BD0" w:rsidRDefault="00B41BD0" w:rsidP="00B41BD0">
      <w:pPr>
        <w:rPr>
          <w:sz w:val="22"/>
        </w:rPr>
      </w:pPr>
      <w:r w:rsidRPr="00B41BD0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C3CA9F" wp14:editId="7B4103D5">
                <wp:simplePos x="0" y="0"/>
                <wp:positionH relativeFrom="column">
                  <wp:posOffset>-347980</wp:posOffset>
                </wp:positionH>
                <wp:positionV relativeFrom="paragraph">
                  <wp:posOffset>170815</wp:posOffset>
                </wp:positionV>
                <wp:extent cx="6409055" cy="1017905"/>
                <wp:effectExtent l="0" t="0" r="10795" b="1079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9055" cy="1017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9BAA3A" id="正方形/長方形 15" o:spid="_x0000_s1026" style="position:absolute;left:0;text-align:left;margin-left:-27.4pt;margin-top:13.45pt;width:504.65pt;height:80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" filled="f" strokecolor="black [3213]"/>
            </w:pict>
          </mc:Fallback>
        </mc:AlternateContent>
      </w:r>
    </w:p>
    <w:p w:rsidR="00B41BD0" w:rsidRPr="00B41BD0" w:rsidRDefault="00B41BD0" w:rsidP="00B41BD0">
      <w:pPr>
        <w:rPr>
          <w:sz w:val="22"/>
        </w:rPr>
      </w:pPr>
      <w:r w:rsidRPr="00B41BD0">
        <w:rPr>
          <w:rFonts w:hint="eastAsia"/>
          <w:sz w:val="22"/>
        </w:rPr>
        <w:t>※この決定に不服がある場合は、この決定があったことを知った日の翌日から起算して３箇月以内に、舟橋村長に対して審査請求をすることができます（なお、この決定があったことを知った日の翌日から起算して３箇月以内であっても、この決定の日の翌日から起算して１年を経過すると審査請求をすることができなくなります。）</w:t>
      </w:r>
    </w:p>
    <w:p w:rsidR="00D57F2C" w:rsidRPr="00B41BD0" w:rsidRDefault="00D57F2C" w:rsidP="00B41BD0">
      <w:pPr>
        <w:jc w:val="right"/>
        <w:rPr>
          <w:rFonts w:asciiTheme="minorEastAsia" w:hAnsiTheme="minorEastAsia"/>
          <w:color w:val="000000" w:themeColor="text1"/>
          <w:sz w:val="22"/>
        </w:rPr>
      </w:pPr>
    </w:p>
    <w:sectPr w:rsidR="00D57F2C" w:rsidRPr="00B41BD0" w:rsidSect="009436C1">
      <w:type w:val="continuous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DEE" w:rsidRDefault="007F3DEE" w:rsidP="007F3DEE">
      <w:r>
        <w:separator/>
      </w:r>
    </w:p>
  </w:endnote>
  <w:endnote w:type="continuationSeparator" w:id="0">
    <w:p w:rsidR="007F3DEE" w:rsidRDefault="007F3DEE" w:rsidP="007F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DEE" w:rsidRDefault="007F3DEE" w:rsidP="007F3DEE">
      <w:r>
        <w:separator/>
      </w:r>
    </w:p>
  </w:footnote>
  <w:footnote w:type="continuationSeparator" w:id="0">
    <w:p w:rsidR="007F3DEE" w:rsidRDefault="007F3DEE" w:rsidP="007F3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0F"/>
    <w:rsid w:val="00006BFD"/>
    <w:rsid w:val="00164300"/>
    <w:rsid w:val="00184C46"/>
    <w:rsid w:val="001B2876"/>
    <w:rsid w:val="00204476"/>
    <w:rsid w:val="002050FC"/>
    <w:rsid w:val="002E3D67"/>
    <w:rsid w:val="00306767"/>
    <w:rsid w:val="003342B2"/>
    <w:rsid w:val="003971C5"/>
    <w:rsid w:val="004C13D1"/>
    <w:rsid w:val="004F62BF"/>
    <w:rsid w:val="005665F8"/>
    <w:rsid w:val="005B1033"/>
    <w:rsid w:val="006708F0"/>
    <w:rsid w:val="006A74E1"/>
    <w:rsid w:val="006D010F"/>
    <w:rsid w:val="00762905"/>
    <w:rsid w:val="00773CB2"/>
    <w:rsid w:val="007B0D2E"/>
    <w:rsid w:val="007F3DEE"/>
    <w:rsid w:val="00815100"/>
    <w:rsid w:val="00857695"/>
    <w:rsid w:val="00865E9B"/>
    <w:rsid w:val="009436C1"/>
    <w:rsid w:val="0094586C"/>
    <w:rsid w:val="009613E5"/>
    <w:rsid w:val="00977188"/>
    <w:rsid w:val="00986A12"/>
    <w:rsid w:val="009A114D"/>
    <w:rsid w:val="009D2DAA"/>
    <w:rsid w:val="009F2470"/>
    <w:rsid w:val="00AD3D39"/>
    <w:rsid w:val="00B0466C"/>
    <w:rsid w:val="00B41BD0"/>
    <w:rsid w:val="00B7027B"/>
    <w:rsid w:val="00BE5602"/>
    <w:rsid w:val="00C2270E"/>
    <w:rsid w:val="00C46D20"/>
    <w:rsid w:val="00C61CE6"/>
    <w:rsid w:val="00CA431B"/>
    <w:rsid w:val="00D57F2C"/>
    <w:rsid w:val="00DA577F"/>
    <w:rsid w:val="00DB397B"/>
    <w:rsid w:val="00DE46BE"/>
    <w:rsid w:val="00E519C3"/>
    <w:rsid w:val="00E5586F"/>
    <w:rsid w:val="00E736FF"/>
    <w:rsid w:val="00E95554"/>
    <w:rsid w:val="00EA257B"/>
    <w:rsid w:val="00EA717F"/>
    <w:rsid w:val="00EC6F8D"/>
    <w:rsid w:val="00EE7392"/>
    <w:rsid w:val="00F44B7A"/>
    <w:rsid w:val="00FA49C4"/>
    <w:rsid w:val="00FA50DE"/>
    <w:rsid w:val="00FB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57C0F49-8B5E-44F6-88F1-FEF23D5E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6BE"/>
    <w:pPr>
      <w:ind w:leftChars="400" w:left="840"/>
    </w:pPr>
  </w:style>
  <w:style w:type="table" w:styleId="a4">
    <w:name w:val="Table Grid"/>
    <w:basedOn w:val="a1"/>
    <w:uiPriority w:val="39"/>
    <w:rsid w:val="00E9555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F3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3DEE"/>
  </w:style>
  <w:style w:type="paragraph" w:styleId="a7">
    <w:name w:val="footer"/>
    <w:basedOn w:val="a"/>
    <w:link w:val="a8"/>
    <w:uiPriority w:val="99"/>
    <w:unhideWhenUsed/>
    <w:rsid w:val="007F3D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3DEE"/>
  </w:style>
  <w:style w:type="paragraph" w:styleId="a9">
    <w:name w:val="Balloon Text"/>
    <w:basedOn w:val="a"/>
    <w:link w:val="aa"/>
    <w:uiPriority w:val="99"/>
    <w:semiHidden/>
    <w:unhideWhenUsed/>
    <w:rsid w:val="007F3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3DE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227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227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2270E"/>
  </w:style>
  <w:style w:type="paragraph" w:styleId="ae">
    <w:name w:val="annotation subject"/>
    <w:basedOn w:val="ac"/>
    <w:next w:val="ac"/>
    <w:link w:val="af"/>
    <w:uiPriority w:val="99"/>
    <w:semiHidden/>
    <w:unhideWhenUsed/>
    <w:rsid w:val="00C227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22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5B162-D017-4999-BD2B-6FCAC40C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黒田</dc:creator>
  <cp:lastModifiedBy>fukushi01</cp:lastModifiedBy>
  <cp:revision>3</cp:revision>
  <cp:lastPrinted>2019-09-03T10:39:00Z</cp:lastPrinted>
  <dcterms:created xsi:type="dcterms:W3CDTF">2019-09-04T05:32:00Z</dcterms:created>
  <dcterms:modified xsi:type="dcterms:W3CDTF">2019-09-04T05:35:00Z</dcterms:modified>
</cp:coreProperties>
</file>