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9CC13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様式第1号（第5条関係）</w:t>
      </w:r>
    </w:p>
    <w:p w14:paraId="17D6F615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</w:p>
    <w:p w14:paraId="2CAB3CCD" w14:textId="62350053" w:rsidR="000742FC" w:rsidRDefault="000742FC" w:rsidP="000742F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舟橋産農産作物出荷販売促進事業補助金交付申請書</w:t>
      </w:r>
    </w:p>
    <w:p w14:paraId="40484EA7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</w:p>
    <w:p w14:paraId="30FE2FC4" w14:textId="77777777" w:rsidR="000742FC" w:rsidRDefault="000742FC" w:rsidP="000742F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14:paraId="227B368A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</w:p>
    <w:p w14:paraId="6BE818C8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舟橋村長</w:t>
      </w:r>
    </w:p>
    <w:p w14:paraId="420BA9E4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</w:p>
    <w:p w14:paraId="548165C5" w14:textId="77777777" w:rsidR="000742FC" w:rsidRDefault="000742FC" w:rsidP="000742F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住所又は所在地</w:t>
      </w:r>
    </w:p>
    <w:p w14:paraId="032A1D86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氏名又は名称及</w:t>
      </w:r>
    </w:p>
    <w:p w14:paraId="01BB40D3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び代表者氏名</w:t>
      </w:r>
    </w:p>
    <w:p w14:paraId="07B29967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</w:p>
    <w:p w14:paraId="69B3B81D" w14:textId="2F25D9B4" w:rsidR="000742FC" w:rsidRDefault="000742FC" w:rsidP="000742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舟橋産農産作物出荷販売促進事業補助金交付要綱第5条の規定に基づき、関係書類を添えて次のとおり</w:t>
      </w:r>
      <w:r w:rsidR="00161AC5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の交付等を申請します。</w:t>
      </w:r>
    </w:p>
    <w:p w14:paraId="2EAB0F7D" w14:textId="77777777" w:rsidR="000742FC" w:rsidRDefault="000742FC" w:rsidP="000742FC">
      <w:pPr>
        <w:rPr>
          <w:rFonts w:ascii="ＭＳ 明朝" w:eastAsia="ＭＳ 明朝" w:hAnsi="ＭＳ 明朝"/>
          <w:sz w:val="22"/>
        </w:rPr>
      </w:pPr>
    </w:p>
    <w:p w14:paraId="737E05B3" w14:textId="77777777" w:rsidR="000742FC" w:rsidRDefault="000742FC" w:rsidP="000742FC">
      <w:pPr>
        <w:pStyle w:val="aa"/>
      </w:pPr>
      <w:r>
        <w:rPr>
          <w:rFonts w:hint="eastAsia"/>
        </w:rPr>
        <w:t>記</w:t>
      </w:r>
    </w:p>
    <w:p w14:paraId="44AD9552" w14:textId="77777777" w:rsidR="000742FC" w:rsidRDefault="000742FC" w:rsidP="000742FC"/>
    <w:p w14:paraId="662E3066" w14:textId="4C7E5E16" w:rsidR="000742FC" w:rsidRDefault="000742FC" w:rsidP="00E75320">
      <w:pPr>
        <w:pStyle w:val="a8"/>
        <w:numPr>
          <w:ilvl w:val="0"/>
          <w:numId w:val="1"/>
        </w:numPr>
        <w:ind w:right="880"/>
        <w:jc w:val="both"/>
      </w:pPr>
      <w:r>
        <w:rPr>
          <w:rFonts w:hint="eastAsia"/>
        </w:rPr>
        <w:t xml:space="preserve">直売施設名　　　</w:t>
      </w:r>
    </w:p>
    <w:p w14:paraId="32C1B660" w14:textId="0DD2D037" w:rsidR="00E75320" w:rsidRDefault="00E75320" w:rsidP="00E75320">
      <w:pPr>
        <w:pStyle w:val="a8"/>
        <w:numPr>
          <w:ilvl w:val="0"/>
          <w:numId w:val="1"/>
        </w:numPr>
        <w:ind w:right="880"/>
        <w:jc w:val="both"/>
      </w:pPr>
      <w:r>
        <w:rPr>
          <w:rFonts w:hint="eastAsia"/>
        </w:rPr>
        <w:t>事業実施期間</w:t>
      </w:r>
    </w:p>
    <w:p w14:paraId="1503B570" w14:textId="66AA99C6" w:rsidR="000742FC" w:rsidRDefault="00161AC5" w:rsidP="000742FC">
      <w:pPr>
        <w:pStyle w:val="a8"/>
        <w:ind w:right="880"/>
        <w:jc w:val="both"/>
      </w:pPr>
      <w:r>
        <w:rPr>
          <w:rFonts w:hint="eastAsia"/>
        </w:rPr>
        <w:t>3</w:t>
      </w:r>
      <w:r w:rsidR="000742FC">
        <w:rPr>
          <w:rFonts w:hint="eastAsia"/>
        </w:rPr>
        <w:t>．出荷販売農家数</w:t>
      </w:r>
      <w:r w:rsidR="00E75320">
        <w:rPr>
          <w:rFonts w:hint="eastAsia"/>
        </w:rPr>
        <w:t>見込み</w:t>
      </w:r>
      <w:r w:rsidR="000742FC">
        <w:rPr>
          <w:rFonts w:hint="eastAsia"/>
        </w:rPr>
        <w:t xml:space="preserve">　　　　　　　　　　　　　　　名</w:t>
      </w:r>
    </w:p>
    <w:p w14:paraId="1C695273" w14:textId="430CA0AB" w:rsidR="009C137B" w:rsidRDefault="00161AC5" w:rsidP="000742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="000742FC">
        <w:rPr>
          <w:rFonts w:ascii="ＭＳ 明朝" w:eastAsia="ＭＳ 明朝" w:hAnsi="ＭＳ 明朝" w:hint="eastAsia"/>
          <w:sz w:val="22"/>
        </w:rPr>
        <w:t>．出荷販売額</w:t>
      </w:r>
      <w:r w:rsidR="00E75320">
        <w:rPr>
          <w:rFonts w:ascii="ＭＳ 明朝" w:eastAsia="ＭＳ 明朝" w:hAnsi="ＭＳ 明朝" w:hint="eastAsia"/>
          <w:sz w:val="22"/>
        </w:rPr>
        <w:t>見込み</w:t>
      </w:r>
      <w:r w:rsidR="000742FC">
        <w:rPr>
          <w:rFonts w:ascii="ＭＳ 明朝" w:eastAsia="ＭＳ 明朝" w:hAnsi="ＭＳ 明朝" w:hint="eastAsia"/>
          <w:sz w:val="22"/>
        </w:rPr>
        <w:t xml:space="preserve">　　　　　　　　　　　　　　　　　円</w:t>
      </w:r>
    </w:p>
    <w:p w14:paraId="3A38C1B9" w14:textId="48DA1920" w:rsidR="001F1AD4" w:rsidRPr="00E75320" w:rsidRDefault="001F1AD4" w:rsidP="000742F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5. 直売施設の営業実態を確認できる書類</w:t>
      </w:r>
    </w:p>
    <w:sectPr w:rsidR="001F1AD4" w:rsidRPr="00E75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C381" w14:textId="77777777" w:rsidR="00365398" w:rsidRDefault="00365398" w:rsidP="0084694B">
      <w:r>
        <w:separator/>
      </w:r>
    </w:p>
  </w:endnote>
  <w:endnote w:type="continuationSeparator" w:id="0">
    <w:p w14:paraId="03FD8795" w14:textId="77777777" w:rsidR="00365398" w:rsidRDefault="00365398" w:rsidP="0084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5F4F" w14:textId="77777777" w:rsidR="00365398" w:rsidRDefault="00365398" w:rsidP="0084694B">
      <w:r>
        <w:separator/>
      </w:r>
    </w:p>
  </w:footnote>
  <w:footnote w:type="continuationSeparator" w:id="0">
    <w:p w14:paraId="7C27CBA9" w14:textId="77777777" w:rsidR="00365398" w:rsidRDefault="00365398" w:rsidP="0084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26EA0"/>
    <w:multiLevelType w:val="hybridMultilevel"/>
    <w:tmpl w:val="197289C8"/>
    <w:lvl w:ilvl="0" w:tplc="F51E1E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23"/>
    <w:rsid w:val="000742FC"/>
    <w:rsid w:val="00161AC5"/>
    <w:rsid w:val="001C5203"/>
    <w:rsid w:val="001F1AD4"/>
    <w:rsid w:val="00365398"/>
    <w:rsid w:val="003F26EE"/>
    <w:rsid w:val="0084694B"/>
    <w:rsid w:val="008C2823"/>
    <w:rsid w:val="009C137B"/>
    <w:rsid w:val="00E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787374"/>
  <w15:chartTrackingRefBased/>
  <w15:docId w15:val="{7A0E100B-26F4-47C6-8939-6296019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94B"/>
  </w:style>
  <w:style w:type="paragraph" w:styleId="a5">
    <w:name w:val="footer"/>
    <w:basedOn w:val="a"/>
    <w:link w:val="a6"/>
    <w:uiPriority w:val="99"/>
    <w:unhideWhenUsed/>
    <w:rsid w:val="0084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94B"/>
  </w:style>
  <w:style w:type="table" w:styleId="a7">
    <w:name w:val="Table Grid"/>
    <w:basedOn w:val="a1"/>
    <w:uiPriority w:val="39"/>
    <w:rsid w:val="0084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semiHidden/>
    <w:unhideWhenUsed/>
    <w:rsid w:val="000742FC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0742FC"/>
    <w:rPr>
      <w:rFonts w:ascii="ＭＳ 明朝" w:eastAsia="ＭＳ 明朝" w:hAnsi="ＭＳ 明朝"/>
      <w:sz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0742FC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semiHidden/>
    <w:rsid w:val="000742F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政二 勇太</dc:creator>
  <cp:keywords/>
  <dc:description/>
  <cp:lastModifiedBy>政二 勇太</cp:lastModifiedBy>
  <cp:revision>7</cp:revision>
  <dcterms:created xsi:type="dcterms:W3CDTF">2024-06-07T09:39:00Z</dcterms:created>
  <dcterms:modified xsi:type="dcterms:W3CDTF">2024-06-13T04:35:00Z</dcterms:modified>
</cp:coreProperties>
</file>