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8379F" w:rsidRDefault="00A8379F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>様式第12号(第11条関係)</w:t>
      </w:r>
    </w:p>
    <w:p w:rsidR="00A8379F" w:rsidRDefault="00A8379F">
      <w:pPr>
        <w:wordWrap w:val="0"/>
        <w:overflowPunct w:val="0"/>
        <w:autoSpaceDE w:val="0"/>
        <w:autoSpaceDN w:val="0"/>
        <w:rPr>
          <w:rFonts w:hint="eastAsia"/>
        </w:rPr>
      </w:pPr>
    </w:p>
    <w:p w:rsidR="00A8379F" w:rsidRDefault="00A8379F">
      <w:pPr>
        <w:wordWrap w:val="0"/>
        <w:overflowPunct w:val="0"/>
        <w:autoSpaceDE w:val="0"/>
        <w:autoSpaceDN w:val="0"/>
        <w:jc w:val="center"/>
        <w:rPr>
          <w:rFonts w:hint="eastAsia"/>
        </w:rPr>
      </w:pPr>
      <w:r>
        <w:rPr>
          <w:rFonts w:hint="eastAsia"/>
          <w:spacing w:val="40"/>
        </w:rPr>
        <w:t>審理公開決定通知</w:t>
      </w:r>
      <w:r>
        <w:rPr>
          <w:rFonts w:hint="eastAsia"/>
        </w:rPr>
        <w:t>書</w:t>
      </w:r>
    </w:p>
    <w:p w:rsidR="00A8379F" w:rsidRDefault="00A8379F">
      <w:pPr>
        <w:wordWrap w:val="0"/>
        <w:overflowPunct w:val="0"/>
        <w:autoSpaceDE w:val="0"/>
        <w:autoSpaceDN w:val="0"/>
        <w:rPr>
          <w:rFonts w:hint="eastAsia"/>
        </w:rPr>
      </w:pPr>
    </w:p>
    <w:p w:rsidR="00A8379F" w:rsidRDefault="00A8379F">
      <w:pPr>
        <w:pStyle w:val="a3"/>
        <w:tabs>
          <w:tab w:val="clear" w:pos="4252"/>
          <w:tab w:val="clear" w:pos="8504"/>
        </w:tabs>
        <w:snapToGrid/>
        <w:rPr>
          <w:rFonts w:hAnsi="Courier New" w:hint="eastAsia"/>
        </w:rPr>
      </w:pPr>
    </w:p>
    <w:p w:rsidR="00A8379F" w:rsidRDefault="00A8379F">
      <w:pPr>
        <w:wordWrap w:val="0"/>
        <w:overflowPunct w:val="0"/>
        <w:autoSpaceDE w:val="0"/>
        <w:autoSpaceDN w:val="0"/>
        <w:ind w:right="420"/>
        <w:jc w:val="right"/>
        <w:rPr>
          <w:rFonts w:hint="eastAsia"/>
        </w:rPr>
      </w:pPr>
      <w:r>
        <w:rPr>
          <w:rFonts w:hint="eastAsia"/>
        </w:rPr>
        <w:t>第　　　　　号</w:t>
      </w:r>
    </w:p>
    <w:p w:rsidR="00A8379F" w:rsidRDefault="00A8379F">
      <w:pPr>
        <w:wordWrap w:val="0"/>
        <w:overflowPunct w:val="0"/>
        <w:autoSpaceDE w:val="0"/>
        <w:autoSpaceDN w:val="0"/>
        <w:ind w:right="420"/>
        <w:jc w:val="right"/>
        <w:rPr>
          <w:rFonts w:hint="eastAsia"/>
        </w:rPr>
      </w:pPr>
      <w:r>
        <w:rPr>
          <w:rFonts w:hint="eastAsia"/>
        </w:rPr>
        <w:t>年　　月　　日</w:t>
      </w:r>
    </w:p>
    <w:p w:rsidR="00A8379F" w:rsidRDefault="00A8379F">
      <w:pPr>
        <w:wordWrap w:val="0"/>
        <w:overflowPunct w:val="0"/>
        <w:autoSpaceDE w:val="0"/>
        <w:autoSpaceDN w:val="0"/>
        <w:rPr>
          <w:rFonts w:hint="eastAsia"/>
        </w:rPr>
      </w:pPr>
    </w:p>
    <w:p w:rsidR="00A8379F" w:rsidRDefault="00A8379F">
      <w:pPr>
        <w:wordWrap w:val="0"/>
        <w:overflowPunct w:val="0"/>
        <w:autoSpaceDE w:val="0"/>
        <w:autoSpaceDN w:val="0"/>
        <w:rPr>
          <w:rFonts w:hint="eastAsia"/>
        </w:rPr>
      </w:pPr>
    </w:p>
    <w:p w:rsidR="00A8379F" w:rsidRDefault="00A8379F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 xml:space="preserve">　　　　　　　　　　様</w:t>
      </w:r>
    </w:p>
    <w:p w:rsidR="00A8379F" w:rsidRDefault="002158DE">
      <w:pPr>
        <w:wordWrap w:val="0"/>
        <w:overflowPunct w:val="0"/>
        <w:autoSpaceDE w:val="0"/>
        <w:autoSpaceDN w:val="0"/>
        <w:ind w:right="420"/>
        <w:jc w:val="right"/>
        <w:rPr>
          <w:rFonts w:hint="eastAsia"/>
        </w:rPr>
      </w:pPr>
      <w:r>
        <w:rPr>
          <w:rFonts w:hint="eastAsia"/>
        </w:rPr>
        <w:t xml:space="preserve">行政庁　　　　　　　　　　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\o\ac(□,</w:instrText>
      </w:r>
      <w:r w:rsidRPr="002158DE">
        <w:rPr>
          <w:rFonts w:hint="eastAsia"/>
          <w:position w:val="1"/>
          <w:sz w:val="14"/>
        </w:rPr>
        <w:instrText>印</w:instrText>
      </w:r>
      <w:r>
        <w:rPr>
          <w:rFonts w:hint="eastAsia"/>
        </w:rPr>
        <w:instrText>)</w:instrText>
      </w:r>
      <w:r>
        <w:fldChar w:fldCharType="end"/>
      </w:r>
    </w:p>
    <w:p w:rsidR="00A8379F" w:rsidRDefault="00A8379F">
      <w:pPr>
        <w:pStyle w:val="a3"/>
        <w:tabs>
          <w:tab w:val="clear" w:pos="4252"/>
          <w:tab w:val="clear" w:pos="8504"/>
        </w:tabs>
        <w:snapToGrid/>
        <w:rPr>
          <w:rFonts w:hAnsi="Courier New" w:hint="eastAsia"/>
        </w:rPr>
      </w:pPr>
    </w:p>
    <w:p w:rsidR="00A8379F" w:rsidRDefault="00A8379F">
      <w:pPr>
        <w:pStyle w:val="a3"/>
        <w:tabs>
          <w:tab w:val="clear" w:pos="4252"/>
          <w:tab w:val="clear" w:pos="8504"/>
        </w:tabs>
        <w:snapToGrid/>
        <w:rPr>
          <w:rFonts w:hAnsi="Courier New" w:hint="eastAsia"/>
        </w:rPr>
      </w:pPr>
    </w:p>
    <w:p w:rsidR="00A8379F" w:rsidRDefault="00A8379F">
      <w:pPr>
        <w:wordWrap w:val="0"/>
        <w:overflowPunct w:val="0"/>
        <w:autoSpaceDE w:val="0"/>
        <w:autoSpaceDN w:val="0"/>
        <w:ind w:left="210" w:hanging="210"/>
        <w:rPr>
          <w:rFonts w:hint="eastAsia"/>
        </w:rPr>
      </w:pPr>
      <w:r>
        <w:rPr>
          <w:rFonts w:hint="eastAsia"/>
        </w:rPr>
        <w:t xml:space="preserve">　　聴聞における審理を公開することに決定したので、出雲市聴聞及び弁明の機会の付与の手続に関する規則第11条の規定により通知します。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5670"/>
      </w:tblGrid>
      <w:tr w:rsidR="00A8379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5"/>
        </w:trPr>
        <w:tc>
          <w:tcPr>
            <w:tcW w:w="2835" w:type="dxa"/>
            <w:vAlign w:val="center"/>
          </w:tcPr>
          <w:p w:rsidR="00A8379F" w:rsidRDefault="00A8379F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聴聞の期日</w:t>
            </w:r>
          </w:p>
        </w:tc>
        <w:tc>
          <w:tcPr>
            <w:tcW w:w="5670" w:type="dxa"/>
          </w:tcPr>
          <w:p w:rsidR="00A8379F" w:rsidRDefault="00A8379F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A8379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5"/>
        </w:trPr>
        <w:tc>
          <w:tcPr>
            <w:tcW w:w="2835" w:type="dxa"/>
            <w:vAlign w:val="center"/>
          </w:tcPr>
          <w:p w:rsidR="00A8379F" w:rsidRDefault="00A8379F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公開する旨を告示した日</w:t>
            </w:r>
          </w:p>
        </w:tc>
        <w:tc>
          <w:tcPr>
            <w:tcW w:w="5670" w:type="dxa"/>
          </w:tcPr>
          <w:p w:rsidR="00A8379F" w:rsidRDefault="00A8379F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A8379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5"/>
        </w:trPr>
        <w:tc>
          <w:tcPr>
            <w:tcW w:w="2835" w:type="dxa"/>
            <w:vAlign w:val="center"/>
          </w:tcPr>
          <w:p w:rsidR="00A8379F" w:rsidRDefault="00A8379F">
            <w:pPr>
              <w:pStyle w:val="a3"/>
              <w:tabs>
                <w:tab w:val="clear" w:pos="4252"/>
                <w:tab w:val="clear" w:pos="8504"/>
              </w:tabs>
              <w:snapToGrid/>
              <w:ind w:left="113" w:right="113"/>
              <w:jc w:val="distribute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公開する理由</w:t>
            </w:r>
          </w:p>
        </w:tc>
        <w:tc>
          <w:tcPr>
            <w:tcW w:w="5670" w:type="dxa"/>
          </w:tcPr>
          <w:p w:rsidR="00A8379F" w:rsidRDefault="00A8379F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A8379F" w:rsidRDefault="00A8379F">
      <w:pPr>
        <w:wordWrap w:val="0"/>
        <w:overflowPunct w:val="0"/>
        <w:autoSpaceDE w:val="0"/>
        <w:autoSpaceDN w:val="0"/>
        <w:rPr>
          <w:rFonts w:hint="eastAsia"/>
        </w:rPr>
      </w:pPr>
    </w:p>
    <w:sectPr w:rsidR="00A8379F">
      <w:pgSz w:w="11907" w:h="16840" w:code="9"/>
      <w:pgMar w:top="1701" w:right="1701" w:bottom="1701" w:left="1701" w:header="283" w:footer="283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F4DA9" w:rsidRDefault="00EF4DA9">
      <w:r>
        <w:separator/>
      </w:r>
    </w:p>
  </w:endnote>
  <w:endnote w:type="continuationSeparator" w:id="0">
    <w:p w:rsidR="00EF4DA9" w:rsidRDefault="00EF4D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F4DA9" w:rsidRDefault="00EF4DA9">
      <w:r>
        <w:separator/>
      </w:r>
    </w:p>
  </w:footnote>
  <w:footnote w:type="continuationSeparator" w:id="0">
    <w:p w:rsidR="00EF4DA9" w:rsidRDefault="00EF4DA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noPunctuationKerning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158DE"/>
    <w:rsid w:val="002158DE"/>
    <w:rsid w:val="00A8379F"/>
    <w:rsid w:val="00EF4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F519330-4CD5-431C-9AA9-C60D45871E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wordWrap w:val="0"/>
      <w:overflowPunct w:val="0"/>
      <w:autoSpaceDE w:val="0"/>
      <w:autoSpaceDN w:val="0"/>
      <w:snapToGrid w:val="0"/>
    </w:pPr>
    <w:rPr>
      <w:rFonts w:hAnsi="Century"/>
    </w:r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yousiki2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RByousiki2.dot</Template>
  <TotalTime>0</TotalTime>
  <Pages>1</Pages>
  <Words>28</Words>
  <Characters>163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様式第12号(第11条関係)</vt:lpstr>
    </vt:vector>
  </TitlesOfParts>
  <Manager/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1601-01-01T00:00:00Z</cp:lastPrinted>
  <dcterms:created xsi:type="dcterms:W3CDTF">2025-09-14T01:05:00Z</dcterms:created>
  <dcterms:modified xsi:type="dcterms:W3CDTF">2025-09-14T01:05:00Z</dcterms:modified>
  <cp:category/>
</cp:coreProperties>
</file>