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2427" w:rsidRDefault="00C924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様式第17号(第15条関係)</w:t>
      </w:r>
    </w:p>
    <w:p w:rsidR="00C92427" w:rsidRDefault="00C92427">
      <w:pPr>
        <w:wordWrap w:val="0"/>
        <w:overflowPunct w:val="0"/>
        <w:autoSpaceDE w:val="0"/>
        <w:autoSpaceDN w:val="0"/>
        <w:rPr>
          <w:rFonts w:hint="eastAsia"/>
        </w:rPr>
      </w:pPr>
    </w:p>
    <w:p w:rsidR="00C92427" w:rsidRDefault="00C92427">
      <w:pPr>
        <w:pStyle w:val="a4"/>
        <w:rPr>
          <w:rFonts w:hAnsi="Courier New" w:hint="eastAsia"/>
        </w:rPr>
      </w:pPr>
      <w:r>
        <w:rPr>
          <w:rFonts w:hAnsi="Courier New" w:hint="eastAsia"/>
        </w:rPr>
        <w:t>調書(報告書)閲覧許可(拒否)通知書</w:t>
      </w:r>
    </w:p>
    <w:p w:rsidR="00C92427" w:rsidRDefault="00C92427">
      <w:pPr>
        <w:wordWrap w:val="0"/>
        <w:overflowPunct w:val="0"/>
        <w:autoSpaceDE w:val="0"/>
        <w:autoSpaceDN w:val="0"/>
        <w:rPr>
          <w:rFonts w:hint="eastAsia"/>
        </w:rPr>
      </w:pPr>
    </w:p>
    <w:p w:rsidR="00C92427" w:rsidRDefault="00C92427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C92427" w:rsidRDefault="00C9242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C92427" w:rsidRDefault="00C9242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92427" w:rsidRDefault="00C92427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C92427" w:rsidRDefault="00C92427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　様</w:t>
      </w:r>
    </w:p>
    <w:p w:rsidR="00C92427" w:rsidRDefault="00C92427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5"/>
        <w:gridCol w:w="1395"/>
        <w:gridCol w:w="2595"/>
      </w:tblGrid>
      <w:tr w:rsidR="00C9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5" w:type="dxa"/>
            <w:vAlign w:val="center"/>
          </w:tcPr>
          <w:p w:rsidR="00C92427" w:rsidRDefault="00C924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95" w:type="dxa"/>
            <w:vAlign w:val="center"/>
          </w:tcPr>
          <w:p w:rsidR="00C92427" w:rsidRDefault="00C92427">
            <w:pPr>
              <w:pStyle w:val="a3"/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行政庁又は主宰者</w:t>
            </w:r>
          </w:p>
        </w:tc>
        <w:tc>
          <w:tcPr>
            <w:tcW w:w="2595" w:type="dxa"/>
            <w:vAlign w:val="center"/>
          </w:tcPr>
          <w:p w:rsidR="00C92427" w:rsidRDefault="0046670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466700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C92427" w:rsidRDefault="00C92427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3906"/>
        <w:gridCol w:w="686"/>
        <w:gridCol w:w="3171"/>
      </w:tblGrid>
      <w:tr w:rsidR="00C9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8" w:type="dxa"/>
            <w:gridSpan w:val="2"/>
            <w:vAlign w:val="center"/>
          </w:tcPr>
          <w:p w:rsidR="00C92427" w:rsidRDefault="00C924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日付けで申請のありました</w:t>
            </w:r>
          </w:p>
        </w:tc>
        <w:tc>
          <w:tcPr>
            <w:tcW w:w="686" w:type="dxa"/>
            <w:vAlign w:val="center"/>
          </w:tcPr>
          <w:p w:rsidR="00C92427" w:rsidRDefault="00C9242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調書</w:t>
            </w:r>
          </w:p>
          <w:p w:rsidR="00C92427" w:rsidRDefault="00C9242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報告書</w:t>
            </w:r>
          </w:p>
        </w:tc>
        <w:tc>
          <w:tcPr>
            <w:tcW w:w="3171" w:type="dxa"/>
            <w:vAlign w:val="center"/>
          </w:tcPr>
          <w:p w:rsidR="00C92427" w:rsidRDefault="00C9242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の閲覧については次のとおり</w:t>
            </w:r>
          </w:p>
        </w:tc>
      </w:tr>
      <w:tr w:rsidR="00C9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42" w:type="dxa"/>
            <w:vAlign w:val="center"/>
          </w:tcPr>
          <w:p w:rsidR="00C92427" w:rsidRDefault="00C924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許可</w:t>
            </w:r>
          </w:p>
          <w:p w:rsidR="00C92427" w:rsidRDefault="00C924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拒否</w:t>
            </w:r>
          </w:p>
        </w:tc>
        <w:tc>
          <w:tcPr>
            <w:tcW w:w="7763" w:type="dxa"/>
            <w:gridSpan w:val="3"/>
            <w:vAlign w:val="center"/>
          </w:tcPr>
          <w:p w:rsidR="00C92427" w:rsidRDefault="00C9242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したので、出雲市聴聞及び弁明の機会の付与の手続に関する規則第15条第2項の</w:t>
            </w:r>
          </w:p>
        </w:tc>
      </w:tr>
    </w:tbl>
    <w:p w:rsidR="00C92427" w:rsidRDefault="00C924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6503"/>
      </w:tblGrid>
      <w:tr w:rsidR="00C9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/>
        </w:trPr>
        <w:tc>
          <w:tcPr>
            <w:tcW w:w="2002" w:type="dxa"/>
            <w:vAlign w:val="center"/>
          </w:tcPr>
          <w:p w:rsidR="00C92427" w:rsidRDefault="00C924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閲覧の日時</w:t>
            </w:r>
          </w:p>
        </w:tc>
        <w:tc>
          <w:tcPr>
            <w:tcW w:w="6503" w:type="dxa"/>
          </w:tcPr>
          <w:p w:rsidR="00C92427" w:rsidRDefault="00C924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/>
        </w:trPr>
        <w:tc>
          <w:tcPr>
            <w:tcW w:w="2002" w:type="dxa"/>
            <w:vAlign w:val="center"/>
          </w:tcPr>
          <w:p w:rsidR="00C92427" w:rsidRDefault="00C924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閲覧の場所</w:t>
            </w:r>
          </w:p>
        </w:tc>
        <w:tc>
          <w:tcPr>
            <w:tcW w:w="6503" w:type="dxa"/>
          </w:tcPr>
          <w:p w:rsidR="00C92427" w:rsidRDefault="00C924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/>
        </w:trPr>
        <w:tc>
          <w:tcPr>
            <w:tcW w:w="2002" w:type="dxa"/>
            <w:vAlign w:val="center"/>
          </w:tcPr>
          <w:p w:rsidR="00C92427" w:rsidRDefault="00C9242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拒否の場合の理由</w:t>
            </w:r>
          </w:p>
        </w:tc>
        <w:tc>
          <w:tcPr>
            <w:tcW w:w="6503" w:type="dxa"/>
          </w:tcPr>
          <w:p w:rsidR="00C92427" w:rsidRDefault="00C924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92427" w:rsidRDefault="00C92427">
      <w:pPr>
        <w:wordWrap w:val="0"/>
        <w:overflowPunct w:val="0"/>
        <w:autoSpaceDE w:val="0"/>
        <w:autoSpaceDN w:val="0"/>
      </w:pPr>
    </w:p>
    <w:sectPr w:rsidR="00C92427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46F2" w:rsidRDefault="001146F2">
      <w:r>
        <w:separator/>
      </w:r>
    </w:p>
  </w:endnote>
  <w:endnote w:type="continuationSeparator" w:id="0">
    <w:p w:rsidR="001146F2" w:rsidRDefault="0011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46F2" w:rsidRDefault="001146F2">
      <w:r>
        <w:separator/>
      </w:r>
    </w:p>
  </w:footnote>
  <w:footnote w:type="continuationSeparator" w:id="0">
    <w:p w:rsidR="001146F2" w:rsidRDefault="00114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700"/>
    <w:rsid w:val="001146F2"/>
    <w:rsid w:val="00466700"/>
    <w:rsid w:val="00C9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BBB242-5387-42DA-A9E1-6B239EB7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wordWrap w:val="0"/>
      <w:overflowPunct w:val="0"/>
      <w:autoSpaceDE w:val="0"/>
      <w:autoSpaceDN w:val="0"/>
      <w:jc w:val="center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様式第17号(第15条関係)</vt:lpstr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2025-09-14T01:05:00Z</dcterms:created>
  <dcterms:modified xsi:type="dcterms:W3CDTF">2025-09-14T01:05:00Z</dcterms:modified>
  <cp:category/>
</cp:coreProperties>
</file>