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4D50" w:rsidRDefault="006E4D50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>
        <w:rPr>
          <w:rFonts w:hint="eastAsia"/>
        </w:rPr>
        <w:t>4</w:t>
      </w:r>
      <w:r>
        <w:rPr>
          <w:rFonts w:hint="eastAsia"/>
          <w:lang w:eastAsia="zh-TW"/>
        </w:rPr>
        <w:t>号</w:t>
      </w:r>
    </w:p>
    <w:p w:rsidR="006E4D50" w:rsidRDefault="006E4D50">
      <w:pPr>
        <w:pStyle w:val="6"/>
        <w:wordWrap w:val="0"/>
        <w:overflowPunct w:val="0"/>
        <w:autoSpaceDE w:val="0"/>
        <w:autoSpaceDN w:val="0"/>
        <w:rPr>
          <w:rFonts w:hAnsi="Courier New" w:hint="eastAsia"/>
          <w:lang w:eastAsia="zh-TW"/>
        </w:rPr>
      </w:pPr>
    </w:p>
    <w:p w:rsidR="006E4D50" w:rsidRDefault="006E4D50">
      <w:pPr>
        <w:pStyle w:val="6"/>
        <w:wordWrap w:val="0"/>
        <w:overflowPunct w:val="0"/>
        <w:autoSpaceDE w:val="0"/>
        <w:autoSpaceDN w:val="0"/>
        <w:spacing w:after="120"/>
        <w:jc w:val="center"/>
        <w:rPr>
          <w:rFonts w:hAnsi="Courier New" w:hint="eastAsia"/>
          <w:lang w:eastAsia="zh-TW"/>
        </w:rPr>
      </w:pPr>
      <w:r>
        <w:rPr>
          <w:rFonts w:hAnsi="Courier New" w:hint="eastAsia"/>
          <w:spacing w:val="210"/>
        </w:rPr>
        <w:t>起案</w:t>
      </w:r>
      <w:r>
        <w:rPr>
          <w:rFonts w:hAnsi="Courier New"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067"/>
        <w:gridCol w:w="1062"/>
        <w:gridCol w:w="1061"/>
        <w:gridCol w:w="1065"/>
        <w:gridCol w:w="1062"/>
        <w:gridCol w:w="1061"/>
        <w:gridCol w:w="1062"/>
        <w:gridCol w:w="1062"/>
      </w:tblGrid>
      <w:tr w:rsidR="006E4D50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637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spacing w:val="105"/>
              </w:rPr>
              <w:t>起案用</w:t>
            </w:r>
            <w:r>
              <w:rPr>
                <w:rFonts w:hAnsi="Courier New" w:hint="eastAsia"/>
              </w:rPr>
              <w:t>紙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発生年度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right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年度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決裁区分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trHeight w:val="539"/>
        </w:trPr>
        <w:tc>
          <w:tcPr>
            <w:tcW w:w="2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課内回議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widowControl/>
              <w:wordWrap w:val="0"/>
              <w:overflowPunct w:val="0"/>
              <w:autoSpaceDE w:val="0"/>
              <w:autoSpaceDN w:val="0"/>
              <w:jc w:val="left"/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42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c>
          <w:tcPr>
            <w:tcW w:w="8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  <w:spacing w:val="105"/>
              </w:rPr>
              <w:t>合</w:t>
            </w:r>
            <w:r>
              <w:rPr>
                <w:rFonts w:hAnsi="Courier New" w:hint="eastAsia"/>
              </w:rPr>
              <w:t>議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trHeight w:val="1723"/>
        </w:trPr>
        <w:tc>
          <w:tcPr>
            <w:tcW w:w="8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文書分類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文書番号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  <w:kern w:val="0"/>
              </w:rPr>
              <w:t>ファイル名</w:t>
            </w:r>
          </w:p>
        </w:tc>
        <w:tc>
          <w:tcPr>
            <w:tcW w:w="4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保存年限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425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公開区分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起案日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起案者</w:t>
            </w: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氏名</w:t>
            </w: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(内線)</w:t>
            </w:r>
          </w:p>
        </w:tc>
        <w:tc>
          <w:tcPr>
            <w:tcW w:w="31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dashed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dashed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決裁日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4" w:space="0" w:color="auto"/>
              <w:right w:val="dashed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jc w:val="center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施行日</w:t>
            </w:r>
          </w:p>
        </w:tc>
        <w:tc>
          <w:tcPr>
            <w:tcW w:w="2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31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  <w:tc>
          <w:tcPr>
            <w:tcW w:w="1062" w:type="dxa"/>
            <w:vMerge/>
            <w:tcBorders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trHeight w:val="958"/>
        </w:trPr>
        <w:tc>
          <w:tcPr>
            <w:tcW w:w="8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件名</w:t>
            </w:r>
          </w:p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</w:p>
        </w:tc>
      </w:tr>
      <w:tr w:rsidR="006E4D50">
        <w:tblPrEx>
          <w:tblCellMar>
            <w:top w:w="0" w:type="dxa"/>
            <w:bottom w:w="0" w:type="dxa"/>
          </w:tblCellMar>
        </w:tblPrEx>
        <w:trPr>
          <w:trHeight w:val="3434"/>
        </w:trPr>
        <w:tc>
          <w:tcPr>
            <w:tcW w:w="85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D50" w:rsidRDefault="006E4D50">
            <w:pPr>
              <w:pStyle w:val="6"/>
              <w:wordWrap w:val="0"/>
              <w:overflowPunct w:val="0"/>
              <w:autoSpaceDE w:val="0"/>
              <w:autoSpaceDN w:val="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</w:tr>
    </w:tbl>
    <w:p w:rsidR="006E4D50" w:rsidRDefault="006E4D50">
      <w:pPr>
        <w:pStyle w:val="6"/>
        <w:wordWrap w:val="0"/>
        <w:overflowPunct w:val="0"/>
        <w:autoSpaceDE w:val="0"/>
        <w:autoSpaceDN w:val="0"/>
        <w:rPr>
          <w:rFonts w:hAnsi="Courier New" w:hint="eastAsia"/>
        </w:rPr>
      </w:pPr>
    </w:p>
    <w:sectPr w:rsidR="006E4D50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14CA1" w:rsidRDefault="00914CA1">
      <w:r>
        <w:separator/>
      </w:r>
    </w:p>
  </w:endnote>
  <w:endnote w:type="continuationSeparator" w:id="0">
    <w:p w:rsidR="00914CA1" w:rsidRDefault="0091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14CA1" w:rsidRDefault="00914CA1">
      <w:r>
        <w:separator/>
      </w:r>
    </w:p>
  </w:footnote>
  <w:footnote w:type="continuationSeparator" w:id="0">
    <w:p w:rsidR="00914CA1" w:rsidRDefault="0091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CE7"/>
    <w:rsid w:val="006E4D50"/>
    <w:rsid w:val="007B1CE7"/>
    <w:rsid w:val="0091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05551-8262-4C1F-9E02-199544485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6">
    <w:name w:val="スタイル２6"/>
    <w:basedOn w:val="a"/>
    <w:pPr>
      <w:adjustRightInd w:val="0"/>
    </w:pPr>
    <w:rPr>
      <w:rFonts w:hAnsi="Century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様式第4号</vt:lpstr>
    </vt:vector>
  </TitlesOfParts>
  <Manager/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2025-09-14T01:12:00Z</dcterms:created>
  <dcterms:modified xsi:type="dcterms:W3CDTF">2025-09-14T01:12:00Z</dcterms:modified>
  <cp:category/>
</cp:coreProperties>
</file>