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A70" w:rsidRDefault="005A4A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別記様式(第6条関係)</w:t>
      </w:r>
    </w:p>
    <w:p w:rsidR="005A4A70" w:rsidRDefault="005A4A7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0"/>
        </w:rPr>
        <w:t>戸籍届書送付</w:t>
      </w:r>
      <w:r>
        <w:rPr>
          <w:rFonts w:hint="eastAsia"/>
        </w:rPr>
        <w:t>簿</w:t>
      </w:r>
    </w:p>
    <w:p w:rsidR="005A4A70" w:rsidRDefault="005A4A7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  (兼受付補助簿)　　　 　　　　　　　　　　　　年　　　月　　　日送付分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64"/>
        <w:gridCol w:w="1260"/>
        <w:gridCol w:w="868"/>
        <w:gridCol w:w="1609"/>
        <w:gridCol w:w="182"/>
        <w:gridCol w:w="1344"/>
        <w:gridCol w:w="1302"/>
        <w:gridCol w:w="490"/>
        <w:gridCol w:w="1596"/>
        <w:gridCol w:w="1231"/>
        <w:gridCol w:w="1232"/>
      </w:tblGrid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処理番号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件</w:t>
            </w:r>
            <w:r>
              <w:rPr>
                <w:rFonts w:hint="eastAsia"/>
              </w:rPr>
              <w:t>名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届出事件本人の氏名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260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6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出生・死亡・婚姻</w:t>
            </w:r>
          </w:p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離婚・その他(　　　　)</w:t>
            </w:r>
          </w:p>
        </w:tc>
        <w:tc>
          <w:tcPr>
            <w:tcW w:w="3136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9" w:type="dxa"/>
            <w:gridSpan w:val="3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A4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324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</w:t>
            </w:r>
            <w:r w:rsidR="00C0668B">
              <w:rPr>
                <w:rFonts w:hint="eastAsia"/>
              </w:rPr>
              <w:t>行政センター</w:t>
            </w:r>
          </w:p>
        </w:tc>
        <w:tc>
          <w:tcPr>
            <w:tcW w:w="2128" w:type="dxa"/>
            <w:gridSpan w:val="2"/>
            <w:vAlign w:val="center"/>
          </w:tcPr>
          <w:p w:rsidR="005A4A70" w:rsidRDefault="00C0668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行政ｾﾝﾀｰ</w:t>
            </w:r>
          </w:p>
        </w:tc>
        <w:tc>
          <w:tcPr>
            <w:tcW w:w="1609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送付者印</w:t>
            </w:r>
          </w:p>
        </w:tc>
        <w:tc>
          <w:tcPr>
            <w:tcW w:w="1526" w:type="dxa"/>
            <w:gridSpan w:val="2"/>
            <w:tcBorders>
              <w:right w:val="nil"/>
            </w:tcBorders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受領年月日</w:t>
            </w:r>
          </w:p>
        </w:tc>
        <w:tc>
          <w:tcPr>
            <w:tcW w:w="2086" w:type="dxa"/>
            <w:gridSpan w:val="2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受領者印</w:t>
            </w:r>
          </w:p>
        </w:tc>
        <w:tc>
          <w:tcPr>
            <w:tcW w:w="1232" w:type="dxa"/>
            <w:vAlign w:val="center"/>
          </w:tcPr>
          <w:p w:rsidR="005A4A70" w:rsidRDefault="005A4A7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A4A70" w:rsidRDefault="005A4A7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A4A7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A70" w:rsidRDefault="005A4A70">
      <w:r>
        <w:separator/>
      </w:r>
    </w:p>
  </w:endnote>
  <w:endnote w:type="continuationSeparator" w:id="0">
    <w:p w:rsidR="005A4A70" w:rsidRDefault="005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A70" w:rsidRDefault="005A4A70">
      <w:r>
        <w:separator/>
      </w:r>
    </w:p>
  </w:footnote>
  <w:footnote w:type="continuationSeparator" w:id="0">
    <w:p w:rsidR="005A4A70" w:rsidRDefault="005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3421462">
    <w:abstractNumId w:val="9"/>
  </w:num>
  <w:num w:numId="2" w16cid:durableId="1056317420">
    <w:abstractNumId w:val="7"/>
  </w:num>
  <w:num w:numId="3" w16cid:durableId="1315569706">
    <w:abstractNumId w:val="6"/>
  </w:num>
  <w:num w:numId="4" w16cid:durableId="1851137770">
    <w:abstractNumId w:val="5"/>
  </w:num>
  <w:num w:numId="5" w16cid:durableId="560361530">
    <w:abstractNumId w:val="4"/>
  </w:num>
  <w:num w:numId="6" w16cid:durableId="706417334">
    <w:abstractNumId w:val="8"/>
  </w:num>
  <w:num w:numId="7" w16cid:durableId="1999573349">
    <w:abstractNumId w:val="3"/>
  </w:num>
  <w:num w:numId="8" w16cid:durableId="2051176691">
    <w:abstractNumId w:val="2"/>
  </w:num>
  <w:num w:numId="9" w16cid:durableId="1723284588">
    <w:abstractNumId w:val="1"/>
  </w:num>
  <w:num w:numId="10" w16cid:durableId="1074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68B"/>
    <w:rsid w:val="005A4A70"/>
    <w:rsid w:val="00AE49D9"/>
    <w:rsid w:val="00C0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390EE-A724-4D3B-B884-9A8652B2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