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FF5" w:rsidRDefault="00657FF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様式第3号の3(第3条関係)</w:t>
      </w:r>
    </w:p>
    <w:p w:rsidR="00657FF5" w:rsidRDefault="00657FF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高額医療費支給台</w:t>
      </w:r>
      <w:r>
        <w:rPr>
          <w:rFonts w:hint="eastAsia"/>
        </w:rPr>
        <w:t>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6"/>
        <w:gridCol w:w="1440"/>
        <w:gridCol w:w="1466"/>
      </w:tblGrid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/>
        </w:trPr>
        <w:tc>
          <w:tcPr>
            <w:tcW w:w="12226" w:type="dxa"/>
            <w:tcBorders>
              <w:top w:val="nil"/>
              <w:left w:val="nil"/>
              <w:bottom w:val="nil"/>
            </w:tcBorders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7FF5" w:rsidRDefault="00657FF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631"/>
        <w:gridCol w:w="1311"/>
        <w:gridCol w:w="1311"/>
        <w:gridCol w:w="1311"/>
        <w:gridCol w:w="1312"/>
        <w:gridCol w:w="1417"/>
        <w:gridCol w:w="708"/>
        <w:gridCol w:w="709"/>
        <w:gridCol w:w="709"/>
        <w:gridCol w:w="709"/>
        <w:gridCol w:w="1453"/>
        <w:gridCol w:w="1453"/>
        <w:gridCol w:w="1467"/>
      </w:tblGrid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62" w:type="dxa"/>
            <w:gridSpan w:val="2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1311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311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世</w:t>
            </w:r>
            <w:r>
              <w:rPr>
                <w:rFonts w:hint="eastAsia"/>
              </w:rPr>
              <w:t>帯負担区分</w:t>
            </w:r>
          </w:p>
        </w:tc>
        <w:tc>
          <w:tcPr>
            <w:tcW w:w="1311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保険</w:t>
            </w:r>
            <w:r>
              <w:rPr>
                <w:rFonts w:hint="eastAsia"/>
              </w:rPr>
              <w:t>者番号</w:t>
            </w:r>
          </w:p>
        </w:tc>
        <w:tc>
          <w:tcPr>
            <w:tcW w:w="1312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適用限度額</w:t>
            </w: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417" w:type="dxa"/>
            <w:gridSpan w:val="2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1418" w:type="dxa"/>
            <w:gridSpan w:val="2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</w:t>
            </w:r>
          </w:p>
        </w:tc>
        <w:tc>
          <w:tcPr>
            <w:tcW w:w="4373" w:type="dxa"/>
            <w:gridSpan w:val="3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11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1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1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2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453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1453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1467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3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7FF5" w:rsidRDefault="00657FF5">
      <w:pPr>
        <w:wordWrap w:val="0"/>
        <w:overflowPunct w:val="0"/>
        <w:autoSpaceDE w:val="0"/>
        <w:autoSpaceDN w:val="0"/>
        <w:rPr>
          <w:rFonts w:hint="eastAsia"/>
        </w:rPr>
      </w:pPr>
    </w:p>
    <w:p w:rsidR="00657FF5" w:rsidRDefault="00657FF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  <w:spacing w:val="40"/>
        </w:rPr>
        <w:lastRenderedPageBreak/>
        <w:t>高額医療費支給台帳(算定過</w:t>
      </w:r>
      <w:r>
        <w:rPr>
          <w:rFonts w:hint="eastAsia"/>
        </w:rPr>
        <w:t>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6"/>
        <w:gridCol w:w="1440"/>
        <w:gridCol w:w="1466"/>
      </w:tblGrid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226" w:type="dxa"/>
            <w:tcBorders>
              <w:top w:val="nil"/>
              <w:left w:val="nil"/>
              <w:bottom w:val="nil"/>
            </w:tcBorders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7FF5" w:rsidRDefault="00657FF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360"/>
        <w:gridCol w:w="600"/>
        <w:gridCol w:w="720"/>
        <w:gridCol w:w="720"/>
        <w:gridCol w:w="720"/>
        <w:gridCol w:w="720"/>
        <w:gridCol w:w="720"/>
        <w:gridCol w:w="600"/>
        <w:gridCol w:w="720"/>
        <w:gridCol w:w="720"/>
        <w:gridCol w:w="720"/>
        <w:gridCol w:w="720"/>
        <w:gridCol w:w="720"/>
        <w:gridCol w:w="720"/>
        <w:gridCol w:w="720"/>
        <w:gridCol w:w="600"/>
        <w:gridCol w:w="558"/>
        <w:gridCol w:w="558"/>
        <w:gridCol w:w="558"/>
        <w:gridCol w:w="558"/>
        <w:gridCol w:w="528"/>
        <w:gridCol w:w="528"/>
        <w:gridCol w:w="698"/>
      </w:tblGrid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706" w:type="dxa"/>
            <w:gridSpan w:val="2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60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世帯負担区分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世帯員受給者番号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医</w:t>
            </w:r>
            <w:r>
              <w:rPr>
                <w:rFonts w:hint="eastAsia"/>
              </w:rPr>
              <w:t>療機関名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率負担額</w:t>
            </w:r>
          </w:p>
        </w:tc>
        <w:tc>
          <w:tcPr>
            <w:tcW w:w="60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入外公費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B3223">
              <w:rPr>
                <w:rFonts w:hint="eastAsia"/>
                <w:spacing w:val="105"/>
                <w:szCs w:val="21"/>
              </w:rPr>
              <w:t>窓</w:t>
            </w:r>
            <w:r>
              <w:rPr>
                <w:rFonts w:hint="eastAsia"/>
              </w:rPr>
              <w:t>口徴収額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物</w:t>
            </w:r>
            <w:r w:rsidRPr="008B3223">
              <w:rPr>
                <w:rFonts w:hint="eastAsia"/>
                <w:spacing w:val="105"/>
                <w:kern w:val="0"/>
                <w:fitText w:val="630" w:id="-1271638272"/>
              </w:rPr>
              <w:t>給</w:t>
            </w:r>
            <w:r w:rsidRPr="008B3223">
              <w:rPr>
                <w:rFonts w:hint="eastAsia"/>
                <w:kern w:val="0"/>
                <w:fitText w:val="630" w:id="-1271638272"/>
              </w:rPr>
              <w:t>付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外</w:t>
            </w:r>
            <w:r>
              <w:rPr>
                <w:rFonts w:hint="eastAsia"/>
              </w:rPr>
              <w:t>来限度額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外</w:t>
            </w:r>
            <w:r>
              <w:rPr>
                <w:rFonts w:hint="eastAsia"/>
              </w:rPr>
              <w:t>来支給額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外</w:t>
            </w:r>
            <w:r>
              <w:rPr>
                <w:rFonts w:hint="eastAsia"/>
              </w:rPr>
              <w:t>来適用後</w:t>
            </w:r>
            <w:r w:rsidRPr="008B3223">
              <w:rPr>
                <w:rFonts w:hint="eastAsia"/>
                <w:spacing w:val="105"/>
                <w:kern w:val="0"/>
                <w:fitText w:val="630" w:id="-1271638271"/>
              </w:rPr>
              <w:t>負</w:t>
            </w:r>
            <w:r w:rsidRPr="008B3223">
              <w:rPr>
                <w:rFonts w:hint="eastAsia"/>
                <w:kern w:val="0"/>
                <w:fitText w:val="630" w:id="-1271638271"/>
              </w:rPr>
              <w:t>担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世</w:t>
            </w:r>
            <w:r>
              <w:rPr>
                <w:rFonts w:hint="eastAsia"/>
              </w:rPr>
              <w:t>帯限度額</w:t>
            </w:r>
          </w:p>
        </w:tc>
        <w:tc>
          <w:tcPr>
            <w:tcW w:w="720" w:type="dxa"/>
            <w:vMerge w:val="restart"/>
            <w:vAlign w:val="center"/>
          </w:tcPr>
          <w:p w:rsidR="00657FF5" w:rsidRDefault="00657FF5" w:rsidP="008B322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世</w:t>
            </w:r>
            <w:r>
              <w:rPr>
                <w:rFonts w:hint="eastAsia"/>
              </w:rPr>
              <w:t>帯支給額</w:t>
            </w:r>
          </w:p>
        </w:tc>
        <w:tc>
          <w:tcPr>
            <w:tcW w:w="600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最終自己負担</w:t>
            </w:r>
          </w:p>
        </w:tc>
        <w:tc>
          <w:tcPr>
            <w:tcW w:w="2232" w:type="dxa"/>
            <w:gridSpan w:val="4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高額医療費支給額</w:t>
            </w:r>
          </w:p>
        </w:tc>
        <w:tc>
          <w:tcPr>
            <w:tcW w:w="1754" w:type="dxa"/>
            <w:gridSpan w:val="3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06" w:type="dxa"/>
            <w:gridSpan w:val="2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レセ</w:t>
            </w:r>
          </w:p>
        </w:tc>
        <w:tc>
          <w:tcPr>
            <w:tcW w:w="55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窓口レセ</w:t>
            </w:r>
          </w:p>
        </w:tc>
        <w:tc>
          <w:tcPr>
            <w:tcW w:w="55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窓口個人</w:t>
            </w:r>
          </w:p>
        </w:tc>
        <w:tc>
          <w:tcPr>
            <w:tcW w:w="55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窓口世帯</w:t>
            </w:r>
          </w:p>
        </w:tc>
        <w:tc>
          <w:tcPr>
            <w:tcW w:w="52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52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98" w:type="dxa"/>
            <w:vMerge w:val="restart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5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8" w:type="dxa"/>
            <w:vMerge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46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:rsidR="00657FF5" w:rsidRDefault="00657F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7FF5" w:rsidRDefault="00657FF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57FF5">
      <w:pgSz w:w="16840" w:h="11907" w:orient="landscape" w:code="9"/>
      <w:pgMar w:top="1418" w:right="851" w:bottom="1418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F23" w:rsidRDefault="001F5F23">
      <w:r>
        <w:separator/>
      </w:r>
    </w:p>
  </w:endnote>
  <w:endnote w:type="continuationSeparator" w:id="0">
    <w:p w:rsidR="001F5F23" w:rsidRDefault="001F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F23" w:rsidRDefault="001F5F23">
      <w:r>
        <w:separator/>
      </w:r>
    </w:p>
  </w:footnote>
  <w:footnote w:type="continuationSeparator" w:id="0">
    <w:p w:rsidR="001F5F23" w:rsidRDefault="001F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6C4"/>
    <w:multiLevelType w:val="multilevel"/>
    <w:tmpl w:val="EAE4A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53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223"/>
    <w:rsid w:val="001F5F23"/>
    <w:rsid w:val="00657FF5"/>
    <w:rsid w:val="008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6B545-DE96-4B84-8BFC-80D25166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様式第3号の3(第3条関係)</vt:lpstr>
    </vt:vector>
  </TitlesOfParts>
  <Manager/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