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ind w:left="630" w:hanging="630"/>
        <w:rPr>
          <w:rFonts w:hint="eastAsia"/>
          <w:sz w:val="18"/>
        </w:rPr>
      </w:pPr>
      <w:r>
        <w:rPr>
          <w:rFonts w:hint="eastAsia"/>
          <w:sz w:val="18"/>
        </w:rPr>
        <w:t>付表第3─2(第6条関係)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rPr>
          <w:rFonts w:hint="eastAsia"/>
          <w:sz w:val="18"/>
        </w:rPr>
      </w:pPr>
    </w:p>
    <w:tbl>
      <w:tblPr>
        <w:tblW w:w="0" w:type="auto"/>
        <w:tblLayout w:type="fixed"/>
        <w:tblCellMar>
          <w:left w:w="0" w:type="dxa"/>
          <w:right w:w="0" w:type="dxa"/>
        </w:tblCellMar>
        <w:tblLook w:val="0000" w:firstRow="0" w:lastRow="0" w:firstColumn="0" w:lastColumn="0" w:noHBand="0" w:noVBand="0"/>
      </w:tblPr>
      <w:tblGrid>
        <w:gridCol w:w="2730"/>
        <w:gridCol w:w="4171"/>
      </w:tblGrid>
      <w:tr w:rsidR="00DD5C92">
        <w:tblPrEx>
          <w:tblCellMar>
            <w:top w:w="0" w:type="dxa"/>
            <w:left w:w="0" w:type="dxa"/>
            <w:bottom w:w="0" w:type="dxa"/>
            <w:right w:w="0" w:type="dxa"/>
          </w:tblCellMar>
        </w:tblPrEx>
        <w:trPr>
          <w:trHeight w:val="450"/>
        </w:trPr>
        <w:tc>
          <w:tcPr>
            <w:tcW w:w="2730" w:type="dxa"/>
            <w:vAlign w:val="center"/>
          </w:tcPr>
          <w:p w:rsidR="00DD5C92" w:rsidRDefault="00DD5C92">
            <w:pPr>
              <w:wordWrap w:val="0"/>
              <w:overflowPunct w:val="0"/>
              <w:autoSpaceDE w:val="0"/>
              <w:autoSpaceDN w:val="0"/>
              <w:rPr>
                <w:rFonts w:hint="eastAsia"/>
                <w:sz w:val="18"/>
              </w:rPr>
            </w:pPr>
            <w:r>
              <w:rPr>
                <w:rFonts w:hint="eastAsia"/>
                <w:sz w:val="18"/>
              </w:rPr>
              <w:t xml:space="preserve">　</w:t>
            </w:r>
          </w:p>
        </w:tc>
        <w:tc>
          <w:tcPr>
            <w:tcW w:w="4171" w:type="dxa"/>
            <w:vAlign w:val="center"/>
          </w:tcPr>
          <w:p w:rsidR="00DD5C92" w:rsidRDefault="00DD5C92">
            <w:pPr>
              <w:wordWrap w:val="0"/>
              <w:overflowPunct w:val="0"/>
              <w:autoSpaceDE w:val="0"/>
              <w:autoSpaceDN w:val="0"/>
              <w:jc w:val="center"/>
              <w:rPr>
                <w:rFonts w:hint="eastAsia"/>
                <w:sz w:val="18"/>
              </w:rPr>
            </w:pPr>
            <w:r>
              <w:rPr>
                <w:rFonts w:hint="eastAsia"/>
                <w:sz w:val="18"/>
              </w:rPr>
              <w:t>基準該当通所介護事業を事業所所在地以外の場所で一部実施する場合の記載事項</w:t>
            </w:r>
          </w:p>
        </w:tc>
      </w:tr>
    </w:tbl>
    <w:p w:rsidR="00DD5C92" w:rsidRDefault="00DD5C92">
      <w:pPr>
        <w:wordWrap w:val="0"/>
        <w:overflowPunct w:val="0"/>
        <w:autoSpaceDE w:val="0"/>
        <w:autoSpaceDN w:val="0"/>
        <w:spacing w:line="240" w:lineRule="exact"/>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932"/>
        <w:gridCol w:w="252"/>
        <w:gridCol w:w="770"/>
        <w:gridCol w:w="1582"/>
        <w:gridCol w:w="1154"/>
        <w:gridCol w:w="875"/>
        <w:gridCol w:w="294"/>
        <w:gridCol w:w="2352"/>
      </w:tblGrid>
      <w:tr w:rsidR="00DD5C92">
        <w:tblPrEx>
          <w:tblCellMar>
            <w:top w:w="0" w:type="dxa"/>
            <w:left w:w="0" w:type="dxa"/>
            <w:bottom w:w="0" w:type="dxa"/>
            <w:right w:w="0" w:type="dxa"/>
          </w:tblCellMar>
        </w:tblPrEx>
        <w:trPr>
          <w:cantSplit/>
          <w:trHeight w:val="300"/>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1932" w:type="dxa"/>
            <w:tcBorders>
              <w:top w:val="single" w:sz="12" w:space="0" w:color="auto"/>
              <w:left w:val="nil"/>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30"/>
                <w:sz w:val="18"/>
              </w:rPr>
              <w:t>フリガ</w:t>
            </w:r>
            <w:r>
              <w:rPr>
                <w:rFonts w:hint="eastAsia"/>
                <w:sz w:val="18"/>
              </w:rPr>
              <w:t>ナ</w:t>
            </w:r>
          </w:p>
        </w:tc>
        <w:tc>
          <w:tcPr>
            <w:tcW w:w="7279" w:type="dxa"/>
            <w:gridSpan w:val="7"/>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29"/>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tcBorders>
              <w:top w:val="nil"/>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名</w:t>
            </w:r>
            <w:r>
              <w:rPr>
                <w:rFonts w:hint="eastAsia"/>
                <w:sz w:val="18"/>
              </w:rPr>
              <w:t>称</w:t>
            </w:r>
          </w:p>
        </w:tc>
        <w:tc>
          <w:tcPr>
            <w:tcW w:w="7279" w:type="dxa"/>
            <w:gridSpan w:val="7"/>
            <w:tcBorders>
              <w:top w:val="nil"/>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43"/>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vMerge w:val="restart"/>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所在</w:t>
            </w:r>
            <w:r>
              <w:rPr>
                <w:rFonts w:hint="eastAsia"/>
                <w:sz w:val="18"/>
              </w:rPr>
              <w:t>地</w:t>
            </w:r>
          </w:p>
        </w:tc>
        <w:tc>
          <w:tcPr>
            <w:tcW w:w="7279" w:type="dxa"/>
            <w:gridSpan w:val="7"/>
            <w:tcBorders>
              <w:bottom w:val="dashed" w:sz="4" w:space="0" w:color="auto"/>
              <w:right w:val="single" w:sz="12" w:space="0" w:color="auto"/>
            </w:tcBorders>
          </w:tcPr>
          <w:p w:rsidR="00DD5C92" w:rsidRDefault="00DD5C92">
            <w:pPr>
              <w:wordWrap w:val="0"/>
              <w:overflowPunct w:val="0"/>
              <w:autoSpaceDE w:val="0"/>
              <w:autoSpaceDN w:val="0"/>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vMerge/>
            <w:tcBorders>
              <w:left w:val="nil"/>
            </w:tcBorders>
            <w:vAlign w:val="center"/>
          </w:tcPr>
          <w:p w:rsidR="00DD5C92" w:rsidRDefault="00DD5C92">
            <w:pPr>
              <w:wordWrap w:val="0"/>
              <w:overflowPunct w:val="0"/>
              <w:autoSpaceDE w:val="0"/>
              <w:autoSpaceDN w:val="0"/>
              <w:ind w:left="113" w:right="113"/>
              <w:jc w:val="center"/>
              <w:rPr>
                <w:rFonts w:hint="eastAsia"/>
                <w:sz w:val="18"/>
              </w:rPr>
            </w:pPr>
          </w:p>
        </w:tc>
        <w:tc>
          <w:tcPr>
            <w:tcW w:w="7279" w:type="dxa"/>
            <w:gridSpan w:val="7"/>
            <w:tcBorders>
              <w:top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569"/>
        </w:trPr>
        <w:tc>
          <w:tcPr>
            <w:tcW w:w="42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tcBorders>
              <w:left w:val="nil"/>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連絡</w:t>
            </w:r>
            <w:r>
              <w:rPr>
                <w:rFonts w:hint="eastAsia"/>
                <w:sz w:val="18"/>
              </w:rPr>
              <w:t>先</w:t>
            </w:r>
          </w:p>
        </w:tc>
        <w:tc>
          <w:tcPr>
            <w:tcW w:w="1022" w:type="dxa"/>
            <w:gridSpan w:val="2"/>
            <w:tcBorders>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電話番号</w:t>
            </w:r>
          </w:p>
        </w:tc>
        <w:tc>
          <w:tcPr>
            <w:tcW w:w="2736" w:type="dxa"/>
            <w:gridSpan w:val="2"/>
            <w:tcBorders>
              <w:bottom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75" w:type="dxa"/>
            <w:tcBorders>
              <w:bottom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FAX番号</w:t>
            </w:r>
          </w:p>
        </w:tc>
        <w:tc>
          <w:tcPr>
            <w:tcW w:w="2646" w:type="dxa"/>
            <w:gridSpan w:val="2"/>
            <w:tcBorders>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98"/>
        </w:trPr>
        <w:tc>
          <w:tcPr>
            <w:tcW w:w="2604" w:type="dxa"/>
            <w:gridSpan w:val="3"/>
            <w:vMerge w:val="restart"/>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食事を行う場所及び機能訓練を行う場所の合計面積</w:t>
            </w:r>
          </w:p>
        </w:tc>
        <w:tc>
          <w:tcPr>
            <w:tcW w:w="2352" w:type="dxa"/>
            <w:gridSpan w:val="2"/>
            <w:vMerge w:val="restart"/>
            <w:tcBorders>
              <w:top w:val="single" w:sz="12" w:space="0" w:color="auto"/>
              <w:left w:val="nil"/>
              <w:bottom w:val="nil"/>
              <w:right w:val="single" w:sz="4" w:space="0" w:color="auto"/>
            </w:tcBorders>
            <w:vAlign w:val="center"/>
          </w:tcPr>
          <w:p w:rsidR="00DD5C92" w:rsidRDefault="00DD5C92">
            <w:pPr>
              <w:wordWrap w:val="0"/>
              <w:overflowPunct w:val="0"/>
              <w:autoSpaceDE w:val="0"/>
              <w:autoSpaceDN w:val="0"/>
              <w:ind w:left="113" w:right="113"/>
              <w:jc w:val="right"/>
              <w:rPr>
                <w:rFonts w:hint="eastAsia"/>
                <w:sz w:val="18"/>
              </w:rPr>
            </w:pPr>
          </w:p>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p>
        </w:tc>
        <w:tc>
          <w:tcPr>
            <w:tcW w:w="2323" w:type="dxa"/>
            <w:gridSpan w:val="3"/>
            <w:tcBorders>
              <w:top w:val="single" w:sz="12" w:space="0" w:color="auto"/>
              <w:left w:val="single" w:sz="4" w:space="0" w:color="auto"/>
              <w:bottom w:val="nil"/>
              <w:right w:val="single"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基準上の必要数値</w:t>
            </w:r>
          </w:p>
        </w:tc>
        <w:tc>
          <w:tcPr>
            <w:tcW w:w="2352" w:type="dxa"/>
            <w:tcBorders>
              <w:top w:val="single" w:sz="12" w:space="0" w:color="auto"/>
              <w:left w:val="single" w:sz="4"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適合の可否</w:t>
            </w:r>
          </w:p>
        </w:tc>
      </w:tr>
      <w:tr w:rsidR="00DD5C92">
        <w:tblPrEx>
          <w:tblCellMar>
            <w:top w:w="0" w:type="dxa"/>
            <w:left w:w="0" w:type="dxa"/>
            <w:bottom w:w="0" w:type="dxa"/>
            <w:right w:w="0" w:type="dxa"/>
          </w:tblCellMar>
        </w:tblPrEx>
        <w:trPr>
          <w:cantSplit/>
          <w:trHeight w:val="397"/>
        </w:trPr>
        <w:tc>
          <w:tcPr>
            <w:tcW w:w="2604" w:type="dxa"/>
            <w:gridSpan w:val="3"/>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p>
        </w:tc>
        <w:tc>
          <w:tcPr>
            <w:tcW w:w="2352" w:type="dxa"/>
            <w:gridSpan w:val="2"/>
            <w:vMerge/>
            <w:tcBorders>
              <w:top w:val="nil"/>
              <w:left w:val="nil"/>
              <w:bottom w:val="nil"/>
              <w:right w:val="single" w:sz="4" w:space="0" w:color="auto"/>
            </w:tcBorders>
            <w:vAlign w:val="center"/>
          </w:tcPr>
          <w:p w:rsidR="00DD5C92" w:rsidRDefault="00DD5C92">
            <w:pPr>
              <w:wordWrap w:val="0"/>
              <w:overflowPunct w:val="0"/>
              <w:autoSpaceDE w:val="0"/>
              <w:autoSpaceDN w:val="0"/>
              <w:ind w:left="113" w:right="113"/>
              <w:rPr>
                <w:rFonts w:hint="eastAsia"/>
                <w:sz w:val="18"/>
              </w:rPr>
            </w:pPr>
          </w:p>
        </w:tc>
        <w:tc>
          <w:tcPr>
            <w:tcW w:w="2323" w:type="dxa"/>
            <w:gridSpan w:val="3"/>
            <w:tcBorders>
              <w:top w:val="single" w:sz="4" w:space="0" w:color="auto"/>
              <w:left w:val="single" w:sz="4" w:space="0" w:color="auto"/>
              <w:bottom w:val="nil"/>
              <w:right w:val="single" w:sz="4" w:space="0" w:color="auto"/>
            </w:tcBorders>
            <w:shd w:val="pct15" w:color="auto" w:fill="auto"/>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m</w:t>
            </w:r>
            <w:r>
              <w:rPr>
                <w:rFonts w:hint="eastAsia"/>
                <w:sz w:val="18"/>
                <w:vertAlign w:val="superscript"/>
              </w:rPr>
              <w:t>2</w:t>
            </w:r>
          </w:p>
        </w:tc>
        <w:tc>
          <w:tcPr>
            <w:tcW w:w="2352" w:type="dxa"/>
            <w:tcBorders>
              <w:top w:val="single" w:sz="4" w:space="0" w:color="auto"/>
              <w:left w:val="single" w:sz="4" w:space="0" w:color="auto"/>
              <w:bottom w:val="nil"/>
              <w:right w:val="single" w:sz="12" w:space="0" w:color="auto"/>
            </w:tcBorders>
            <w:shd w:val="pct15" w:color="auto" w:fill="auto"/>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800"/>
        </w:trPr>
        <w:tc>
          <w:tcPr>
            <w:tcW w:w="42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1932" w:type="dxa"/>
            <w:tcBorders>
              <w:top w:val="single" w:sz="12" w:space="0" w:color="auto"/>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70"/>
                <w:sz w:val="18"/>
              </w:rPr>
              <w:t>営業</w:t>
            </w:r>
            <w:r>
              <w:rPr>
                <w:rFonts w:hint="eastAsia"/>
                <w:sz w:val="18"/>
              </w:rPr>
              <w:t>日</w:t>
            </w:r>
          </w:p>
        </w:tc>
        <w:tc>
          <w:tcPr>
            <w:tcW w:w="7279" w:type="dxa"/>
            <w:gridSpan w:val="7"/>
            <w:tcBorders>
              <w:top w:val="single" w:sz="12" w:space="0" w:color="auto"/>
              <w:right w:val="single" w:sz="12" w:space="0" w:color="auto"/>
            </w:tcBorders>
            <w:vAlign w:val="center"/>
          </w:tcPr>
          <w:p w:rsidR="00DD5C92" w:rsidRDefault="00DD5C92">
            <w:pPr>
              <w:wordWrap w:val="0"/>
              <w:overflowPunct w:val="0"/>
              <w:autoSpaceDE w:val="0"/>
              <w:autoSpaceDN w:val="0"/>
              <w:ind w:left="57" w:right="57"/>
              <w:rPr>
                <w:rFonts w:hint="eastAsia"/>
                <w:sz w:val="18"/>
              </w:rPr>
            </w:pPr>
            <w:r>
              <w:rPr>
                <w:rFonts w:hint="eastAsia"/>
                <w:sz w:val="18"/>
              </w:rPr>
              <w:t>単位ごとの営業日</w:t>
            </w:r>
          </w:p>
        </w:tc>
      </w:tr>
      <w:tr w:rsidR="00DD5C92">
        <w:tblPrEx>
          <w:tblCellMar>
            <w:top w:w="0" w:type="dxa"/>
            <w:left w:w="0" w:type="dxa"/>
            <w:bottom w:w="0" w:type="dxa"/>
            <w:right w:w="0" w:type="dxa"/>
          </w:tblCellMar>
        </w:tblPrEx>
        <w:trPr>
          <w:cantSplit/>
          <w:trHeight w:val="8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150"/>
                <w:sz w:val="18"/>
              </w:rPr>
              <w:t>営業時</w:t>
            </w:r>
            <w:r>
              <w:rPr>
                <w:rFonts w:hint="eastAsia"/>
                <w:sz w:val="18"/>
              </w:rPr>
              <w:t>間</w:t>
            </w:r>
          </w:p>
        </w:tc>
        <w:tc>
          <w:tcPr>
            <w:tcW w:w="7279" w:type="dxa"/>
            <w:gridSpan w:val="7"/>
            <w:tcBorders>
              <w:right w:val="single" w:sz="12" w:space="0" w:color="auto"/>
            </w:tcBorders>
            <w:vAlign w:val="center"/>
          </w:tcPr>
          <w:p w:rsidR="00DD5C92" w:rsidRDefault="00DD5C92">
            <w:pPr>
              <w:wordWrap w:val="0"/>
              <w:overflowPunct w:val="0"/>
              <w:autoSpaceDE w:val="0"/>
              <w:autoSpaceDN w:val="0"/>
              <w:ind w:left="57" w:right="57"/>
              <w:rPr>
                <w:rFonts w:hint="eastAsia"/>
                <w:sz w:val="18"/>
              </w:rPr>
            </w:pPr>
            <w:r>
              <w:rPr>
                <w:rFonts w:hint="eastAsia"/>
                <w:sz w:val="18"/>
              </w:rPr>
              <w:t>単位ごとのサービス提供時間(送迎時間を除く)</w:t>
            </w:r>
          </w:p>
          <w:p w:rsidR="00DD5C92" w:rsidRDefault="00DD5C92">
            <w:pPr>
              <w:wordWrap w:val="0"/>
              <w:overflowPunct w:val="0"/>
              <w:autoSpaceDE w:val="0"/>
              <w:autoSpaceDN w:val="0"/>
              <w:ind w:left="57" w:right="57"/>
              <w:rPr>
                <w:rFonts w:hint="eastAsia"/>
                <w:sz w:val="18"/>
              </w:rPr>
            </w:pPr>
            <w:r>
              <w:rPr>
                <w:rFonts w:hint="eastAsia"/>
                <w:sz w:val="18"/>
              </w:rPr>
              <w:t>①　　：　　　～　　：　　　②　　：　　　～　　：　　　③　　：　　　～　　：</w:t>
            </w:r>
          </w:p>
        </w:tc>
      </w:tr>
      <w:tr w:rsidR="00DD5C92">
        <w:tblPrEx>
          <w:tblCellMar>
            <w:top w:w="0" w:type="dxa"/>
            <w:left w:w="0" w:type="dxa"/>
            <w:bottom w:w="0" w:type="dxa"/>
            <w:right w:w="0" w:type="dxa"/>
          </w:tblCellMar>
        </w:tblPrEx>
        <w:trPr>
          <w:cantSplit/>
          <w:trHeight w:val="800"/>
        </w:trPr>
        <w:tc>
          <w:tcPr>
            <w:tcW w:w="42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932" w:type="dxa"/>
            <w:tcBorders>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150"/>
                <w:sz w:val="18"/>
              </w:rPr>
              <w:t>利用定</w:t>
            </w:r>
            <w:r>
              <w:rPr>
                <w:rFonts w:hint="eastAsia"/>
                <w:sz w:val="18"/>
              </w:rPr>
              <w:t>員</w:t>
            </w:r>
          </w:p>
        </w:tc>
        <w:tc>
          <w:tcPr>
            <w:tcW w:w="7279" w:type="dxa"/>
            <w:gridSpan w:val="7"/>
            <w:tcBorders>
              <w:right w:val="single" w:sz="12" w:space="0" w:color="auto"/>
            </w:tcBorders>
            <w:vAlign w:val="center"/>
          </w:tcPr>
          <w:p w:rsidR="00DD5C92" w:rsidRDefault="00DD5C92">
            <w:pPr>
              <w:wordWrap w:val="0"/>
              <w:overflowPunct w:val="0"/>
              <w:autoSpaceDE w:val="0"/>
              <w:autoSpaceDN w:val="0"/>
              <w:jc w:val="right"/>
              <w:rPr>
                <w:rFonts w:hint="eastAsia"/>
                <w:sz w:val="18"/>
              </w:rPr>
            </w:pPr>
            <w:r>
              <w:rPr>
                <w:rFonts w:hint="eastAsia"/>
                <w:sz w:val="18"/>
              </w:rPr>
              <w:t>人(単位ごとの定員　①　　　　人　②　　　　人　③　　　　人)</w:t>
            </w:r>
          </w:p>
        </w:tc>
      </w:tr>
      <w:tr w:rsidR="00DD5C92">
        <w:tblPrEx>
          <w:tblCellMar>
            <w:top w:w="0" w:type="dxa"/>
            <w:left w:w="0" w:type="dxa"/>
            <w:bottom w:w="0" w:type="dxa"/>
            <w:right w:w="0" w:type="dxa"/>
          </w:tblCellMar>
        </w:tblPrEx>
        <w:trPr>
          <w:cantSplit/>
          <w:trHeight w:val="380"/>
        </w:trPr>
        <w:tc>
          <w:tcPr>
            <w:tcW w:w="2352" w:type="dxa"/>
            <w:gridSpan w:val="2"/>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添付資</w:t>
            </w:r>
            <w:r>
              <w:rPr>
                <w:rFonts w:hint="eastAsia"/>
                <w:sz w:val="18"/>
              </w:rPr>
              <w:t>料</w:t>
            </w:r>
          </w:p>
        </w:tc>
        <w:tc>
          <w:tcPr>
            <w:tcW w:w="7279" w:type="dxa"/>
            <w:gridSpan w:val="7"/>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57" w:right="57"/>
              <w:rPr>
                <w:rFonts w:hint="eastAsia"/>
                <w:sz w:val="18"/>
              </w:rPr>
            </w:pPr>
            <w:r>
              <w:rPr>
                <w:rFonts w:hint="eastAsia"/>
                <w:spacing w:val="90"/>
                <w:sz w:val="18"/>
              </w:rPr>
              <w:t>平面</w:t>
            </w:r>
            <w:r>
              <w:rPr>
                <w:rFonts w:hint="eastAsia"/>
                <w:sz w:val="18"/>
              </w:rPr>
              <w:t>図</w:t>
            </w:r>
          </w:p>
        </w:tc>
      </w:tr>
    </w:tbl>
    <w:p w:rsidR="00DD5C92" w:rsidRDefault="00DD5C92">
      <w:pPr>
        <w:wordWrap w:val="0"/>
        <w:overflowPunct w:val="0"/>
        <w:autoSpaceDE w:val="0"/>
        <w:autoSpaceDN w:val="0"/>
        <w:ind w:left="720" w:hanging="72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ind w:left="720" w:hanging="720"/>
        <w:rPr>
          <w:rFonts w:hint="eastAsia"/>
          <w:sz w:val="18"/>
        </w:rPr>
      </w:pPr>
      <w:r>
        <w:rPr>
          <w:rFonts w:hint="eastAsia"/>
          <w:sz w:val="18"/>
        </w:rPr>
        <w:t xml:space="preserve">　　2　記入欄が不足する場合は、適宜欄を設けて記載するか、又は別様に記載した書類を添付してください。</w:t>
      </w:r>
    </w:p>
    <w:sectPr w:rsidR="00DD5C92" w:rsidSect="00694854">
      <w:pgSz w:w="11907" w:h="16840" w:code="9"/>
      <w:pgMar w:top="1701" w:right="1134" w:bottom="1701"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593D" w:rsidRDefault="00A7593D">
      <w:r>
        <w:separator/>
      </w:r>
    </w:p>
  </w:endnote>
  <w:endnote w:type="continuationSeparator" w:id="0">
    <w:p w:rsidR="00A7593D" w:rsidRDefault="00A7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593D" w:rsidRDefault="00A7593D">
      <w:r>
        <w:separator/>
      </w:r>
    </w:p>
  </w:footnote>
  <w:footnote w:type="continuationSeparator" w:id="0">
    <w:p w:rsidR="00A7593D" w:rsidRDefault="00A75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85172"/>
    <w:rsid w:val="00694854"/>
    <w:rsid w:val="0086720B"/>
    <w:rsid w:val="008B60CB"/>
    <w:rsid w:val="00A66846"/>
    <w:rsid w:val="00A7593D"/>
    <w:rsid w:val="00DD5C92"/>
    <w:rsid w:val="00DE5FDF"/>
    <w:rsid w:val="00F5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62C2E25-038F-4ED6-8482-9381EE59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62</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2025-09-14T01:20:00Z</dcterms:created>
  <dcterms:modified xsi:type="dcterms:W3CDTF">2025-09-14T01:20:00Z</dcterms:modified>
  <cp:category/>
</cp:coreProperties>
</file>