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630" w:hanging="630"/>
        <w:rPr>
          <w:rFonts w:hint="eastAsia"/>
          <w:sz w:val="18"/>
        </w:rPr>
      </w:pPr>
      <w:r>
        <w:rPr>
          <w:rFonts w:hint="eastAsia"/>
          <w:sz w:val="18"/>
        </w:rPr>
        <w:t>付表第3─1(第6条関係)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基準該当通所介護事業所の登録にかかる記載事項</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994"/>
        <w:gridCol w:w="938"/>
        <w:gridCol w:w="252"/>
        <w:gridCol w:w="770"/>
        <w:gridCol w:w="126"/>
        <w:gridCol w:w="350"/>
        <w:gridCol w:w="406"/>
        <w:gridCol w:w="630"/>
        <w:gridCol w:w="126"/>
        <w:gridCol w:w="182"/>
        <w:gridCol w:w="755"/>
        <w:gridCol w:w="161"/>
        <w:gridCol w:w="422"/>
        <w:gridCol w:w="229"/>
        <w:gridCol w:w="224"/>
        <w:gridCol w:w="336"/>
        <w:gridCol w:w="574"/>
        <w:gridCol w:w="154"/>
        <w:gridCol w:w="1582"/>
      </w:tblGrid>
      <w:tr w:rsidR="00DD5C92">
        <w:tblPrEx>
          <w:tblCellMar>
            <w:top w:w="0" w:type="dxa"/>
            <w:left w:w="0" w:type="dxa"/>
            <w:bottom w:w="0" w:type="dxa"/>
            <w:right w:w="0" w:type="dxa"/>
          </w:tblCellMar>
        </w:tblPrEx>
        <w:trPr>
          <w:cantSplit/>
          <w:trHeight w:val="30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1932" w:type="dxa"/>
            <w:gridSpan w:val="2"/>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フリガ</w:t>
            </w:r>
            <w:r>
              <w:rPr>
                <w:rFonts w:hint="eastAsia"/>
                <w:sz w:val="18"/>
              </w:rPr>
              <w:t>ナ</w:t>
            </w:r>
          </w:p>
        </w:tc>
        <w:tc>
          <w:tcPr>
            <w:tcW w:w="7279" w:type="dxa"/>
            <w:gridSpan w:val="17"/>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7279" w:type="dxa"/>
            <w:gridSpan w:val="17"/>
            <w:tcBorders>
              <w:top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所在</w:t>
            </w:r>
            <w:r>
              <w:rPr>
                <w:rFonts w:hint="eastAsia"/>
                <w:sz w:val="18"/>
              </w:rPr>
              <w:t>地</w:t>
            </w:r>
          </w:p>
        </w:tc>
        <w:tc>
          <w:tcPr>
            <w:tcW w:w="7279" w:type="dxa"/>
            <w:gridSpan w:val="17"/>
            <w:tcBorders>
              <w:bottom w:val="dashed" w:sz="4"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6.35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vMerge/>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7279" w:type="dxa"/>
            <w:gridSpan w:val="17"/>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569"/>
        </w:trPr>
        <w:tc>
          <w:tcPr>
            <w:tcW w:w="42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連絡</w:t>
            </w:r>
            <w:r>
              <w:rPr>
                <w:rFonts w:hint="eastAsia"/>
                <w:sz w:val="18"/>
              </w:rPr>
              <w:t>先</w:t>
            </w:r>
          </w:p>
        </w:tc>
        <w:tc>
          <w:tcPr>
            <w:tcW w:w="1022" w:type="dxa"/>
            <w:gridSpan w:val="2"/>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電話番号</w:t>
            </w:r>
          </w:p>
        </w:tc>
        <w:tc>
          <w:tcPr>
            <w:tcW w:w="2736" w:type="dxa"/>
            <w:gridSpan w:val="8"/>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875" w:type="dxa"/>
            <w:gridSpan w:val="3"/>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FAX番号</w:t>
            </w:r>
          </w:p>
        </w:tc>
        <w:tc>
          <w:tcPr>
            <w:tcW w:w="2646" w:type="dxa"/>
            <w:gridSpan w:val="4"/>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51"/>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994" w:type="dxa"/>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842" w:type="dxa"/>
            <w:gridSpan w:val="6"/>
            <w:tcBorders>
              <w:top w:val="single" w:sz="12" w:space="0" w:color="auto"/>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630" w:type="dxa"/>
            <w:vMerge w:val="restart"/>
            <w:tcBorders>
              <w:top w:val="single" w:sz="12" w:space="0" w:color="auto"/>
            </w:tcBorders>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4745" w:type="dxa"/>
            <w:gridSpan w:val="11"/>
            <w:vMerge w:val="restart"/>
            <w:tcBorders>
              <w:top w:val="single" w:sz="12"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6"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729"/>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994" w:type="dxa"/>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pacing w:val="90"/>
                <w:sz w:val="18"/>
              </w:rPr>
            </w:pPr>
            <w:r>
              <w:rPr>
                <w:rFonts w:hint="eastAsia"/>
                <w:spacing w:val="90"/>
                <w:sz w:val="18"/>
              </w:rPr>
              <w:t>氏</w:t>
            </w:r>
            <w:r>
              <w:rPr>
                <w:rFonts w:hint="eastAsia"/>
                <w:sz w:val="18"/>
              </w:rPr>
              <w:t>名</w:t>
            </w:r>
          </w:p>
        </w:tc>
        <w:tc>
          <w:tcPr>
            <w:tcW w:w="2842" w:type="dxa"/>
            <w:gridSpan w:val="6"/>
            <w:tcBorders>
              <w:top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63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4745" w:type="dxa"/>
            <w:gridSpan w:val="11"/>
            <w:vMerge/>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5529" w:type="dxa"/>
            <w:gridSpan w:val="11"/>
            <w:tcBorders>
              <w:lef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当該通所介護事業所で兼務する他の職種(兼務の場合のみ記入)</w:t>
            </w:r>
          </w:p>
        </w:tc>
        <w:tc>
          <w:tcPr>
            <w:tcW w:w="3682" w:type="dxa"/>
            <w:gridSpan w:val="8"/>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30" w:type="dxa"/>
            <w:gridSpan w:val="6"/>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0"/>
                <w:sz w:val="18"/>
              </w:rPr>
              <w:t>同一敷地内の他の事業所又は施設</w:t>
            </w:r>
            <w:r>
              <w:rPr>
                <w:rFonts w:hint="eastAsia"/>
                <w:sz w:val="18"/>
              </w:rPr>
              <w:t>の従業者との兼務(兼務の場合のみ記入)</w:t>
            </w:r>
          </w:p>
        </w:tc>
        <w:tc>
          <w:tcPr>
            <w:tcW w:w="1344" w:type="dxa"/>
            <w:gridSpan w:val="4"/>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事業所の名称</w:t>
            </w:r>
          </w:p>
        </w:tc>
        <w:tc>
          <w:tcPr>
            <w:tcW w:w="4437" w:type="dxa"/>
            <w:gridSpan w:val="9"/>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30" w:type="dxa"/>
            <w:gridSpan w:val="6"/>
            <w:vMerge/>
            <w:tcBorders>
              <w:left w:val="nil"/>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1344"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兼務する職種</w:t>
            </w:r>
          </w:p>
        </w:tc>
        <w:tc>
          <w:tcPr>
            <w:tcW w:w="1567"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134" w:type="dxa"/>
            <w:gridSpan w:val="3"/>
            <w:tcBorders>
              <w:bottom w:val="single" w:sz="12" w:space="0" w:color="auto"/>
            </w:tcBorders>
            <w:vAlign w:val="center"/>
          </w:tcPr>
          <w:p w:rsidR="00DD5C92" w:rsidRDefault="00DD5C92">
            <w:pPr>
              <w:wordWrap w:val="0"/>
              <w:overflowPunct w:val="0"/>
              <w:autoSpaceDE w:val="0"/>
              <w:autoSpaceDN w:val="0"/>
              <w:spacing w:line="240" w:lineRule="exact"/>
              <w:jc w:val="center"/>
              <w:rPr>
                <w:rFonts w:hint="eastAsia"/>
                <w:sz w:val="18"/>
              </w:rPr>
            </w:pPr>
            <w:r>
              <w:rPr>
                <w:rFonts w:hint="eastAsia"/>
                <w:sz w:val="18"/>
              </w:rPr>
              <w:t>勤務時間等</w:t>
            </w:r>
          </w:p>
        </w:tc>
        <w:tc>
          <w:tcPr>
            <w:tcW w:w="1736" w:type="dxa"/>
            <w:gridSpan w:val="2"/>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3500" w:type="dxa"/>
            <w:gridSpan w:val="6"/>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従業者の職種・員</w:t>
            </w:r>
            <w:r>
              <w:rPr>
                <w:rFonts w:hint="eastAsia"/>
                <w:sz w:val="18"/>
              </w:rPr>
              <w:t>数</w:t>
            </w:r>
          </w:p>
        </w:tc>
        <w:tc>
          <w:tcPr>
            <w:tcW w:w="1512" w:type="dxa"/>
            <w:gridSpan w:val="4"/>
            <w:tcBorders>
              <w:top w:val="single" w:sz="12" w:space="0" w:color="auto"/>
              <w:left w:val="nil"/>
              <w:bottom w:val="single" w:sz="4" w:space="0" w:color="auto"/>
              <w:right w:val="single"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生活相談員</w:t>
            </w:r>
          </w:p>
        </w:tc>
        <w:tc>
          <w:tcPr>
            <w:tcW w:w="1520" w:type="dxa"/>
            <w:gridSpan w:val="4"/>
            <w:tcBorders>
              <w:top w:val="single" w:sz="12"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看護職員</w:t>
            </w:r>
          </w:p>
        </w:tc>
        <w:tc>
          <w:tcPr>
            <w:tcW w:w="1517" w:type="dxa"/>
            <w:gridSpan w:val="5"/>
            <w:tcBorders>
              <w:top w:val="single" w:sz="12" w:space="0" w:color="auto"/>
              <w:left w:val="single" w:sz="4" w:space="0" w:color="auto"/>
              <w:bottom w:val="single" w:sz="4" w:space="0" w:color="auto"/>
              <w:right w:val="single"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介護職員</w:t>
            </w:r>
          </w:p>
        </w:tc>
        <w:tc>
          <w:tcPr>
            <w:tcW w:w="1582" w:type="dxa"/>
            <w:tcBorders>
              <w:top w:val="single" w:sz="12" w:space="0" w:color="auto"/>
              <w:left w:val="single" w:sz="4" w:space="0" w:color="auto"/>
              <w:bottom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機能訓練指導員</w:t>
            </w:r>
          </w:p>
        </w:tc>
      </w:tr>
      <w:tr w:rsidR="00DD5C92">
        <w:tblPrEx>
          <w:tblCellMar>
            <w:top w:w="0" w:type="dxa"/>
            <w:left w:w="0" w:type="dxa"/>
            <w:bottom w:w="0" w:type="dxa"/>
            <w:right w:w="0" w:type="dxa"/>
          </w:tblCellMar>
        </w:tblPrEx>
        <w:trPr>
          <w:cantSplit/>
          <w:trHeight w:val="380"/>
        </w:trPr>
        <w:tc>
          <w:tcPr>
            <w:tcW w:w="420" w:type="dxa"/>
            <w:vMerge w:val="restart"/>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80" w:type="dxa"/>
            <w:gridSpan w:val="5"/>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0"/>
                <w:sz w:val="18"/>
              </w:rPr>
              <w:t>常</w:t>
            </w:r>
            <w:r>
              <w:rPr>
                <w:rFonts w:hint="eastAsia"/>
                <w:sz w:val="18"/>
              </w:rPr>
              <w:t>勤(人)</w:t>
            </w:r>
          </w:p>
        </w:tc>
        <w:tc>
          <w:tcPr>
            <w:tcW w:w="1512" w:type="dxa"/>
            <w:gridSpan w:val="4"/>
            <w:tcBorders>
              <w:left w:val="nil"/>
              <w:right w:val="single" w:sz="4" w:space="0" w:color="auto"/>
            </w:tcBorders>
            <w:vAlign w:val="center"/>
          </w:tcPr>
          <w:p w:rsidR="00DD5C92" w:rsidRDefault="00DD5C92">
            <w:pPr>
              <w:wordWrap w:val="0"/>
              <w:overflowPunct w:val="0"/>
              <w:autoSpaceDE w:val="0"/>
              <w:autoSpaceDN w:val="0"/>
              <w:spacing w:line="240" w:lineRule="exact"/>
              <w:ind w:left="113" w:right="113"/>
              <w:rPr>
                <w:sz w:val="18"/>
              </w:rPr>
            </w:pPr>
            <w:r>
              <w:rPr>
                <w:rFonts w:hint="eastAsia"/>
                <w:sz w:val="18"/>
              </w:rPr>
              <w:t xml:space="preserve">　</w:t>
            </w:r>
          </w:p>
        </w:tc>
        <w:tc>
          <w:tcPr>
            <w:tcW w:w="1520" w:type="dxa"/>
            <w:gridSpan w:val="4"/>
            <w:tcBorders>
              <w:left w:val="single" w:sz="4" w:space="0" w:color="auto"/>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17" w:type="dxa"/>
            <w:gridSpan w:val="5"/>
            <w:tcBorders>
              <w:left w:val="single" w:sz="4" w:space="0" w:color="auto"/>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82" w:type="dxa"/>
            <w:tcBorders>
              <w:left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5"/>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25"/>
                <w:sz w:val="18"/>
              </w:rPr>
              <w:t>非常</w:t>
            </w:r>
            <w:r>
              <w:rPr>
                <w:rFonts w:hint="eastAsia"/>
                <w:sz w:val="18"/>
              </w:rPr>
              <w:t>勤(人)</w:t>
            </w:r>
          </w:p>
        </w:tc>
        <w:tc>
          <w:tcPr>
            <w:tcW w:w="1512" w:type="dxa"/>
            <w:gridSpan w:val="4"/>
            <w:tcBorders>
              <w:left w:val="nil"/>
              <w:bottom w:val="nil"/>
              <w:right w:val="single" w:sz="4" w:space="0" w:color="auto"/>
            </w:tcBorders>
            <w:vAlign w:val="center"/>
          </w:tcPr>
          <w:p w:rsidR="00DD5C92" w:rsidRDefault="00DD5C92">
            <w:pPr>
              <w:wordWrap w:val="0"/>
              <w:overflowPunct w:val="0"/>
              <w:autoSpaceDE w:val="0"/>
              <w:autoSpaceDN w:val="0"/>
              <w:spacing w:line="240" w:lineRule="exact"/>
              <w:ind w:left="113" w:right="113"/>
              <w:rPr>
                <w:sz w:val="18"/>
              </w:rPr>
            </w:pPr>
            <w:r>
              <w:rPr>
                <w:rFonts w:hint="eastAsia"/>
                <w:sz w:val="18"/>
              </w:rPr>
              <w:t xml:space="preserve">　</w:t>
            </w:r>
          </w:p>
        </w:tc>
        <w:tc>
          <w:tcPr>
            <w:tcW w:w="1520" w:type="dxa"/>
            <w:gridSpan w:val="4"/>
            <w:tcBorders>
              <w:left w:val="single" w:sz="4" w:space="0" w:color="auto"/>
              <w:bottom w:val="nil"/>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17" w:type="dxa"/>
            <w:gridSpan w:val="5"/>
            <w:tcBorders>
              <w:left w:val="single" w:sz="4" w:space="0" w:color="auto"/>
              <w:bottom w:val="nil"/>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82" w:type="dxa"/>
            <w:tcBorders>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5"/>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基準上の必要人数(人)</w:t>
            </w:r>
          </w:p>
        </w:tc>
        <w:tc>
          <w:tcPr>
            <w:tcW w:w="1512" w:type="dxa"/>
            <w:gridSpan w:val="4"/>
            <w:tcBorders>
              <w:left w:val="nil"/>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rPr>
                <w:sz w:val="18"/>
              </w:rPr>
            </w:pPr>
            <w:r>
              <w:rPr>
                <w:rFonts w:hint="eastAsia"/>
                <w:sz w:val="18"/>
              </w:rPr>
              <w:t xml:space="preserve">　</w:t>
            </w:r>
          </w:p>
        </w:tc>
        <w:tc>
          <w:tcPr>
            <w:tcW w:w="1520" w:type="dxa"/>
            <w:gridSpan w:val="4"/>
            <w:tcBorders>
              <w:left w:val="single" w:sz="4" w:space="0" w:color="auto"/>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17" w:type="dxa"/>
            <w:gridSpan w:val="5"/>
            <w:tcBorders>
              <w:left w:val="single" w:sz="4" w:space="0" w:color="auto"/>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82" w:type="dxa"/>
            <w:tcBorders>
              <w:left w:val="single" w:sz="4" w:space="0" w:color="auto"/>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top w:val="nil"/>
              <w:left w:val="single" w:sz="12" w:space="0" w:color="auto"/>
              <w:bottom w:val="nil"/>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5"/>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適合の可否</w:t>
            </w:r>
          </w:p>
        </w:tc>
        <w:tc>
          <w:tcPr>
            <w:tcW w:w="1512" w:type="dxa"/>
            <w:gridSpan w:val="4"/>
            <w:tcBorders>
              <w:left w:val="nil"/>
              <w:bottom w:val="nil"/>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rPr>
                <w:sz w:val="18"/>
              </w:rPr>
            </w:pPr>
            <w:r>
              <w:rPr>
                <w:rFonts w:hint="eastAsia"/>
                <w:sz w:val="18"/>
              </w:rPr>
              <w:t xml:space="preserve">　</w:t>
            </w:r>
          </w:p>
        </w:tc>
        <w:tc>
          <w:tcPr>
            <w:tcW w:w="1520" w:type="dxa"/>
            <w:gridSpan w:val="4"/>
            <w:tcBorders>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17" w:type="dxa"/>
            <w:gridSpan w:val="5"/>
            <w:tcBorders>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582" w:type="dxa"/>
            <w:tcBorders>
              <w:left w:val="single" w:sz="4" w:space="0" w:color="auto"/>
              <w:bottom w:val="nil"/>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98"/>
        </w:trPr>
        <w:tc>
          <w:tcPr>
            <w:tcW w:w="2604" w:type="dxa"/>
            <w:gridSpan w:val="4"/>
            <w:vMerge w:val="restart"/>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食事を行う場所及び機能訓練を行う場所の合計面積</w:t>
            </w:r>
          </w:p>
        </w:tc>
        <w:tc>
          <w:tcPr>
            <w:tcW w:w="2408" w:type="dxa"/>
            <w:gridSpan w:val="6"/>
            <w:vMerge w:val="restart"/>
            <w:tcBorders>
              <w:top w:val="single" w:sz="12" w:space="0" w:color="auto"/>
              <w:left w:val="nil"/>
              <w:bottom w:val="nil"/>
              <w:right w:val="single" w:sz="4" w:space="0" w:color="auto"/>
            </w:tcBorders>
            <w:vAlign w:val="center"/>
          </w:tcPr>
          <w:p w:rsidR="00DD5C92" w:rsidRDefault="00DD5C92">
            <w:pPr>
              <w:wordWrap w:val="0"/>
              <w:overflowPunct w:val="0"/>
              <w:autoSpaceDE w:val="0"/>
              <w:autoSpaceDN w:val="0"/>
              <w:spacing w:line="240" w:lineRule="exact"/>
              <w:ind w:left="113" w:right="113"/>
              <w:jc w:val="right"/>
              <w:rPr>
                <w:rFonts w:hint="eastAsia"/>
                <w:sz w:val="18"/>
              </w:rPr>
            </w:pPr>
          </w:p>
          <w:p w:rsidR="00DD5C92" w:rsidRDefault="00DD5C92">
            <w:pPr>
              <w:wordWrap w:val="0"/>
              <w:overflowPunct w:val="0"/>
              <w:autoSpaceDE w:val="0"/>
              <w:autoSpaceDN w:val="0"/>
              <w:spacing w:line="240" w:lineRule="exact"/>
              <w:ind w:left="113" w:right="113"/>
              <w:jc w:val="right"/>
              <w:rPr>
                <w:rFonts w:hint="eastAsia"/>
                <w:sz w:val="18"/>
              </w:rPr>
            </w:pPr>
            <w:r>
              <w:rPr>
                <w:rFonts w:hint="eastAsia"/>
                <w:sz w:val="18"/>
              </w:rPr>
              <w:t>m</w:t>
            </w:r>
            <w:r>
              <w:rPr>
                <w:rFonts w:hint="eastAsia"/>
                <w:sz w:val="18"/>
                <w:vertAlign w:val="superscript"/>
              </w:rPr>
              <w:t>2</w:t>
            </w:r>
          </w:p>
        </w:tc>
        <w:tc>
          <w:tcPr>
            <w:tcW w:w="2309" w:type="dxa"/>
            <w:gridSpan w:val="7"/>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基準上の必要数値</w:t>
            </w:r>
          </w:p>
        </w:tc>
        <w:tc>
          <w:tcPr>
            <w:tcW w:w="2310" w:type="dxa"/>
            <w:gridSpan w:val="3"/>
            <w:tcBorders>
              <w:top w:val="single" w:sz="12" w:space="0" w:color="auto"/>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適合の可否</w:t>
            </w:r>
          </w:p>
        </w:tc>
      </w:tr>
      <w:tr w:rsidR="00DD5C92">
        <w:tblPrEx>
          <w:tblCellMar>
            <w:top w:w="0" w:type="dxa"/>
            <w:left w:w="0" w:type="dxa"/>
            <w:bottom w:w="0" w:type="dxa"/>
            <w:right w:w="0" w:type="dxa"/>
          </w:tblCellMar>
        </w:tblPrEx>
        <w:trPr>
          <w:cantSplit/>
          <w:trHeight w:val="397"/>
        </w:trPr>
        <w:tc>
          <w:tcPr>
            <w:tcW w:w="2604" w:type="dxa"/>
            <w:gridSpan w:val="4"/>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2408" w:type="dxa"/>
            <w:gridSpan w:val="6"/>
            <w:vMerge/>
            <w:tcBorders>
              <w:top w:val="nil"/>
              <w:left w:val="nil"/>
              <w:bottom w:val="nil"/>
              <w:right w:val="single" w:sz="4"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309" w:type="dxa"/>
            <w:gridSpan w:val="7"/>
            <w:tcBorders>
              <w:top w:val="single" w:sz="4" w:space="0" w:color="auto"/>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spacing w:line="240" w:lineRule="exact"/>
              <w:ind w:left="113" w:right="113"/>
              <w:jc w:val="right"/>
              <w:rPr>
                <w:rFonts w:hint="eastAsia"/>
                <w:sz w:val="18"/>
              </w:rPr>
            </w:pPr>
            <w:r>
              <w:rPr>
                <w:rFonts w:hint="eastAsia"/>
                <w:sz w:val="18"/>
              </w:rPr>
              <w:t>m</w:t>
            </w:r>
            <w:r>
              <w:rPr>
                <w:rFonts w:hint="eastAsia"/>
                <w:sz w:val="18"/>
                <w:vertAlign w:val="superscript"/>
              </w:rPr>
              <w:t>2</w:t>
            </w:r>
          </w:p>
        </w:tc>
        <w:tc>
          <w:tcPr>
            <w:tcW w:w="2310" w:type="dxa"/>
            <w:gridSpan w:val="3"/>
            <w:tcBorders>
              <w:top w:val="single" w:sz="4" w:space="0" w:color="auto"/>
              <w:left w:val="single" w:sz="4" w:space="0" w:color="auto"/>
              <w:bottom w:val="nil"/>
              <w:right w:val="single" w:sz="12" w:space="0" w:color="auto"/>
            </w:tcBorders>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1932" w:type="dxa"/>
            <w:gridSpan w:val="2"/>
            <w:tcBorders>
              <w:top w:val="single" w:sz="12" w:space="0" w:color="auto"/>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営業</w:t>
            </w:r>
            <w:r>
              <w:rPr>
                <w:rFonts w:hint="eastAsia"/>
                <w:sz w:val="18"/>
              </w:rPr>
              <w:t>日</w:t>
            </w:r>
          </w:p>
        </w:tc>
        <w:tc>
          <w:tcPr>
            <w:tcW w:w="7279" w:type="dxa"/>
            <w:gridSpan w:val="17"/>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57" w:right="57"/>
              <w:rPr>
                <w:rFonts w:hint="eastAsia"/>
                <w:sz w:val="18"/>
              </w:rPr>
            </w:pPr>
            <w:r>
              <w:rPr>
                <w:rFonts w:hint="eastAsia"/>
                <w:sz w:val="18"/>
              </w:rPr>
              <w:t>単位ごとの営業日</w:t>
            </w:r>
          </w:p>
        </w:tc>
      </w:tr>
      <w:tr w:rsidR="00DD5C92">
        <w:tblPrEx>
          <w:tblCellMar>
            <w:top w:w="0" w:type="dxa"/>
            <w:left w:w="0" w:type="dxa"/>
            <w:bottom w:w="0" w:type="dxa"/>
            <w:right w:w="0" w:type="dxa"/>
          </w:tblCellMar>
        </w:tblPrEx>
        <w:trPr>
          <w:cantSplit/>
          <w:trHeight w:val="569"/>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営業時</w:t>
            </w:r>
            <w:r>
              <w:rPr>
                <w:rFonts w:hint="eastAsia"/>
                <w:sz w:val="18"/>
              </w:rPr>
              <w:t>間</w:t>
            </w:r>
          </w:p>
        </w:tc>
        <w:tc>
          <w:tcPr>
            <w:tcW w:w="7279" w:type="dxa"/>
            <w:gridSpan w:val="17"/>
            <w:tcBorders>
              <w:right w:val="single" w:sz="12" w:space="0" w:color="auto"/>
            </w:tcBorders>
            <w:vAlign w:val="center"/>
          </w:tcPr>
          <w:p w:rsidR="00DD5C92" w:rsidRDefault="00DD5C92">
            <w:pPr>
              <w:wordWrap w:val="0"/>
              <w:overflowPunct w:val="0"/>
              <w:autoSpaceDE w:val="0"/>
              <w:autoSpaceDN w:val="0"/>
              <w:spacing w:line="240" w:lineRule="exact"/>
              <w:ind w:left="57" w:right="57"/>
              <w:rPr>
                <w:rFonts w:hint="eastAsia"/>
                <w:sz w:val="18"/>
              </w:rPr>
            </w:pPr>
            <w:r>
              <w:rPr>
                <w:rFonts w:hint="eastAsia"/>
                <w:sz w:val="18"/>
              </w:rPr>
              <w:t>単位ごとのサービス提供時間(送迎時間を除く)</w:t>
            </w:r>
          </w:p>
          <w:p w:rsidR="00DD5C92" w:rsidRDefault="00DD5C92">
            <w:pPr>
              <w:wordWrap w:val="0"/>
              <w:overflowPunct w:val="0"/>
              <w:autoSpaceDE w:val="0"/>
              <w:autoSpaceDN w:val="0"/>
              <w:spacing w:line="240" w:lineRule="exact"/>
              <w:ind w:left="57" w:right="57"/>
              <w:rPr>
                <w:rFonts w:hint="eastAsia"/>
                <w:sz w:val="18"/>
              </w:rPr>
            </w:pPr>
            <w:r>
              <w:rPr>
                <w:rFonts w:hint="eastAsia"/>
                <w:sz w:val="18"/>
              </w:rPr>
              <w:t>①　　：　　　～　　：　　　②　　：　　　～　　：　　　③　　：　　　～　　：</w:t>
            </w:r>
          </w:p>
        </w:tc>
      </w:tr>
      <w:tr w:rsidR="00DD5C92">
        <w:tblPrEx>
          <w:tblCellMar>
            <w:top w:w="0" w:type="dxa"/>
            <w:left w:w="0" w:type="dxa"/>
            <w:bottom w:w="0" w:type="dxa"/>
            <w:right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利用定</w:t>
            </w:r>
            <w:r>
              <w:rPr>
                <w:rFonts w:hint="eastAsia"/>
                <w:sz w:val="18"/>
              </w:rPr>
              <w:t>員</w:t>
            </w:r>
          </w:p>
        </w:tc>
        <w:tc>
          <w:tcPr>
            <w:tcW w:w="7279" w:type="dxa"/>
            <w:gridSpan w:val="17"/>
            <w:tcBorders>
              <w:right w:val="single" w:sz="12" w:space="0" w:color="auto"/>
            </w:tcBorders>
            <w:vAlign w:val="center"/>
          </w:tcPr>
          <w:p w:rsidR="00DD5C92" w:rsidRDefault="00DD5C92">
            <w:pPr>
              <w:wordWrap w:val="0"/>
              <w:overflowPunct w:val="0"/>
              <w:autoSpaceDE w:val="0"/>
              <w:autoSpaceDN w:val="0"/>
              <w:spacing w:line="240" w:lineRule="exact"/>
              <w:jc w:val="right"/>
              <w:rPr>
                <w:rFonts w:hint="eastAsia"/>
                <w:sz w:val="18"/>
              </w:rPr>
            </w:pPr>
            <w:r>
              <w:rPr>
                <w:rFonts w:hint="eastAsia"/>
                <w:sz w:val="18"/>
              </w:rPr>
              <w:t>人(単位ごとの定員　①　　　　人　②　　　　人　③　　　　人)</w:t>
            </w:r>
          </w:p>
        </w:tc>
      </w:tr>
      <w:tr w:rsidR="00DD5C92">
        <w:tblPrEx>
          <w:tblCellMar>
            <w:top w:w="0" w:type="dxa"/>
            <w:left w:w="0" w:type="dxa"/>
            <w:bottom w:w="0" w:type="dxa"/>
            <w:right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利用</w:t>
            </w:r>
            <w:r>
              <w:rPr>
                <w:rFonts w:hint="eastAsia"/>
                <w:sz w:val="18"/>
              </w:rPr>
              <w:t>料</w:t>
            </w:r>
          </w:p>
        </w:tc>
        <w:tc>
          <w:tcPr>
            <w:tcW w:w="7279" w:type="dxa"/>
            <w:gridSpan w:val="17"/>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その他の費</w:t>
            </w:r>
            <w:r>
              <w:rPr>
                <w:rFonts w:hint="eastAsia"/>
                <w:sz w:val="18"/>
              </w:rPr>
              <w:t>用</w:t>
            </w:r>
          </w:p>
        </w:tc>
        <w:tc>
          <w:tcPr>
            <w:tcW w:w="7279" w:type="dxa"/>
            <w:gridSpan w:val="17"/>
            <w:tcBorders>
              <w:right w:val="single" w:sz="12" w:space="0" w:color="auto"/>
            </w:tcBorders>
            <w:vAlign w:val="center"/>
          </w:tcPr>
          <w:p w:rsidR="00DD5C92" w:rsidRDefault="00DD5C92">
            <w:pPr>
              <w:wordWrap w:val="0"/>
              <w:overflowPunct w:val="0"/>
              <w:autoSpaceDE w:val="0"/>
              <w:autoSpaceDN w:val="0"/>
              <w:spacing w:line="240" w:lineRule="exact"/>
              <w:ind w:left="57" w:right="57"/>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42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932"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通常の事業実施地域</w:t>
            </w:r>
          </w:p>
        </w:tc>
        <w:tc>
          <w:tcPr>
            <w:tcW w:w="7279" w:type="dxa"/>
            <w:gridSpan w:val="17"/>
            <w:tcBorders>
              <w:bottom w:val="nil"/>
              <w:right w:val="single" w:sz="12" w:space="0" w:color="auto"/>
            </w:tcBorders>
            <w:vAlign w:val="center"/>
          </w:tcPr>
          <w:p w:rsidR="00DD5C92" w:rsidRDefault="00DD5C92">
            <w:pPr>
              <w:wordWrap w:val="0"/>
              <w:overflowPunct w:val="0"/>
              <w:autoSpaceDE w:val="0"/>
              <w:autoSpaceDN w:val="0"/>
              <w:spacing w:line="240" w:lineRule="exact"/>
              <w:ind w:left="57" w:right="57"/>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2352" w:type="dxa"/>
            <w:gridSpan w:val="3"/>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添付資</w:t>
            </w:r>
            <w:r>
              <w:rPr>
                <w:rFonts w:hint="eastAsia"/>
                <w:sz w:val="18"/>
              </w:rPr>
              <w:t>料</w:t>
            </w:r>
          </w:p>
        </w:tc>
        <w:tc>
          <w:tcPr>
            <w:tcW w:w="7279" w:type="dxa"/>
            <w:gridSpan w:val="17"/>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57" w:right="57"/>
              <w:rPr>
                <w:rFonts w:hint="eastAsia"/>
                <w:sz w:val="18"/>
              </w:rPr>
            </w:pPr>
            <w:r>
              <w:rPr>
                <w:rFonts w:hint="eastAsia"/>
                <w:sz w:val="18"/>
              </w:rPr>
              <w:t>別添のとおり</w:t>
            </w:r>
          </w:p>
        </w:tc>
      </w:tr>
    </w:tbl>
    <w:p w:rsidR="00DD5C92" w:rsidRDefault="00DD5C92">
      <w:pPr>
        <w:wordWrap w:val="0"/>
        <w:overflowPunct w:val="0"/>
        <w:autoSpaceDE w:val="0"/>
        <w:autoSpaceDN w:val="0"/>
        <w:spacing w:line="240" w:lineRule="exact"/>
        <w:ind w:left="630" w:hanging="63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4　機能訓練指導員については、生活相談員又は看護職員若しくは介護職員と兼務しない場合にのみ記載してください。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5　従業員の員数については、総数を記載してください。出張所等がある場合には、当該出張所に従事する員数との合計数を記載してください。</w:t>
      </w:r>
    </w:p>
    <w:p w:rsidR="00DD5C92" w:rsidRPr="009B29C1" w:rsidRDefault="00DD5C92" w:rsidP="00A933A9">
      <w:pPr>
        <w:wordWrap w:val="0"/>
        <w:overflowPunct w:val="0"/>
        <w:autoSpaceDE w:val="0"/>
        <w:autoSpaceDN w:val="0"/>
        <w:spacing w:line="240" w:lineRule="exact"/>
        <w:ind w:left="630" w:hanging="630"/>
        <w:rPr>
          <w:rFonts w:hint="eastAsia"/>
          <w:sz w:val="18"/>
          <w:szCs w:val="18"/>
        </w:rPr>
      </w:pPr>
      <w:r w:rsidRPr="009B29C1">
        <w:rPr>
          <w:rFonts w:hint="eastAsia"/>
          <w:sz w:val="18"/>
          <w:szCs w:val="18"/>
        </w:rPr>
        <w:t xml:space="preserve">　　6　通所介護サービス以外のサービスを実施する場合には、通所介護サービス部分とそれ以外の部分の料金の状況がわかるような料金表を添付してください。</w:t>
      </w:r>
    </w:p>
    <w:sectPr w:rsidR="00DD5C92" w:rsidRPr="009B29C1" w:rsidSect="00A933A9">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C1A" w:rsidRDefault="00297C1A">
      <w:r>
        <w:separator/>
      </w:r>
    </w:p>
  </w:endnote>
  <w:endnote w:type="continuationSeparator" w:id="0">
    <w:p w:rsidR="00297C1A" w:rsidRDefault="0029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C1A" w:rsidRDefault="00297C1A">
      <w:r>
        <w:separator/>
      </w:r>
    </w:p>
  </w:footnote>
  <w:footnote w:type="continuationSeparator" w:id="0">
    <w:p w:rsidR="00297C1A" w:rsidRDefault="00297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297C1A"/>
    <w:rsid w:val="008B60CB"/>
    <w:rsid w:val="009B29C1"/>
    <w:rsid w:val="00A66846"/>
    <w:rsid w:val="00A933A9"/>
    <w:rsid w:val="00DD5C92"/>
    <w:rsid w:val="00DE5FDF"/>
    <w:rsid w:val="00F5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365021B-EBFF-44ED-9F91-FEE58876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