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ind w:left="630" w:hanging="630"/>
        <w:rPr>
          <w:rFonts w:hint="eastAsia"/>
          <w:sz w:val="18"/>
        </w:rPr>
      </w:pPr>
      <w:r>
        <w:rPr>
          <w:rFonts w:hint="eastAsia"/>
          <w:sz w:val="18"/>
        </w:rPr>
        <w:t>付表第4─2(第7条関係)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ind w:left="630" w:hanging="630"/>
        <w:jc w:val="center"/>
        <w:rPr>
          <w:rFonts w:hint="eastAsia"/>
          <w:sz w:val="18"/>
        </w:rPr>
      </w:pPr>
      <w:r>
        <w:rPr>
          <w:rFonts w:hint="eastAsia"/>
          <w:sz w:val="18"/>
        </w:rPr>
        <w:t>基準該当短期入所生活介護事業所の登録にかかる記載事項(空床利用型・併設事業所型)</w:t>
      </w:r>
    </w:p>
    <w:p w:rsidR="00DD5C92" w:rsidRDefault="00DD5C92">
      <w:pPr>
        <w:wordWrap w:val="0"/>
        <w:overflowPunct w:val="0"/>
        <w:autoSpaceDE w:val="0"/>
        <w:autoSpaceDN w:val="0"/>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94"/>
        <w:gridCol w:w="896"/>
        <w:gridCol w:w="42"/>
        <w:gridCol w:w="1022"/>
        <w:gridCol w:w="126"/>
        <w:gridCol w:w="252"/>
        <w:gridCol w:w="504"/>
        <w:gridCol w:w="7"/>
        <w:gridCol w:w="623"/>
        <w:gridCol w:w="140"/>
        <w:gridCol w:w="140"/>
        <w:gridCol w:w="28"/>
        <w:gridCol w:w="601"/>
        <w:gridCol w:w="315"/>
        <w:gridCol w:w="455"/>
        <w:gridCol w:w="56"/>
        <w:gridCol w:w="140"/>
        <w:gridCol w:w="224"/>
        <w:gridCol w:w="346"/>
        <w:gridCol w:w="564"/>
        <w:gridCol w:w="203"/>
        <w:gridCol w:w="1533"/>
      </w:tblGrid>
      <w:tr w:rsidR="00DD5C92">
        <w:tblPrEx>
          <w:tblCellMar>
            <w:top w:w="0" w:type="dxa"/>
            <w:left w:w="0" w:type="dxa"/>
            <w:bottom w:w="0" w:type="dxa"/>
            <w:right w:w="0" w:type="dxa"/>
          </w:tblCellMar>
        </w:tblPrEx>
        <w:trPr>
          <w:cantSplit/>
          <w:trHeight w:val="3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1932" w:type="dxa"/>
            <w:gridSpan w:val="3"/>
            <w:tcBorders>
              <w:top w:val="single" w:sz="12" w:space="0" w:color="auto"/>
              <w:left w:val="nil"/>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フリガ</w:t>
            </w:r>
            <w:r>
              <w:rPr>
                <w:rFonts w:hint="eastAsia"/>
                <w:sz w:val="18"/>
              </w:rPr>
              <w:t>ナ</w:t>
            </w:r>
          </w:p>
        </w:tc>
        <w:tc>
          <w:tcPr>
            <w:tcW w:w="7279" w:type="dxa"/>
            <w:gridSpan w:val="19"/>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81"/>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tcBorders>
              <w:top w:val="nil"/>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7279" w:type="dxa"/>
            <w:gridSpan w:val="19"/>
            <w:tcBorders>
              <w:top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vMerge w:val="restart"/>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所在</w:t>
            </w:r>
            <w:r>
              <w:rPr>
                <w:rFonts w:hint="eastAsia"/>
                <w:sz w:val="18"/>
              </w:rPr>
              <w:t>地</w:t>
            </w:r>
          </w:p>
        </w:tc>
        <w:tc>
          <w:tcPr>
            <w:tcW w:w="7279" w:type="dxa"/>
            <w:gridSpan w:val="19"/>
            <w:tcBorders>
              <w:bottom w:val="dashed" w:sz="4" w:space="0" w:color="auto"/>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vMerge/>
            <w:tcBorders>
              <w:left w:val="nil"/>
            </w:tcBorders>
            <w:vAlign w:val="center"/>
          </w:tcPr>
          <w:p w:rsidR="00DD5C92" w:rsidRDefault="00DD5C92">
            <w:pPr>
              <w:wordWrap w:val="0"/>
              <w:overflowPunct w:val="0"/>
              <w:autoSpaceDE w:val="0"/>
              <w:autoSpaceDN w:val="0"/>
              <w:ind w:left="113" w:right="113"/>
              <w:jc w:val="center"/>
              <w:rPr>
                <w:rFonts w:hint="eastAsia"/>
                <w:sz w:val="18"/>
              </w:rPr>
            </w:pPr>
          </w:p>
        </w:tc>
        <w:tc>
          <w:tcPr>
            <w:tcW w:w="7279" w:type="dxa"/>
            <w:gridSpan w:val="19"/>
            <w:tcBorders>
              <w:top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69"/>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gridSpan w:val="3"/>
            <w:tcBorders>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連絡</w:t>
            </w:r>
            <w:r>
              <w:rPr>
                <w:rFonts w:hint="eastAsia"/>
                <w:sz w:val="18"/>
              </w:rPr>
              <w:t>先</w:t>
            </w:r>
          </w:p>
        </w:tc>
        <w:tc>
          <w:tcPr>
            <w:tcW w:w="1022" w:type="dxa"/>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電話番号</w:t>
            </w:r>
          </w:p>
        </w:tc>
        <w:tc>
          <w:tcPr>
            <w:tcW w:w="2736" w:type="dxa"/>
            <w:gridSpan w:val="10"/>
            <w:tcBorders>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75" w:type="dxa"/>
            <w:gridSpan w:val="4"/>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FAX番号</w:t>
            </w:r>
          </w:p>
        </w:tc>
        <w:tc>
          <w:tcPr>
            <w:tcW w:w="2646" w:type="dxa"/>
            <w:gridSpan w:val="4"/>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5194" w:type="dxa"/>
            <w:gridSpan w:val="13"/>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当該事業の実施について定めてある定款・寄付行為等の条文</w:t>
            </w:r>
          </w:p>
        </w:tc>
        <w:tc>
          <w:tcPr>
            <w:tcW w:w="4437" w:type="dxa"/>
            <w:gridSpan w:val="10"/>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第　　　条　第　　　項　第　　　号</w:t>
            </w:r>
          </w:p>
        </w:tc>
      </w:tr>
      <w:tr w:rsidR="00DD5C92">
        <w:tblPrEx>
          <w:tblCellMar>
            <w:top w:w="0" w:type="dxa"/>
            <w:left w:w="0" w:type="dxa"/>
            <w:bottom w:w="0" w:type="dxa"/>
            <w:right w:w="0" w:type="dxa"/>
          </w:tblCellMar>
        </w:tblPrEx>
        <w:trPr>
          <w:cantSplit/>
          <w:trHeight w:val="351"/>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994" w:type="dxa"/>
            <w:tcBorders>
              <w:top w:val="single" w:sz="12" w:space="0" w:color="auto"/>
              <w:left w:val="nil"/>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フリガナ</w:t>
            </w:r>
          </w:p>
        </w:tc>
        <w:tc>
          <w:tcPr>
            <w:tcW w:w="2842" w:type="dxa"/>
            <w:gridSpan w:val="6"/>
            <w:tcBorders>
              <w:top w:val="single" w:sz="12"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630" w:type="dxa"/>
            <w:gridSpan w:val="2"/>
            <w:vMerge w:val="restart"/>
            <w:tcBorders>
              <w:top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住</w:t>
            </w:r>
            <w:r>
              <w:rPr>
                <w:rFonts w:hint="eastAsia"/>
                <w:sz w:val="18"/>
              </w:rPr>
              <w:t>所</w:t>
            </w:r>
          </w:p>
        </w:tc>
        <w:tc>
          <w:tcPr>
            <w:tcW w:w="4745" w:type="dxa"/>
            <w:gridSpan w:val="13"/>
            <w:vMerge w:val="restart"/>
            <w:tcBorders>
              <w:top w:val="single" w:sz="12" w:space="0" w:color="auto"/>
              <w:bottom w:val="nil"/>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 id="_x0000_i1026"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6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994" w:type="dxa"/>
            <w:tcBorders>
              <w:top w:val="nil"/>
              <w:left w:val="nil"/>
            </w:tcBorders>
            <w:vAlign w:val="center"/>
          </w:tcPr>
          <w:p w:rsidR="00DD5C92" w:rsidRDefault="00DD5C92">
            <w:pPr>
              <w:wordWrap w:val="0"/>
              <w:overflowPunct w:val="0"/>
              <w:autoSpaceDE w:val="0"/>
              <w:autoSpaceDN w:val="0"/>
              <w:ind w:left="113" w:right="113"/>
              <w:jc w:val="center"/>
              <w:rPr>
                <w:rFonts w:hint="eastAsia"/>
                <w:spacing w:val="90"/>
                <w:sz w:val="18"/>
              </w:rPr>
            </w:pPr>
            <w:r>
              <w:rPr>
                <w:rFonts w:hint="eastAsia"/>
                <w:spacing w:val="90"/>
                <w:sz w:val="18"/>
              </w:rPr>
              <w:t>氏</w:t>
            </w:r>
            <w:r>
              <w:rPr>
                <w:rFonts w:hint="eastAsia"/>
                <w:sz w:val="18"/>
              </w:rPr>
              <w:t>名</w:t>
            </w:r>
          </w:p>
        </w:tc>
        <w:tc>
          <w:tcPr>
            <w:tcW w:w="2842" w:type="dxa"/>
            <w:gridSpan w:val="6"/>
            <w:tcBorders>
              <w:top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630" w:type="dxa"/>
            <w:gridSpan w:val="2"/>
            <w:vMerge/>
            <w:vAlign w:val="center"/>
          </w:tcPr>
          <w:p w:rsidR="00DD5C92" w:rsidRDefault="00DD5C92">
            <w:pPr>
              <w:wordWrap w:val="0"/>
              <w:overflowPunct w:val="0"/>
              <w:autoSpaceDE w:val="0"/>
              <w:autoSpaceDN w:val="0"/>
              <w:ind w:left="113" w:right="113"/>
              <w:rPr>
                <w:rFonts w:hint="eastAsia"/>
                <w:sz w:val="18"/>
              </w:rPr>
            </w:pPr>
          </w:p>
        </w:tc>
        <w:tc>
          <w:tcPr>
            <w:tcW w:w="4745" w:type="dxa"/>
            <w:gridSpan w:val="13"/>
            <w:vMerge/>
            <w:tcBorders>
              <w:top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6201" w:type="dxa"/>
            <w:gridSpan w:val="16"/>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当該短期入所生活介護事業所で兼務する他の職種(兼務の場合のみ記入)</w:t>
            </w:r>
          </w:p>
        </w:tc>
        <w:tc>
          <w:tcPr>
            <w:tcW w:w="3010" w:type="dxa"/>
            <w:gridSpan w:val="6"/>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332" w:type="dxa"/>
            <w:gridSpan w:val="6"/>
            <w:vMerge w:val="restart"/>
            <w:tcBorders>
              <w:left w:val="nil"/>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414" w:type="dxa"/>
            <w:gridSpan w:val="5"/>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事業所の名称</w:t>
            </w:r>
          </w:p>
        </w:tc>
        <w:tc>
          <w:tcPr>
            <w:tcW w:w="4465" w:type="dxa"/>
            <w:gridSpan w:val="11"/>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15"/>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332" w:type="dxa"/>
            <w:gridSpan w:val="6"/>
            <w:vMerge/>
            <w:tcBorders>
              <w:left w:val="nil"/>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1414" w:type="dxa"/>
            <w:gridSpan w:val="5"/>
            <w:tcBorders>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兼務する職種</w:t>
            </w:r>
          </w:p>
        </w:tc>
        <w:tc>
          <w:tcPr>
            <w:tcW w:w="1595" w:type="dxa"/>
            <w:gridSpan w:val="6"/>
            <w:tcBorders>
              <w:bottom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134" w:type="dxa"/>
            <w:gridSpan w:val="3"/>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勤務時間等</w:t>
            </w:r>
          </w:p>
        </w:tc>
        <w:tc>
          <w:tcPr>
            <w:tcW w:w="1736" w:type="dxa"/>
            <w:gridSpan w:val="2"/>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3500" w:type="dxa"/>
            <w:gridSpan w:val="6"/>
            <w:tcBorders>
              <w:top w:val="single" w:sz="12" w:space="0" w:color="auto"/>
              <w:left w:val="single" w:sz="12"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3"/>
                <w:sz w:val="18"/>
              </w:rPr>
              <w:t>空床型・併設型の</w:t>
            </w:r>
            <w:r>
              <w:rPr>
                <w:rFonts w:hint="eastAsia"/>
                <w:sz w:val="18"/>
              </w:rPr>
              <w:t>別</w:t>
            </w:r>
          </w:p>
        </w:tc>
        <w:tc>
          <w:tcPr>
            <w:tcW w:w="6131" w:type="dxa"/>
            <w:gridSpan w:val="17"/>
            <w:tcBorders>
              <w:top w:val="single" w:sz="12" w:space="0" w:color="auto"/>
              <w:left w:val="nil"/>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40"/>
                <w:sz w:val="18"/>
              </w:rPr>
              <w:t>空床</w:t>
            </w:r>
            <w:r>
              <w:rPr>
                <w:rFonts w:hint="eastAsia"/>
                <w:sz w:val="18"/>
              </w:rPr>
              <w:t xml:space="preserve">型　　・　　</w:t>
            </w:r>
            <w:r>
              <w:rPr>
                <w:rFonts w:hint="eastAsia"/>
                <w:spacing w:val="40"/>
                <w:sz w:val="18"/>
              </w:rPr>
              <w:t>併設事業所</w:t>
            </w:r>
            <w:r>
              <w:rPr>
                <w:rFonts w:hint="eastAsia"/>
                <w:sz w:val="18"/>
              </w:rPr>
              <w:t>型</w:t>
            </w:r>
          </w:p>
        </w:tc>
      </w:tr>
      <w:tr w:rsidR="00DD5C92">
        <w:tblPrEx>
          <w:tblCellMar>
            <w:top w:w="0" w:type="dxa"/>
            <w:left w:w="0" w:type="dxa"/>
            <w:bottom w:w="0" w:type="dxa"/>
            <w:right w:w="0" w:type="dxa"/>
          </w:tblCellMar>
        </w:tblPrEx>
        <w:trPr>
          <w:cantSplit/>
          <w:trHeight w:val="400"/>
        </w:trPr>
        <w:tc>
          <w:tcPr>
            <w:tcW w:w="3500" w:type="dxa"/>
            <w:gridSpan w:val="6"/>
            <w:vMerge w:val="restart"/>
            <w:tcBorders>
              <w:top w:val="single" w:sz="4" w:space="0" w:color="auto"/>
              <w:left w:val="single" w:sz="12"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10"/>
                <w:sz w:val="18"/>
              </w:rPr>
              <w:t>本体施</w:t>
            </w:r>
            <w:r>
              <w:rPr>
                <w:rFonts w:hint="eastAsia"/>
                <w:sz w:val="18"/>
              </w:rPr>
              <w:t>設</w:t>
            </w:r>
          </w:p>
        </w:tc>
        <w:tc>
          <w:tcPr>
            <w:tcW w:w="1526" w:type="dxa"/>
            <w:gridSpan w:val="5"/>
            <w:tcBorders>
              <w:top w:val="single" w:sz="4" w:space="0" w:color="auto"/>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種</w:t>
            </w:r>
            <w:r>
              <w:rPr>
                <w:rFonts w:hint="eastAsia"/>
                <w:sz w:val="18"/>
              </w:rPr>
              <w:t>別</w:t>
            </w:r>
          </w:p>
        </w:tc>
        <w:tc>
          <w:tcPr>
            <w:tcW w:w="4605" w:type="dxa"/>
            <w:gridSpan w:val="12"/>
            <w:tcBorders>
              <w:top w:val="single" w:sz="4" w:space="0" w:color="auto"/>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3500" w:type="dxa"/>
            <w:gridSpan w:val="6"/>
            <w:vMerge/>
            <w:tcBorders>
              <w:top w:val="single" w:sz="4" w:space="0" w:color="auto"/>
              <w:left w:val="single" w:sz="12"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1526" w:type="dxa"/>
            <w:gridSpan w:val="5"/>
            <w:tcBorders>
              <w:top w:val="single" w:sz="4" w:space="0" w:color="auto"/>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名</w:t>
            </w:r>
            <w:r>
              <w:rPr>
                <w:rFonts w:hint="eastAsia"/>
                <w:sz w:val="18"/>
              </w:rPr>
              <w:t>称</w:t>
            </w:r>
          </w:p>
        </w:tc>
        <w:tc>
          <w:tcPr>
            <w:tcW w:w="4605" w:type="dxa"/>
            <w:gridSpan w:val="12"/>
            <w:tcBorders>
              <w:top w:val="single" w:sz="4" w:space="0" w:color="auto"/>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00"/>
        </w:trPr>
        <w:tc>
          <w:tcPr>
            <w:tcW w:w="3500" w:type="dxa"/>
            <w:gridSpan w:val="6"/>
            <w:tcBorders>
              <w:top w:val="single" w:sz="4" w:space="0" w:color="auto"/>
              <w:left w:val="single" w:sz="12"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3"/>
                <w:sz w:val="18"/>
              </w:rPr>
              <w:t>本体施設の入所者</w:t>
            </w:r>
            <w:r>
              <w:rPr>
                <w:rFonts w:hint="eastAsia"/>
                <w:sz w:val="18"/>
              </w:rPr>
              <w:t>数</w:t>
            </w:r>
          </w:p>
        </w:tc>
        <w:tc>
          <w:tcPr>
            <w:tcW w:w="6131" w:type="dxa"/>
            <w:gridSpan w:val="17"/>
            <w:tcBorders>
              <w:top w:val="single" w:sz="4" w:space="0" w:color="auto"/>
              <w:left w:val="nil"/>
              <w:bottom w:val="single"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人</w:t>
            </w:r>
          </w:p>
        </w:tc>
      </w:tr>
      <w:tr w:rsidR="00DD5C92">
        <w:tblPrEx>
          <w:tblCellMar>
            <w:top w:w="0" w:type="dxa"/>
            <w:left w:w="0" w:type="dxa"/>
            <w:bottom w:w="0" w:type="dxa"/>
            <w:right w:w="0" w:type="dxa"/>
          </w:tblCellMar>
        </w:tblPrEx>
        <w:trPr>
          <w:cantSplit/>
          <w:trHeight w:val="400"/>
        </w:trPr>
        <w:tc>
          <w:tcPr>
            <w:tcW w:w="3500" w:type="dxa"/>
            <w:gridSpan w:val="6"/>
            <w:tcBorders>
              <w:top w:val="single" w:sz="4" w:space="0" w:color="auto"/>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短期入所利用者の推計数</w:t>
            </w:r>
          </w:p>
        </w:tc>
        <w:tc>
          <w:tcPr>
            <w:tcW w:w="6131" w:type="dxa"/>
            <w:gridSpan w:val="17"/>
            <w:tcBorders>
              <w:top w:val="single" w:sz="4" w:space="0" w:color="auto"/>
              <w:left w:val="nil"/>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人</w:t>
            </w:r>
          </w:p>
        </w:tc>
      </w:tr>
      <w:tr w:rsidR="00DD5C92">
        <w:tblPrEx>
          <w:tblCellMar>
            <w:top w:w="0" w:type="dxa"/>
            <w:left w:w="0" w:type="dxa"/>
            <w:bottom w:w="0" w:type="dxa"/>
            <w:right w:w="0" w:type="dxa"/>
          </w:tblCellMar>
        </w:tblPrEx>
        <w:trPr>
          <w:cantSplit/>
          <w:trHeight w:val="600"/>
        </w:trPr>
        <w:tc>
          <w:tcPr>
            <w:tcW w:w="3500" w:type="dxa"/>
            <w:gridSpan w:val="6"/>
            <w:vMerge w:val="restart"/>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従業者の職種・員</w:t>
            </w:r>
            <w:r>
              <w:rPr>
                <w:rFonts w:hint="eastAsia"/>
                <w:sz w:val="18"/>
              </w:rPr>
              <w:t xml:space="preserve">数　　　</w:t>
            </w:r>
          </w:p>
        </w:tc>
        <w:tc>
          <w:tcPr>
            <w:tcW w:w="1526" w:type="dxa"/>
            <w:gridSpan w:val="5"/>
            <w:tcBorders>
              <w:top w:val="single" w:sz="12" w:space="0" w:color="auto"/>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医</w:t>
            </w:r>
            <w:r>
              <w:rPr>
                <w:rFonts w:hint="eastAsia"/>
                <w:sz w:val="18"/>
              </w:rPr>
              <w:t>師</w:t>
            </w:r>
          </w:p>
        </w:tc>
        <w:tc>
          <w:tcPr>
            <w:tcW w:w="1539" w:type="dxa"/>
            <w:gridSpan w:val="5"/>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生活相談員</w:t>
            </w:r>
          </w:p>
        </w:tc>
        <w:tc>
          <w:tcPr>
            <w:tcW w:w="1533" w:type="dxa"/>
            <w:gridSpan w:val="6"/>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看護職員</w:t>
            </w:r>
          </w:p>
        </w:tc>
        <w:tc>
          <w:tcPr>
            <w:tcW w:w="1533" w:type="dxa"/>
            <w:vMerge w:val="restart"/>
            <w:tcBorders>
              <w:top w:val="single" w:sz="12" w:space="0" w:color="auto"/>
              <w:left w:val="single" w:sz="4" w:space="0" w:color="auto"/>
              <w:bottom w:val="nil"/>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栄養士を配置していない場合の措置</w:t>
            </w:r>
          </w:p>
        </w:tc>
      </w:tr>
      <w:tr w:rsidR="00DD5C92">
        <w:tblPrEx>
          <w:tblCellMar>
            <w:top w:w="0" w:type="dxa"/>
            <w:left w:w="0" w:type="dxa"/>
            <w:bottom w:w="0" w:type="dxa"/>
            <w:right w:w="0" w:type="dxa"/>
          </w:tblCellMar>
        </w:tblPrEx>
        <w:trPr>
          <w:cantSplit/>
          <w:trHeight w:val="340"/>
        </w:trPr>
        <w:tc>
          <w:tcPr>
            <w:tcW w:w="3500" w:type="dxa"/>
            <w:gridSpan w:val="6"/>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pacing w:val="30"/>
                <w:sz w:val="18"/>
              </w:rPr>
            </w:pPr>
          </w:p>
        </w:tc>
        <w:tc>
          <w:tcPr>
            <w:tcW w:w="763" w:type="dxa"/>
            <w:gridSpan w:val="3"/>
            <w:tcBorders>
              <w:top w:val="nil"/>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3" w:type="dxa"/>
            <w:gridSpan w:val="2"/>
            <w:tcBorders>
              <w:top w:val="nil"/>
              <w:left w:val="nil"/>
              <w:bottom w:val="single" w:sz="4" w:space="0" w:color="auto"/>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769" w:type="dxa"/>
            <w:gridSpan w:val="3"/>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70" w:type="dxa"/>
            <w:gridSpan w:val="2"/>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766" w:type="dxa"/>
            <w:gridSpan w:val="4"/>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7" w:type="dxa"/>
            <w:gridSpan w:val="2"/>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1533" w:type="dxa"/>
            <w:vMerge/>
            <w:tcBorders>
              <w:top w:val="nil"/>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val="restart"/>
            <w:tcBorders>
              <w:top w:val="nil"/>
              <w:lef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1890" w:type="dxa"/>
            <w:gridSpan w:val="2"/>
            <w:vMerge w:val="restart"/>
            <w:tcBorders>
              <w:righ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短期入所生活介護及び本体施設従事者数</w:t>
            </w:r>
          </w:p>
        </w:tc>
        <w:tc>
          <w:tcPr>
            <w:tcW w:w="1190" w:type="dxa"/>
            <w:gridSpan w:val="3"/>
            <w:tcBorders>
              <w:left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常勤(人)</w:t>
            </w:r>
          </w:p>
        </w:tc>
        <w:tc>
          <w:tcPr>
            <w:tcW w:w="763" w:type="dxa"/>
            <w:gridSpan w:val="3"/>
            <w:tcBorders>
              <w:left w:val="nil"/>
              <w:right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763" w:type="dxa"/>
            <w:gridSpan w:val="2"/>
            <w:tcBorders>
              <w:left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4"/>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890" w:type="dxa"/>
            <w:gridSpan w:val="2"/>
            <w:vMerge/>
            <w:tcBorders>
              <w:right w:val="nil"/>
            </w:tcBorders>
            <w:vAlign w:val="center"/>
          </w:tcPr>
          <w:p w:rsidR="00DD5C92" w:rsidRDefault="00DD5C92">
            <w:pPr>
              <w:wordWrap w:val="0"/>
              <w:overflowPunct w:val="0"/>
              <w:autoSpaceDE w:val="0"/>
              <w:autoSpaceDN w:val="0"/>
              <w:ind w:left="113" w:right="113"/>
              <w:jc w:val="center"/>
              <w:rPr>
                <w:rFonts w:hint="eastAsia"/>
                <w:sz w:val="18"/>
              </w:rPr>
            </w:pPr>
          </w:p>
        </w:tc>
        <w:tc>
          <w:tcPr>
            <w:tcW w:w="1190" w:type="dxa"/>
            <w:gridSpan w:val="3"/>
            <w:tcBorders>
              <w:left w:val="single" w:sz="4" w:space="0" w:color="auto"/>
              <w:right w:val="single" w:sz="12"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非常勤(人)</w:t>
            </w:r>
          </w:p>
        </w:tc>
        <w:tc>
          <w:tcPr>
            <w:tcW w:w="763" w:type="dxa"/>
            <w:gridSpan w:val="3"/>
            <w:tcBorders>
              <w:left w:val="nil"/>
              <w:bottom w:val="nil"/>
              <w:right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4"/>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常勤換算後の人数(人)</w:t>
            </w:r>
          </w:p>
        </w:tc>
        <w:tc>
          <w:tcPr>
            <w:tcW w:w="1526" w:type="dxa"/>
            <w:gridSpan w:val="5"/>
            <w:vMerge w:val="restart"/>
            <w:tcBorders>
              <w:left w:val="nil"/>
              <w:right w:val="nil"/>
              <w:tr2bl w:val="single" w:sz="4" w:space="0" w:color="auto"/>
            </w:tcBorders>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1539" w:type="dxa"/>
            <w:gridSpan w:val="5"/>
            <w:tcBorders>
              <w:top w:val="single" w:sz="4" w:space="0" w:color="auto"/>
              <w:left w:val="single" w:sz="4" w:space="0" w:color="auto"/>
              <w:bottom w:val="single" w:sz="4" w:space="0" w:color="auto"/>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top w:val="single" w:sz="12" w:space="0" w:color="auto"/>
              <w:left w:val="single" w:sz="12" w:space="0" w:color="auto"/>
              <w:bottom w:val="single" w:sz="12"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top w:val="nil"/>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基準上の必要人数(人)</w:t>
            </w:r>
          </w:p>
        </w:tc>
        <w:tc>
          <w:tcPr>
            <w:tcW w:w="1526" w:type="dxa"/>
            <w:gridSpan w:val="5"/>
            <w:vMerge/>
            <w:tcBorders>
              <w:left w:val="nil"/>
              <w:bottom w:val="nil"/>
              <w:right w:val="single" w:sz="4" w:space="0" w:color="auto"/>
              <w:tr2bl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1539" w:type="dxa"/>
            <w:gridSpan w:val="5"/>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top w:val="nil"/>
              <w:left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top w:val="nil"/>
              <w:left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c>
          <w:tcPr>
            <w:tcW w:w="1526" w:type="dxa"/>
            <w:gridSpan w:val="5"/>
            <w:tcBorders>
              <w:left w:val="nil"/>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sz w:val="18"/>
              </w:rPr>
            </w:pPr>
            <w:r>
              <w:rPr>
                <w:rFonts w:hint="eastAsia"/>
                <w:sz w:val="18"/>
              </w:rPr>
              <w:t xml:space="preserve">　</w:t>
            </w:r>
          </w:p>
        </w:tc>
        <w:tc>
          <w:tcPr>
            <w:tcW w:w="1539" w:type="dxa"/>
            <w:gridSpan w:val="5"/>
            <w:tcBorders>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60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vMerge w:val="restart"/>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1526" w:type="dxa"/>
            <w:gridSpan w:val="5"/>
            <w:tcBorders>
              <w:top w:val="nil"/>
              <w:left w:val="nil"/>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介護職員</w:t>
            </w:r>
          </w:p>
        </w:tc>
        <w:tc>
          <w:tcPr>
            <w:tcW w:w="1539" w:type="dxa"/>
            <w:gridSpan w:val="5"/>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栄養</w:t>
            </w:r>
            <w:r>
              <w:rPr>
                <w:rFonts w:hint="eastAsia"/>
                <w:sz w:val="18"/>
              </w:rPr>
              <w:t>士</w:t>
            </w:r>
          </w:p>
        </w:tc>
        <w:tc>
          <w:tcPr>
            <w:tcW w:w="1533" w:type="dxa"/>
            <w:gridSpan w:val="6"/>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機能訓練指導員</w:t>
            </w:r>
          </w:p>
        </w:tc>
        <w:tc>
          <w:tcPr>
            <w:tcW w:w="1533" w:type="dxa"/>
            <w:vMerge/>
            <w:tcBorders>
              <w:left w:val="nil"/>
              <w:bottom w:val="nil"/>
              <w:right w:val="single" w:sz="12" w:space="0" w:color="auto"/>
            </w:tcBorders>
          </w:tcPr>
          <w:p w:rsidR="00DD5C92" w:rsidRDefault="00DD5C92">
            <w:pPr>
              <w:wordWrap w:val="0"/>
              <w:overflowPunct w:val="0"/>
              <w:autoSpaceDE w:val="0"/>
              <w:autoSpaceDN w:val="0"/>
              <w:ind w:left="57"/>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vMerge/>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763" w:type="dxa"/>
            <w:gridSpan w:val="3"/>
            <w:tcBorders>
              <w:left w:val="nil"/>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766" w:type="dxa"/>
            <w:gridSpan w:val="4"/>
            <w:tcBorders>
              <w:left w:val="single" w:sz="4" w:space="0" w:color="auto"/>
              <w:bottom w:val="nil"/>
              <w:righ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専従</w:t>
            </w:r>
          </w:p>
        </w:tc>
        <w:tc>
          <w:tcPr>
            <w:tcW w:w="767" w:type="dxa"/>
            <w:gridSpan w:val="2"/>
            <w:tcBorders>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※兼務</w:t>
            </w:r>
          </w:p>
        </w:tc>
        <w:tc>
          <w:tcPr>
            <w:tcW w:w="1533" w:type="dxa"/>
            <w:vMerge/>
            <w:tcBorders>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1890" w:type="dxa"/>
            <w:gridSpan w:val="2"/>
            <w:vMerge w:val="restart"/>
            <w:tcBorders>
              <w:bottom w:val="nil"/>
              <w:righ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短期入所生活介護及び本体施設従事者数</w:t>
            </w:r>
          </w:p>
        </w:tc>
        <w:tc>
          <w:tcPr>
            <w:tcW w:w="1190" w:type="dxa"/>
            <w:gridSpan w:val="3"/>
            <w:tcBorders>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常勤(人)</w:t>
            </w:r>
          </w:p>
        </w:tc>
        <w:tc>
          <w:tcPr>
            <w:tcW w:w="763" w:type="dxa"/>
            <w:gridSpan w:val="3"/>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4"/>
            <w:tcBorders>
              <w:left w:val="single" w:sz="4"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1890" w:type="dxa"/>
            <w:gridSpan w:val="2"/>
            <w:vMerge/>
            <w:tcBorders>
              <w:bottom w:val="nil"/>
              <w:right w:val="nil"/>
            </w:tcBorders>
            <w:vAlign w:val="center"/>
          </w:tcPr>
          <w:p w:rsidR="00DD5C92" w:rsidRDefault="00DD5C92">
            <w:pPr>
              <w:wordWrap w:val="0"/>
              <w:overflowPunct w:val="0"/>
              <w:autoSpaceDE w:val="0"/>
              <w:autoSpaceDN w:val="0"/>
              <w:ind w:left="113" w:right="113"/>
              <w:jc w:val="center"/>
              <w:rPr>
                <w:rFonts w:hint="eastAsia"/>
                <w:sz w:val="18"/>
              </w:rPr>
            </w:pPr>
          </w:p>
        </w:tc>
        <w:tc>
          <w:tcPr>
            <w:tcW w:w="1190" w:type="dxa"/>
            <w:gridSpan w:val="3"/>
            <w:tcBorders>
              <w:left w:val="single" w:sz="4" w:space="0" w:color="auto"/>
              <w:bottom w:val="nil"/>
              <w:right w:val="single" w:sz="12"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非常勤(人)</w:t>
            </w:r>
          </w:p>
        </w:tc>
        <w:tc>
          <w:tcPr>
            <w:tcW w:w="763" w:type="dxa"/>
            <w:gridSpan w:val="3"/>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3" w:type="dxa"/>
            <w:gridSpan w:val="2"/>
            <w:tcBorders>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9" w:type="dxa"/>
            <w:gridSpan w:val="3"/>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70"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6" w:type="dxa"/>
            <w:gridSpan w:val="4"/>
            <w:tcBorders>
              <w:left w:val="single" w:sz="4"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767" w:type="dxa"/>
            <w:gridSpan w:val="2"/>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常勤換算後の人数(人)</w:t>
            </w:r>
          </w:p>
        </w:tc>
        <w:tc>
          <w:tcPr>
            <w:tcW w:w="1526" w:type="dxa"/>
            <w:gridSpan w:val="5"/>
            <w:tcBorders>
              <w:top w:val="single" w:sz="12" w:space="0" w:color="auto"/>
              <w:left w:val="nil"/>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nil"/>
              <w:bottom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基準上の必要人数(人)</w:t>
            </w:r>
          </w:p>
        </w:tc>
        <w:tc>
          <w:tcPr>
            <w:tcW w:w="1526" w:type="dxa"/>
            <w:gridSpan w:val="5"/>
            <w:tcBorders>
              <w:left w:val="nil"/>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080" w:type="dxa"/>
            <w:gridSpan w:val="5"/>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c>
          <w:tcPr>
            <w:tcW w:w="1526" w:type="dxa"/>
            <w:gridSpan w:val="5"/>
            <w:tcBorders>
              <w:left w:val="nil"/>
              <w:bottom w:val="single" w:sz="12"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9" w:type="dxa"/>
            <w:gridSpan w:val="5"/>
            <w:tcBorders>
              <w:left w:val="single" w:sz="4" w:space="0" w:color="auto"/>
              <w:bottom w:val="single" w:sz="12"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gridSpan w:val="6"/>
            <w:tcBorders>
              <w:left w:val="single" w:sz="4" w:space="0" w:color="auto"/>
              <w:bottom w:val="single" w:sz="12" w:space="0" w:color="auto"/>
              <w:right w:val="single" w:sz="4"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533" w:type="dxa"/>
            <w:vMerge/>
            <w:tcBorders>
              <w:left w:val="nil"/>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bl>
    <w:p w:rsidR="00DD5C92" w:rsidRDefault="00DD5C92">
      <w:pPr>
        <w:wordWrap w:val="0"/>
        <w:overflowPunct w:val="0"/>
        <w:autoSpaceDE w:val="0"/>
        <w:autoSpaceDN w:val="0"/>
        <w:spacing w:line="240" w:lineRule="exact"/>
        <w:ind w:left="720" w:hanging="720"/>
        <w:sectPr w:rsidR="00DD5C92">
          <w:pgSz w:w="11907" w:h="16840" w:code="9"/>
          <w:pgMar w:top="1134" w:right="1134" w:bottom="1134" w:left="1134" w:header="283" w:footer="283" w:gutter="0"/>
          <w:cols w:space="425"/>
          <w:docGrid w:type="linesAndChars" w:linePitch="335"/>
        </w:sect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64"/>
        <w:gridCol w:w="1792"/>
        <w:gridCol w:w="938"/>
        <w:gridCol w:w="1512"/>
        <w:gridCol w:w="420"/>
        <w:gridCol w:w="811"/>
        <w:gridCol w:w="1064"/>
        <w:gridCol w:w="280"/>
        <w:gridCol w:w="2030"/>
      </w:tblGrid>
      <w:tr w:rsidR="00DD5C92">
        <w:tblPrEx>
          <w:tblCellMar>
            <w:top w:w="0" w:type="dxa"/>
            <w:left w:w="0" w:type="dxa"/>
            <w:bottom w:w="0" w:type="dxa"/>
            <w:right w:w="0" w:type="dxa"/>
          </w:tblCellMar>
        </w:tblPrEx>
        <w:trPr>
          <w:cantSplit/>
          <w:trHeight w:val="340"/>
        </w:trPr>
        <w:tc>
          <w:tcPr>
            <w:tcW w:w="5026" w:type="dxa"/>
            <w:gridSpan w:val="5"/>
            <w:tcBorders>
              <w:top w:val="single" w:sz="12" w:space="0" w:color="auto"/>
              <w:left w:val="single" w:sz="12"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lastRenderedPageBreak/>
              <w:t xml:space="preserve">　　　設備基準上の数値記載項目等</w:t>
            </w:r>
          </w:p>
        </w:tc>
        <w:tc>
          <w:tcPr>
            <w:tcW w:w="2295" w:type="dxa"/>
            <w:gridSpan w:val="3"/>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基準上の必要数値</w:t>
            </w:r>
          </w:p>
        </w:tc>
        <w:tc>
          <w:tcPr>
            <w:tcW w:w="2310" w:type="dxa"/>
            <w:gridSpan w:val="2"/>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r>
      <w:tr w:rsidR="00DD5C92">
        <w:tblPrEx>
          <w:tblCellMar>
            <w:top w:w="0" w:type="dxa"/>
            <w:left w:w="0" w:type="dxa"/>
            <w:bottom w:w="0" w:type="dxa"/>
            <w:right w:w="0" w:type="dxa"/>
          </w:tblCellMar>
        </w:tblPrEx>
        <w:trPr>
          <w:cantSplit/>
          <w:trHeight w:val="340"/>
        </w:trPr>
        <w:tc>
          <w:tcPr>
            <w:tcW w:w="420" w:type="dxa"/>
            <w:vMerge w:val="restart"/>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64" w:type="dxa"/>
            <w:vMerge w:val="restart"/>
            <w:tcBorders>
              <w:top w:val="single" w:sz="4" w:space="0" w:color="auto"/>
              <w:left w:val="single" w:sz="4" w:space="0" w:color="auto"/>
              <w:bottom w:val="nil"/>
              <w:right w:val="single" w:sz="4"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90"/>
                <w:sz w:val="18"/>
              </w:rPr>
              <w:t>居</w:t>
            </w:r>
            <w:r>
              <w:rPr>
                <w:rFonts w:hint="eastAsia"/>
                <w:sz w:val="18"/>
              </w:rPr>
              <w:t>室</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distribute"/>
              <w:rPr>
                <w:rFonts w:hint="eastAsia"/>
                <w:sz w:val="18"/>
              </w:rPr>
            </w:pPr>
            <w:r>
              <w:rPr>
                <w:rFonts w:hint="eastAsia"/>
                <w:sz w:val="18"/>
              </w:rPr>
              <w:t>1室あたりの最大定員</w:t>
            </w:r>
          </w:p>
        </w:tc>
        <w:tc>
          <w:tcPr>
            <w:tcW w:w="1512" w:type="dxa"/>
            <w:tcBorders>
              <w:top w:val="single" w:sz="4" w:space="0" w:color="auto"/>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w:t>
            </w:r>
          </w:p>
        </w:tc>
        <w:tc>
          <w:tcPr>
            <w:tcW w:w="229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人以上</w:t>
            </w:r>
          </w:p>
        </w:tc>
        <w:tc>
          <w:tcPr>
            <w:tcW w:w="2310" w:type="dxa"/>
            <w:gridSpan w:val="2"/>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2730" w:type="dxa"/>
            <w:gridSpan w:val="2"/>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利用者1人あたりの最小床面積</w:t>
            </w:r>
          </w:p>
        </w:tc>
        <w:tc>
          <w:tcPr>
            <w:tcW w:w="1512" w:type="dxa"/>
            <w:tcBorders>
              <w:top w:val="nil"/>
              <w:left w:val="single" w:sz="12" w:space="0" w:color="auto"/>
              <w:bottom w:val="nil"/>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29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r>
              <w:rPr>
                <w:rFonts w:hint="eastAsia"/>
                <w:sz w:val="18"/>
              </w:rPr>
              <w:t>以上</w:t>
            </w:r>
          </w:p>
        </w:tc>
        <w:tc>
          <w:tcPr>
            <w:tcW w:w="2310" w:type="dxa"/>
            <w:gridSpan w:val="2"/>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z w:val="18"/>
              </w:rPr>
              <w:t>食堂と機能訓練室の合計面積</w:t>
            </w:r>
          </w:p>
        </w:tc>
        <w:tc>
          <w:tcPr>
            <w:tcW w:w="1512" w:type="dxa"/>
            <w:tcBorders>
              <w:top w:val="single" w:sz="4" w:space="0" w:color="auto"/>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29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r>
              <w:rPr>
                <w:rFonts w:hint="eastAsia"/>
                <w:sz w:val="18"/>
              </w:rPr>
              <w:t>以上</w:t>
            </w:r>
          </w:p>
        </w:tc>
        <w:tc>
          <w:tcPr>
            <w:tcW w:w="2310" w:type="dxa"/>
            <w:gridSpan w:val="2"/>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val="restart"/>
            <w:tcBorders>
              <w:top w:val="nil"/>
              <w:left w:val="single" w:sz="4" w:space="0" w:color="auto"/>
              <w:bottom w:val="nil"/>
              <w:right w:val="single" w:sz="4"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90"/>
                <w:sz w:val="18"/>
              </w:rPr>
              <w:t>廊</w:t>
            </w:r>
            <w:r>
              <w:rPr>
                <w:rFonts w:hint="eastAsia"/>
                <w:sz w:val="18"/>
              </w:rPr>
              <w:t>下</w:t>
            </w:r>
          </w:p>
        </w:tc>
        <w:tc>
          <w:tcPr>
            <w:tcW w:w="2730" w:type="dxa"/>
            <w:gridSpan w:val="2"/>
            <w:tcBorders>
              <w:top w:val="nil"/>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90"/>
                <w:sz w:val="18"/>
              </w:rPr>
              <w:t>片廊下の</w:t>
            </w:r>
            <w:r>
              <w:rPr>
                <w:rFonts w:hint="eastAsia"/>
                <w:sz w:val="18"/>
              </w:rPr>
              <w:t>幅</w:t>
            </w:r>
          </w:p>
        </w:tc>
        <w:tc>
          <w:tcPr>
            <w:tcW w:w="1512" w:type="dxa"/>
            <w:tcBorders>
              <w:top w:val="nil"/>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p>
        </w:tc>
        <w:tc>
          <w:tcPr>
            <w:tcW w:w="229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m以上</w:t>
            </w:r>
          </w:p>
        </w:tc>
        <w:tc>
          <w:tcPr>
            <w:tcW w:w="2310" w:type="dxa"/>
            <w:gridSpan w:val="2"/>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p>
        </w:tc>
        <w:tc>
          <w:tcPr>
            <w:tcW w:w="364" w:type="dxa"/>
            <w:vMerge/>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2730" w:type="dxa"/>
            <w:gridSpan w:val="2"/>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pacing w:val="90"/>
                <w:sz w:val="18"/>
              </w:rPr>
              <w:t>中廊下の</w:t>
            </w:r>
            <w:r>
              <w:rPr>
                <w:rFonts w:hint="eastAsia"/>
                <w:sz w:val="18"/>
              </w:rPr>
              <w:t>幅</w:t>
            </w:r>
          </w:p>
        </w:tc>
        <w:tc>
          <w:tcPr>
            <w:tcW w:w="1512" w:type="dxa"/>
            <w:tcBorders>
              <w:top w:val="nil"/>
              <w:left w:val="single" w:sz="12"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p>
        </w:tc>
        <w:tc>
          <w:tcPr>
            <w:tcW w:w="229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m以上</w:t>
            </w:r>
          </w:p>
        </w:tc>
        <w:tc>
          <w:tcPr>
            <w:tcW w:w="2310" w:type="dxa"/>
            <w:gridSpan w:val="2"/>
            <w:tcBorders>
              <w:top w:val="single" w:sz="4" w:space="0" w:color="auto"/>
              <w:left w:val="single" w:sz="4" w:space="0" w:color="auto"/>
              <w:bottom w:val="single" w:sz="4" w:space="0" w:color="auto"/>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40"/>
        </w:trPr>
        <w:tc>
          <w:tcPr>
            <w:tcW w:w="420" w:type="dxa"/>
            <w:vMerge/>
            <w:tcBorders>
              <w:top w:val="nil"/>
              <w:left w:val="single" w:sz="12" w:space="0" w:color="auto"/>
              <w:bottom w:val="single" w:sz="12" w:space="0" w:color="auto"/>
              <w:right w:val="nil"/>
            </w:tcBorders>
            <w:vAlign w:val="center"/>
          </w:tcPr>
          <w:p w:rsidR="00DD5C92" w:rsidRDefault="00DD5C92">
            <w:pPr>
              <w:wordWrap w:val="0"/>
              <w:overflowPunct w:val="0"/>
              <w:autoSpaceDE w:val="0"/>
              <w:autoSpaceDN w:val="0"/>
              <w:ind w:left="113" w:right="113"/>
              <w:rPr>
                <w:rFonts w:hint="eastAsia"/>
                <w:sz w:val="18"/>
              </w:rPr>
            </w:pPr>
          </w:p>
        </w:tc>
        <w:tc>
          <w:tcPr>
            <w:tcW w:w="3094" w:type="dxa"/>
            <w:gridSpan w:val="3"/>
            <w:tcBorders>
              <w:top w:val="single" w:sz="12" w:space="0" w:color="auto"/>
              <w:left w:val="single" w:sz="4" w:space="0" w:color="auto"/>
              <w:bottom w:val="single" w:sz="12" w:space="0" w:color="auto"/>
              <w:right w:val="single" w:sz="4" w:space="0" w:color="auto"/>
            </w:tcBorders>
            <w:vAlign w:val="center"/>
          </w:tcPr>
          <w:p w:rsidR="00DD5C92" w:rsidRDefault="00DD5C92">
            <w:pPr>
              <w:wordWrap w:val="0"/>
              <w:overflowPunct w:val="0"/>
              <w:autoSpaceDE w:val="0"/>
              <w:autoSpaceDN w:val="0"/>
              <w:ind w:left="57" w:right="57"/>
              <w:jc w:val="center"/>
              <w:rPr>
                <w:rFonts w:hint="eastAsia"/>
                <w:sz w:val="18"/>
              </w:rPr>
            </w:pPr>
            <w:r>
              <w:rPr>
                <w:rFonts w:hint="eastAsia"/>
                <w:sz w:val="18"/>
              </w:rPr>
              <w:t>耐火建築物、準耐火建築物の別</w:t>
            </w:r>
          </w:p>
        </w:tc>
        <w:tc>
          <w:tcPr>
            <w:tcW w:w="6117" w:type="dxa"/>
            <w:gridSpan w:val="6"/>
            <w:tcBorders>
              <w:top w:val="nil"/>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2156" w:type="dxa"/>
            <w:gridSpan w:val="2"/>
            <w:tcBorders>
              <w:top w:val="single" w:sz="12" w:space="0" w:color="auto"/>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入所・入院定</w:t>
            </w:r>
            <w:r>
              <w:rPr>
                <w:rFonts w:hint="eastAsia"/>
                <w:sz w:val="18"/>
              </w:rPr>
              <w:t>員</w:t>
            </w:r>
          </w:p>
        </w:tc>
        <w:tc>
          <w:tcPr>
            <w:tcW w:w="2870" w:type="dxa"/>
            <w:gridSpan w:val="3"/>
            <w:tcBorders>
              <w:top w:val="single" w:sz="12" w:space="0" w:color="auto"/>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w:t>
            </w:r>
          </w:p>
        </w:tc>
        <w:tc>
          <w:tcPr>
            <w:tcW w:w="1875" w:type="dxa"/>
            <w:gridSpan w:val="2"/>
            <w:tcBorders>
              <w:top w:val="single" w:sz="12" w:space="0" w:color="auto"/>
              <w:left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短期入所利用定員数</w:t>
            </w:r>
          </w:p>
        </w:tc>
        <w:tc>
          <w:tcPr>
            <w:tcW w:w="2310" w:type="dxa"/>
            <w:gridSpan w:val="2"/>
            <w:tcBorders>
              <w:top w:val="single" w:sz="12" w:space="0" w:color="auto"/>
              <w:left w:val="single" w:sz="4" w:space="0" w:color="auto"/>
              <w:right w:val="single" w:sz="12"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人</w:t>
            </w:r>
          </w:p>
        </w:tc>
      </w:tr>
      <w:tr w:rsidR="00DD5C92">
        <w:tblPrEx>
          <w:tblCellMar>
            <w:top w:w="0" w:type="dxa"/>
            <w:left w:w="0" w:type="dxa"/>
            <w:bottom w:w="0" w:type="dxa"/>
            <w:right w:w="0" w:type="dxa"/>
          </w:tblCellMar>
        </w:tblPrEx>
        <w:trPr>
          <w:cantSplit/>
          <w:trHeight w:val="6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156" w:type="dxa"/>
            <w:gridSpan w:val="2"/>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利用</w:t>
            </w:r>
            <w:r>
              <w:rPr>
                <w:rFonts w:hint="eastAsia"/>
                <w:sz w:val="18"/>
              </w:rPr>
              <w:t>料</w:t>
            </w:r>
          </w:p>
        </w:tc>
        <w:tc>
          <w:tcPr>
            <w:tcW w:w="7055" w:type="dxa"/>
            <w:gridSpan w:val="7"/>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156" w:type="dxa"/>
            <w:gridSpan w:val="2"/>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54"/>
                <w:sz w:val="18"/>
              </w:rPr>
              <w:t>その他の費</w:t>
            </w:r>
            <w:r>
              <w:rPr>
                <w:rFonts w:hint="eastAsia"/>
                <w:sz w:val="18"/>
              </w:rPr>
              <w:t>用</w:t>
            </w:r>
          </w:p>
        </w:tc>
        <w:tc>
          <w:tcPr>
            <w:tcW w:w="7055" w:type="dxa"/>
            <w:gridSpan w:val="7"/>
            <w:tcBorders>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156" w:type="dxa"/>
            <w:gridSpan w:val="2"/>
            <w:tcBorders>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通常の送迎の実施地域</w:t>
            </w:r>
          </w:p>
        </w:tc>
        <w:tc>
          <w:tcPr>
            <w:tcW w:w="7055" w:type="dxa"/>
            <w:gridSpan w:val="7"/>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val="restart"/>
            <w:tcBorders>
              <w:top w:val="single" w:sz="12" w:space="0" w:color="auto"/>
              <w:left w:val="single" w:sz="12" w:space="0" w:color="auto"/>
              <w:bottom w:val="nil"/>
              <w:right w:val="single" w:sz="12"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40"/>
                <w:sz w:val="18"/>
              </w:rPr>
              <w:t>協力医療機</w:t>
            </w:r>
            <w:r>
              <w:rPr>
                <w:rFonts w:hint="eastAsia"/>
                <w:sz w:val="18"/>
              </w:rPr>
              <w:t>関</w:t>
            </w:r>
          </w:p>
        </w:tc>
        <w:tc>
          <w:tcPr>
            <w:tcW w:w="2156" w:type="dxa"/>
            <w:gridSpan w:val="2"/>
            <w:tcBorders>
              <w:top w:val="single" w:sz="12" w:space="0" w:color="auto"/>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gridSpan w:val="4"/>
            <w:tcBorders>
              <w:top w:val="single" w:sz="12" w:space="0" w:color="auto"/>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gridSpan w:val="2"/>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single" w:sz="12" w:space="0" w:color="auto"/>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156" w:type="dxa"/>
            <w:gridSpan w:val="2"/>
            <w:tcBorders>
              <w:top w:val="single" w:sz="4" w:space="0" w:color="auto"/>
              <w:left w:val="nil"/>
              <w:bottom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gridSpan w:val="4"/>
            <w:tcBorders>
              <w:top w:val="single" w:sz="4" w:space="0" w:color="auto"/>
              <w:bottom w:val="single" w:sz="4" w:space="0" w:color="auto"/>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single" w:sz="4" w:space="0" w:color="auto"/>
              <w:left w:val="nil"/>
              <w:bottom w:val="single"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2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2156" w:type="dxa"/>
            <w:gridSpan w:val="2"/>
            <w:tcBorders>
              <w:top w:val="nil"/>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3681" w:type="dxa"/>
            <w:gridSpan w:val="4"/>
            <w:tcBorders>
              <w:top w:val="nil"/>
              <w:bottom w:val="nil"/>
              <w:righ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344" w:type="dxa"/>
            <w:gridSpan w:val="2"/>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主な診療科名</w:t>
            </w:r>
          </w:p>
        </w:tc>
        <w:tc>
          <w:tcPr>
            <w:tcW w:w="2030" w:type="dxa"/>
            <w:tcBorders>
              <w:top w:val="nil"/>
              <w:left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35"/>
        </w:trPr>
        <w:tc>
          <w:tcPr>
            <w:tcW w:w="2576"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添付資</w:t>
            </w:r>
            <w:r>
              <w:rPr>
                <w:rFonts w:hint="eastAsia"/>
                <w:sz w:val="18"/>
              </w:rPr>
              <w:t>料</w:t>
            </w:r>
          </w:p>
        </w:tc>
        <w:tc>
          <w:tcPr>
            <w:tcW w:w="7055" w:type="dxa"/>
            <w:gridSpan w:val="7"/>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ind w:left="630" w:hanging="630"/>
        <w:rPr>
          <w:rFonts w:hint="eastAsia"/>
          <w:sz w:val="18"/>
        </w:rPr>
      </w:pPr>
      <w:r>
        <w:rPr>
          <w:rFonts w:hint="eastAsia"/>
          <w:sz w:val="18"/>
        </w:rPr>
        <w:t xml:space="preserve">　　4　本様式は、特別養護老人ホームの空床を利用して事業を行う場合、又は施設に併設する事業所において事業を行う場合にかかる申請に使用してください。また、「空床型・併設型の別」欄の空床型、併設型のいずれか一方又は両方に○をつけ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5「※兼務」欄には、本体施設以外との兼務を行う職員について記載してください。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6　短期入所生活介護サービス以外のサービスを実施する場合には、短期入所生活介護サービス部分とそれ以外の部分の料金の状況がわかるような料金表を添付してください。</w:t>
      </w:r>
    </w:p>
    <w:sectPr w:rsidR="00DD5C92" w:rsidSect="00B6105C">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375" w:rsidRDefault="00700375">
      <w:r>
        <w:separator/>
      </w:r>
    </w:p>
  </w:endnote>
  <w:endnote w:type="continuationSeparator" w:id="0">
    <w:p w:rsidR="00700375" w:rsidRDefault="0070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375" w:rsidRDefault="00700375">
      <w:r>
        <w:separator/>
      </w:r>
    </w:p>
  </w:footnote>
  <w:footnote w:type="continuationSeparator" w:id="0">
    <w:p w:rsidR="00700375" w:rsidRDefault="00700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0A2FDB"/>
    <w:rsid w:val="00700375"/>
    <w:rsid w:val="0086720B"/>
    <w:rsid w:val="008B60CB"/>
    <w:rsid w:val="00A66846"/>
    <w:rsid w:val="00B41191"/>
    <w:rsid w:val="00B6105C"/>
    <w:rsid w:val="00DD5C92"/>
    <w:rsid w:val="00DE5FDF"/>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C078E11-FC44-43D9-BD46-B2F90061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