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AAE" w:rsidRDefault="00613AAE">
      <w:pPr>
        <w:wordWrap w:val="0"/>
        <w:overflowPunct w:val="0"/>
        <w:autoSpaceDE w:val="0"/>
        <w:autoSpaceDN w:val="0"/>
        <w:spacing w:after="100"/>
        <w:rPr>
          <w:lang w:eastAsia="zh-CN"/>
        </w:rPr>
      </w:pPr>
      <w:r>
        <w:rPr>
          <w:rFonts w:hint="eastAsia"/>
          <w:lang w:eastAsia="zh-CN"/>
        </w:rPr>
        <w:t>様式第3号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第3条関係</w:t>
      </w:r>
      <w:r>
        <w:rPr>
          <w:lang w:eastAsia="zh-CN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3821"/>
        <w:gridCol w:w="1176"/>
        <w:gridCol w:w="1288"/>
      </w:tblGrid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6047" w:type="dxa"/>
            <w:gridSpan w:val="2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号</w:t>
            </w:r>
          </w:p>
        </w:tc>
      </w:tr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平田愛宕山野球場</w:t>
            </w:r>
            <w:r>
              <w:rPr>
                <w:rFonts w:hint="eastAsia"/>
                <w:lang w:eastAsia="zh-TW"/>
              </w:rPr>
              <w:t>使用許可書</w:t>
            </w:r>
          </w:p>
        </w:tc>
      </w:tr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  <w:p w:rsidR="00613AAE" w:rsidRDefault="00613A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　時　　分まで</w:t>
            </w:r>
          </w:p>
        </w:tc>
      </w:tr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使用設備器具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特別設備等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物品の販売等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　有(内容　　　　　　　　　)　2　無</w:t>
            </w:r>
          </w:p>
        </w:tc>
      </w:tr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上記のとおり平田愛宕山野球場の使用を許可します。</w:t>
            </w:r>
          </w:p>
          <w:p w:rsidR="00613AAE" w:rsidRDefault="00613AA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13AAE" w:rsidRDefault="00613AA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申請者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TW"/>
              </w:rPr>
              <w:t>様</w:t>
            </w:r>
          </w:p>
          <w:p w:rsidR="00613AAE" w:rsidRDefault="00613AAE">
            <w:pPr>
              <w:wordWrap w:val="0"/>
              <w:overflowPunct w:val="0"/>
              <w:autoSpaceDE w:val="0"/>
              <w:autoSpaceDN w:val="0"/>
              <w:spacing w:after="10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指定管理者　　　　　　　　　　</w:t>
            </w:r>
            <w:r w:rsidR="00DE7AB0">
              <w:rPr>
                <w:lang w:eastAsia="zh-TW"/>
              </w:rPr>
              <w:fldChar w:fldCharType="begin"/>
            </w:r>
            <w:r w:rsidR="00DE7AB0">
              <w:instrText xml:space="preserve"> </w:instrText>
            </w:r>
            <w:r w:rsidR="00DE7AB0">
              <w:rPr>
                <w:rFonts w:hint="eastAsia"/>
              </w:rPr>
              <w:instrText>eq \o\ac(□,</w:instrText>
            </w:r>
            <w:r w:rsidR="00DE7AB0" w:rsidRPr="00DE7AB0">
              <w:rPr>
                <w:rFonts w:hint="eastAsia"/>
                <w:position w:val="1"/>
                <w:sz w:val="14"/>
              </w:rPr>
              <w:instrText>印</w:instrText>
            </w:r>
            <w:r w:rsidR="00DE7AB0">
              <w:rPr>
                <w:rFonts w:hint="eastAsia"/>
              </w:rPr>
              <w:instrText>)</w:instrText>
            </w:r>
            <w:r w:rsidR="00DE7AB0">
              <w:rPr>
                <w:lang w:eastAsia="zh-TW"/>
              </w:rPr>
              <w:fldChar w:fldCharType="end"/>
            </w:r>
          </w:p>
        </w:tc>
      </w:tr>
    </w:tbl>
    <w:p w:rsidR="00613AAE" w:rsidRDefault="00613AAE">
      <w:pPr>
        <w:wordWrap w:val="0"/>
        <w:overflowPunct w:val="0"/>
        <w:autoSpaceDE w:val="0"/>
        <w:autoSpaceDN w:val="0"/>
        <w:spacing w:before="100"/>
        <w:jc w:val="center"/>
      </w:pPr>
      <w:r>
        <w:t>(</w:t>
      </w:r>
      <w:r>
        <w:rPr>
          <w:rFonts w:hint="eastAsia"/>
        </w:rPr>
        <w:t>留意事項</w:t>
      </w:r>
      <w:r>
        <w:t>)</w:t>
      </w:r>
    </w:p>
    <w:p w:rsidR="00613AAE" w:rsidRDefault="00613AAE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1　使用者は、この許可書を指定管理者に提示し、必要な指示を受けること。</w:t>
      </w:r>
    </w:p>
    <w:p w:rsidR="00613AAE" w:rsidRDefault="00613AAE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2　平田愛宕山野球場を許可した目的以外に使用し、又は使用の権利を譲渡し、若しくは転貸することはできない。</w:t>
      </w:r>
    </w:p>
    <w:p w:rsidR="00613AAE" w:rsidRDefault="00613AAE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3　使用許可以外の設備を無断で使用してはならない。</w:t>
      </w:r>
    </w:p>
    <w:p w:rsidR="00613AAE" w:rsidRDefault="00613AAE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4　出雲市都市公園条例、出雲市都市公園条例施行規則及び平田愛宕山野球場・平田愛宕山プール管理規則に規定する事項を遵守すること。</w:t>
      </w:r>
    </w:p>
    <w:p w:rsidR="00613AAE" w:rsidRDefault="00613AAE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5　使用前の準備及び後片付けは、使用者において実施し、使用後は指定管理者の点検を受けること。</w:t>
      </w:r>
    </w:p>
    <w:p w:rsidR="00613AAE" w:rsidRDefault="00613AAE">
      <w:pPr>
        <w:pStyle w:val="a3"/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6　使用者は、設備等を損傷し、又は滅失したときは、直ちにその旨を</w:t>
      </w:r>
      <w:r>
        <w:rPr>
          <w:rFonts w:hAnsi="Courier New" w:hint="eastAsia"/>
          <w:lang w:eastAsia="zh-TW"/>
        </w:rPr>
        <w:t>指定管理者</w:t>
      </w:r>
      <w:r>
        <w:rPr>
          <w:rFonts w:hAnsi="Courier New" w:hint="eastAsia"/>
        </w:rPr>
        <w:t>に届け出て、その指示に従うこと。</w:t>
      </w:r>
    </w:p>
    <w:p w:rsidR="00613AAE" w:rsidRDefault="00613AAE">
      <w:pPr>
        <w:wordWrap w:val="0"/>
        <w:overflowPunct w:val="0"/>
        <w:autoSpaceDE w:val="0"/>
        <w:autoSpaceDN w:val="0"/>
        <w:spacing w:after="100"/>
        <w:ind w:left="315" w:hanging="315"/>
        <w:rPr>
          <w:rFonts w:hint="eastAsia"/>
        </w:rPr>
      </w:pPr>
      <w:r>
        <w:rPr>
          <w:rFonts w:hint="eastAsia"/>
        </w:rPr>
        <w:t xml:space="preserve">　7　使用者は、当該許可に係る事項を変更しようとするときは、平田愛宕山野球場使用変更許可申請書</w:t>
      </w:r>
      <w:r>
        <w:t>(</w:t>
      </w:r>
      <w:r>
        <w:rPr>
          <w:rFonts w:hint="eastAsia"/>
        </w:rPr>
        <w:t>様式第5号</w:t>
      </w:r>
      <w:r>
        <w:t>)</w:t>
      </w:r>
      <w:r>
        <w:rPr>
          <w:rFonts w:hint="eastAsia"/>
        </w:rPr>
        <w:t>にこの許可書を添えて</w:t>
      </w:r>
      <w:r>
        <w:rPr>
          <w:rFonts w:hint="eastAsia"/>
          <w:lang w:eastAsia="zh-TW"/>
        </w:rPr>
        <w:t>指定管理者</w:t>
      </w:r>
      <w:r>
        <w:rPr>
          <w:rFonts w:hint="eastAsia"/>
        </w:rPr>
        <w:t>に提出しなければならない。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6073"/>
      </w:tblGrid>
      <w:tr w:rsidR="00613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使用変更許可申請による許可事項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AE" w:rsidRDefault="00613AA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3AAE" w:rsidRDefault="00613AAE">
      <w:pPr>
        <w:wordWrap w:val="0"/>
        <w:overflowPunct w:val="0"/>
        <w:autoSpaceDE w:val="0"/>
        <w:autoSpaceDN w:val="0"/>
        <w:spacing w:before="100"/>
      </w:pPr>
      <w:r>
        <w:rPr>
          <w:rFonts w:hint="eastAsia"/>
        </w:rPr>
        <w:t xml:space="preserve">　　上記のとおり平田愛宕山野球場の使用変更を許可します。</w:t>
      </w:r>
    </w:p>
    <w:p w:rsidR="00613AAE" w:rsidRDefault="00613AAE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年　　月　　日</w:t>
      </w:r>
    </w:p>
    <w:p w:rsidR="00613AAE" w:rsidRDefault="00DE7A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lang w:eastAsia="zh-TW"/>
        </w:rPr>
        <w:t xml:space="preserve">指定管理者　　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DE7AB0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sectPr w:rsidR="00613AA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030" w:rsidRDefault="00485030">
      <w:r>
        <w:separator/>
      </w:r>
    </w:p>
  </w:endnote>
  <w:endnote w:type="continuationSeparator" w:id="0">
    <w:p w:rsidR="00485030" w:rsidRDefault="0048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030" w:rsidRDefault="00485030">
      <w:r>
        <w:separator/>
      </w:r>
    </w:p>
  </w:footnote>
  <w:footnote w:type="continuationSeparator" w:id="0">
    <w:p w:rsidR="00485030" w:rsidRDefault="0048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AB0"/>
    <w:rsid w:val="00485030"/>
    <w:rsid w:val="00613AAE"/>
    <w:rsid w:val="00D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A60F8D-0963-4385-AFCE-DD95BF1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号"/>
    <w:basedOn w:val="a"/>
    <w:pPr>
      <w:wordWrap w:val="0"/>
      <w:overflowPunct w:val="0"/>
      <w:autoSpaceDE w:val="0"/>
      <w:autoSpaceDN w:val="0"/>
      <w:ind w:left="420" w:hanging="42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Manager/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2025-09-14T01:44:00Z</dcterms:created>
  <dcterms:modified xsi:type="dcterms:W3CDTF">2025-09-14T01:44:00Z</dcterms:modified>
  <cp:category/>
</cp:coreProperties>
</file>