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7D4E" w:rsidRDefault="00567D4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</w:t>
      </w:r>
      <w:r w:rsidR="008F51A9">
        <w:rPr>
          <w:rFonts w:hint="eastAsia"/>
        </w:rPr>
        <w:t xml:space="preserve">　(その3)</w:t>
      </w:r>
      <w:r>
        <w:rPr>
          <w:rFonts w:hint="eastAsia"/>
        </w:rPr>
        <w:t>(第6条関係)</w:t>
      </w:r>
    </w:p>
    <w:p w:rsidR="00567D4E" w:rsidRDefault="00567D4E">
      <w:pPr>
        <w:wordWrap w:val="0"/>
        <w:overflowPunct w:val="0"/>
        <w:autoSpaceDE w:val="0"/>
        <w:autoSpaceDN w:val="0"/>
        <w:rPr>
          <w:rFonts w:hint="eastAsia"/>
        </w:rPr>
      </w:pPr>
    </w:p>
    <w:p w:rsidR="00567D4E" w:rsidRDefault="00567D4E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特定施設設置工事(変更)事前協議書(公園)</w:t>
      </w:r>
    </w:p>
    <w:p w:rsidR="00567D4E" w:rsidRDefault="00567D4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567D4E" w:rsidRDefault="00567D4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567D4E" w:rsidRDefault="00567D4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567D4E" w:rsidRDefault="00567D4E">
      <w:pPr>
        <w:wordWrap w:val="0"/>
        <w:overflowPunct w:val="0"/>
        <w:autoSpaceDE w:val="0"/>
        <w:autoSpaceDN w:val="0"/>
        <w:rPr>
          <w:rFonts w:hint="eastAsia"/>
        </w:rPr>
      </w:pPr>
    </w:p>
    <w:p w:rsidR="00567D4E" w:rsidRDefault="00567D4E">
      <w:pPr>
        <w:wordWrap w:val="0"/>
        <w:overflowPunct w:val="0"/>
        <w:autoSpaceDE w:val="0"/>
        <w:autoSpaceDN w:val="0"/>
        <w:ind w:right="420"/>
        <w:jc w:val="right"/>
        <w:outlineLvl w:val="0"/>
        <w:rPr>
          <w:rFonts w:hint="eastAsia"/>
        </w:rPr>
      </w:pPr>
      <w:r>
        <w:rPr>
          <w:rFonts w:hint="eastAsia"/>
          <w:spacing w:val="160"/>
        </w:rPr>
        <w:t>協議</w:t>
      </w:r>
      <w:r>
        <w:rPr>
          <w:rFonts w:hint="eastAsia"/>
        </w:rPr>
        <w:t xml:space="preserve">者　住所　　　　　　　　　　　</w:t>
      </w:r>
    </w:p>
    <w:p w:rsidR="00567D4E" w:rsidRDefault="00567D4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(特定事業者)　氏名　　　　　　　　　　㊞</w:t>
      </w:r>
    </w:p>
    <w:p w:rsidR="00567D4E" w:rsidRDefault="00567D4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電話　　　　　　　　　　　</w:t>
      </w:r>
    </w:p>
    <w:p w:rsidR="00567D4E" w:rsidRDefault="00567D4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567D4E" w:rsidRDefault="00567D4E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出雲市福祉のまちづくり条例第</w:t>
      </w:r>
      <w:r w:rsidR="00BB2296">
        <w:rPr>
          <w:rFonts w:hint="eastAsia"/>
        </w:rPr>
        <w:t>31</w:t>
      </w:r>
      <w:r>
        <w:rPr>
          <w:rFonts w:hint="eastAsia"/>
        </w:rPr>
        <w:t>条第1項(第</w:t>
      </w:r>
      <w:r w:rsidR="00BB2296">
        <w:rPr>
          <w:rFonts w:hint="eastAsia"/>
        </w:rPr>
        <w:t>33</w:t>
      </w:r>
      <w:r>
        <w:rPr>
          <w:rFonts w:hint="eastAsia"/>
        </w:rPr>
        <w:t>条)の規定により、次のとおり協議します。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4"/>
        <w:gridCol w:w="5971"/>
      </w:tblGrid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1　</w:t>
            </w:r>
            <w:r>
              <w:rPr>
                <w:rFonts w:hint="eastAsia"/>
                <w:spacing w:val="60"/>
              </w:rPr>
              <w:t>施設の所在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971" w:type="dxa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2　</w:t>
            </w:r>
            <w:r>
              <w:rPr>
                <w:rFonts w:hint="eastAsia"/>
                <w:spacing w:val="100"/>
              </w:rPr>
              <w:t>施設の名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5971" w:type="dxa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3　</w:t>
            </w:r>
            <w:r>
              <w:rPr>
                <w:rFonts w:hint="eastAsia"/>
                <w:spacing w:val="170"/>
              </w:rPr>
              <w:t>主要用</w:t>
            </w:r>
            <w:r>
              <w:rPr>
                <w:rFonts w:hint="eastAsia"/>
              </w:rPr>
              <w:t>途</w:t>
            </w:r>
          </w:p>
        </w:tc>
        <w:tc>
          <w:tcPr>
            <w:tcW w:w="5971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都市公園・児童遊園・動物園・植物園・遊園地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4　</w:t>
            </w:r>
            <w:r>
              <w:rPr>
                <w:rFonts w:hint="eastAsia"/>
                <w:spacing w:val="170"/>
              </w:rPr>
              <w:t>管理者</w:t>
            </w:r>
            <w:r>
              <w:rPr>
                <w:rFonts w:hint="eastAsia"/>
              </w:rPr>
              <w:t>名</w:t>
            </w:r>
          </w:p>
        </w:tc>
        <w:tc>
          <w:tcPr>
            <w:tcW w:w="5971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5　</w:t>
            </w:r>
            <w:r>
              <w:rPr>
                <w:rFonts w:hint="eastAsia"/>
                <w:spacing w:val="70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5971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6　</w:t>
            </w:r>
            <w:r>
              <w:rPr>
                <w:rFonts w:hint="eastAsia"/>
                <w:spacing w:val="170"/>
              </w:rPr>
              <w:t>工事種</w:t>
            </w:r>
            <w:r>
              <w:rPr>
                <w:rFonts w:hint="eastAsia"/>
              </w:rPr>
              <w:t>別</w:t>
            </w:r>
          </w:p>
        </w:tc>
        <w:tc>
          <w:tcPr>
            <w:tcW w:w="5971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新設・改</w:t>
            </w:r>
            <w:r>
              <w:rPr>
                <w:rFonts w:hint="eastAsia"/>
              </w:rPr>
              <w:t>修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7　</w:t>
            </w:r>
            <w:r>
              <w:rPr>
                <w:rFonts w:hint="eastAsia"/>
                <w:spacing w:val="30"/>
              </w:rPr>
              <w:t>工事着手予定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5971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8　</w:t>
            </w:r>
            <w:r>
              <w:rPr>
                <w:rFonts w:hint="eastAsia"/>
                <w:spacing w:val="30"/>
              </w:rPr>
              <w:t>工事完了予定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5971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9　</w:t>
            </w:r>
            <w:r>
              <w:rPr>
                <w:rFonts w:hint="eastAsia"/>
                <w:spacing w:val="30"/>
              </w:rPr>
              <w:t>代理人住所氏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5971" w:type="dxa"/>
            <w:vAlign w:val="bottom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10　</w:t>
            </w:r>
            <w:r>
              <w:rPr>
                <w:rFonts w:hint="eastAsia"/>
                <w:spacing w:val="30"/>
              </w:rPr>
              <w:t>設計者住所氏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5971" w:type="dxa"/>
            <w:vAlign w:val="bottom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</w:tc>
      </w:tr>
    </w:tbl>
    <w:p w:rsidR="00567D4E" w:rsidRDefault="00567D4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注　特定施設事前協議項目表、付近見取図、平面図を添付してください。</w:t>
      </w:r>
    </w:p>
    <w:sectPr w:rsidR="00567D4E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6478" w:rsidRDefault="00CA6478">
      <w:r>
        <w:separator/>
      </w:r>
    </w:p>
  </w:endnote>
  <w:endnote w:type="continuationSeparator" w:id="0">
    <w:p w:rsidR="00CA6478" w:rsidRDefault="00CA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6478" w:rsidRDefault="00CA6478">
      <w:r>
        <w:separator/>
      </w:r>
    </w:p>
  </w:footnote>
  <w:footnote w:type="continuationSeparator" w:id="0">
    <w:p w:rsidR="00CA6478" w:rsidRDefault="00CA6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342B"/>
    <w:multiLevelType w:val="multilevel"/>
    <w:tmpl w:val="D39486E8"/>
    <w:lvl w:ilvl="0">
      <w:start w:val="24"/>
      <w:numFmt w:val="decimal"/>
      <w:lvlText w:val="%1"/>
      <w:lvlJc w:val="left"/>
      <w:pPr>
        <w:tabs>
          <w:tab w:val="num" w:pos="563"/>
        </w:tabs>
        <w:ind w:left="563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454522425">
    <w:abstractNumId w:val="3"/>
  </w:num>
  <w:num w:numId="2" w16cid:durableId="258754571">
    <w:abstractNumId w:val="2"/>
  </w:num>
  <w:num w:numId="3" w16cid:durableId="121920270">
    <w:abstractNumId w:val="4"/>
  </w:num>
  <w:num w:numId="4" w16cid:durableId="1766344358">
    <w:abstractNumId w:val="1"/>
  </w:num>
  <w:num w:numId="5" w16cid:durableId="37574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10A9"/>
    <w:rsid w:val="001155E8"/>
    <w:rsid w:val="002210A9"/>
    <w:rsid w:val="00341175"/>
    <w:rsid w:val="00567D4E"/>
    <w:rsid w:val="008F51A9"/>
    <w:rsid w:val="00BB2296"/>
    <w:rsid w:val="00CA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906EB7-FDF1-4325-AF24-3FB3B4DE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MC104</dc:creator>
  <cp:keywords/>
  <cp:lastModifiedBy>Hidenori Suzuki</cp:lastModifiedBy>
  <cp:revision>2</cp:revision>
  <cp:lastPrinted>1601-01-01T00:00:00Z</cp:lastPrinted>
  <dcterms:created xsi:type="dcterms:W3CDTF">2025-09-14T01:46:00Z</dcterms:created>
  <dcterms:modified xsi:type="dcterms:W3CDTF">2025-09-14T01:46:00Z</dcterms:modified>
</cp:coreProperties>
</file>