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929" w:rsidRDefault="00954E35">
      <w:pPr>
        <w:wordWrap w:val="0"/>
        <w:overflowPunct w:val="0"/>
        <w:autoSpaceDE w:val="0"/>
        <w:autoSpaceDN w:val="0"/>
      </w:pPr>
      <w:r>
        <w:rPr>
          <w:rFonts w:hint="eastAsia"/>
        </w:rPr>
        <w:t>様式</w:t>
      </w:r>
      <w:r w:rsidR="00BE191D">
        <w:rPr>
          <w:rFonts w:hint="eastAsia"/>
        </w:rPr>
        <w:t>第2号</w:t>
      </w:r>
      <w:r w:rsidR="00694929">
        <w:rPr>
          <w:rFonts w:hint="eastAsia"/>
        </w:rPr>
        <w:t>(第</w:t>
      </w:r>
      <w:r>
        <w:rPr>
          <w:rFonts w:hint="eastAsia"/>
        </w:rPr>
        <w:t>4</w:t>
      </w:r>
      <w:r w:rsidR="00694929">
        <w:rPr>
          <w:rFonts w:hint="eastAsia"/>
        </w:rPr>
        <w:t>条関係)</w:t>
      </w:r>
    </w:p>
    <w:p w:rsidR="00694929" w:rsidRDefault="00694929">
      <w:pPr>
        <w:wordWrap w:val="0"/>
        <w:overflowPunct w:val="0"/>
        <w:autoSpaceDE w:val="0"/>
        <w:autoSpaceDN w:val="0"/>
        <w:rPr>
          <w:rFonts w:hint="eastAsia"/>
        </w:rPr>
      </w:pPr>
    </w:p>
    <w:p w:rsidR="00694929" w:rsidRDefault="00694929">
      <w:pPr>
        <w:wordWrap w:val="0"/>
        <w:overflowPunct w:val="0"/>
        <w:autoSpaceDE w:val="0"/>
        <w:autoSpaceDN w:val="0"/>
        <w:jc w:val="right"/>
        <w:rPr>
          <w:rFonts w:hint="eastAsia"/>
        </w:rPr>
      </w:pPr>
      <w:r>
        <w:rPr>
          <w:rFonts w:hint="eastAsia"/>
        </w:rPr>
        <w:t>年　　月　　日</w:t>
      </w:r>
    </w:p>
    <w:p w:rsidR="00694929" w:rsidRDefault="00694929">
      <w:pPr>
        <w:wordWrap w:val="0"/>
        <w:overflowPunct w:val="0"/>
        <w:autoSpaceDE w:val="0"/>
        <w:autoSpaceDN w:val="0"/>
        <w:rPr>
          <w:rFonts w:hint="eastAsia"/>
        </w:rPr>
      </w:pPr>
    </w:p>
    <w:p w:rsidR="00694929" w:rsidRDefault="00694929">
      <w:pPr>
        <w:wordWrap w:val="0"/>
        <w:overflowPunct w:val="0"/>
        <w:autoSpaceDE w:val="0"/>
        <w:autoSpaceDN w:val="0"/>
        <w:jc w:val="center"/>
        <w:rPr>
          <w:rFonts w:hint="eastAsia"/>
        </w:rPr>
      </w:pPr>
      <w:r>
        <w:rPr>
          <w:rFonts w:hint="eastAsia"/>
          <w:spacing w:val="157"/>
        </w:rPr>
        <w:t>一時保育利用申込</w:t>
      </w:r>
      <w:r>
        <w:rPr>
          <w:rFonts w:hint="eastAsia"/>
        </w:rPr>
        <w:t>書</w:t>
      </w:r>
    </w:p>
    <w:p w:rsidR="00694929" w:rsidRDefault="00694929">
      <w:pPr>
        <w:wordWrap w:val="0"/>
        <w:overflowPunct w:val="0"/>
        <w:autoSpaceDE w:val="0"/>
        <w:autoSpaceDN w:val="0"/>
        <w:jc w:val="center"/>
        <w:rPr>
          <w:rFonts w:hint="eastAsia"/>
        </w:rPr>
      </w:pPr>
    </w:p>
    <w:p w:rsidR="00694929" w:rsidRDefault="00694929">
      <w:pPr>
        <w:wordWrap w:val="0"/>
        <w:overflowPunct w:val="0"/>
        <w:autoSpaceDE w:val="0"/>
        <w:autoSpaceDN w:val="0"/>
        <w:rPr>
          <w:rFonts w:hint="eastAsia"/>
        </w:rPr>
      </w:pPr>
      <w:r>
        <w:rPr>
          <w:rFonts w:hint="eastAsia"/>
        </w:rPr>
        <w:t>出雲市長　　　　　　　様</w:t>
      </w:r>
    </w:p>
    <w:p w:rsidR="00694929" w:rsidRDefault="00694929">
      <w:pPr>
        <w:wordWrap w:val="0"/>
        <w:overflowPunct w:val="0"/>
        <w:autoSpaceDE w:val="0"/>
        <w:autoSpaceDN w:val="0"/>
        <w:rPr>
          <w:rFonts w:hint="eastAsia"/>
        </w:rPr>
      </w:pPr>
    </w:p>
    <w:p w:rsidR="00694929" w:rsidRDefault="00694929">
      <w:pPr>
        <w:wordWrap w:val="0"/>
        <w:overflowPunct w:val="0"/>
        <w:autoSpaceDE w:val="0"/>
        <w:autoSpaceDN w:val="0"/>
        <w:jc w:val="right"/>
        <w:rPr>
          <w:rFonts w:hint="eastAsia"/>
        </w:rPr>
      </w:pPr>
      <w:r>
        <w:rPr>
          <w:rFonts w:hint="eastAsia"/>
        </w:rPr>
        <w:t xml:space="preserve">(保護者)　住所　</w:t>
      </w:r>
      <w:r>
        <w:rPr>
          <w:rFonts w:hint="eastAsia"/>
          <w:u w:val="single"/>
        </w:rPr>
        <w:t xml:space="preserve">　　　　　　　　　　　　　　　</w:t>
      </w:r>
    </w:p>
    <w:p w:rsidR="00694929" w:rsidRDefault="00694929">
      <w:pPr>
        <w:wordWrap w:val="0"/>
        <w:overflowPunct w:val="0"/>
        <w:autoSpaceDE w:val="0"/>
        <w:autoSpaceDN w:val="0"/>
        <w:jc w:val="right"/>
        <w:rPr>
          <w:rFonts w:hint="eastAsia"/>
        </w:rPr>
      </w:pPr>
    </w:p>
    <w:p w:rsidR="00694929" w:rsidRDefault="00694929">
      <w:pPr>
        <w:wordWrap w:val="0"/>
        <w:overflowPunct w:val="0"/>
        <w:autoSpaceDE w:val="0"/>
        <w:autoSpaceDN w:val="0"/>
        <w:jc w:val="right"/>
        <w:rPr>
          <w:rFonts w:hint="eastAsia"/>
          <w:u w:val="single"/>
        </w:rPr>
      </w:pPr>
      <w:r>
        <w:rPr>
          <w:rFonts w:hint="eastAsia"/>
          <w:u w:val="single"/>
        </w:rPr>
        <w:t xml:space="preserve">(アパート名・部屋番号等)　　　　　</w:t>
      </w:r>
    </w:p>
    <w:p w:rsidR="00694929" w:rsidRDefault="00694929">
      <w:pPr>
        <w:wordWrap w:val="0"/>
        <w:overflowPunct w:val="0"/>
        <w:autoSpaceDE w:val="0"/>
        <w:autoSpaceDN w:val="0"/>
        <w:jc w:val="right"/>
        <w:rPr>
          <w:rFonts w:hint="eastAsia"/>
        </w:rPr>
      </w:pPr>
    </w:p>
    <w:p w:rsidR="00694929" w:rsidRDefault="00694929">
      <w:pPr>
        <w:wordWrap w:val="0"/>
        <w:overflowPunct w:val="0"/>
        <w:autoSpaceDE w:val="0"/>
        <w:autoSpaceDN w:val="0"/>
        <w:jc w:val="right"/>
        <w:rPr>
          <w:rFonts w:hint="eastAsia"/>
        </w:rPr>
      </w:pPr>
      <w:r>
        <w:rPr>
          <w:rFonts w:hint="eastAsia"/>
        </w:rPr>
        <w:t xml:space="preserve">氏名　</w:t>
      </w:r>
      <w:r>
        <w:rPr>
          <w:rFonts w:hint="eastAsia"/>
          <w:u w:val="single"/>
        </w:rPr>
        <w:t xml:space="preserve">　　　　　　　　　　　　　　　</w:t>
      </w:r>
    </w:p>
    <w:p w:rsidR="00694929" w:rsidRDefault="00694929">
      <w:pPr>
        <w:wordWrap w:val="0"/>
        <w:overflowPunct w:val="0"/>
        <w:autoSpaceDE w:val="0"/>
        <w:autoSpaceDN w:val="0"/>
        <w:jc w:val="right"/>
        <w:rPr>
          <w:rFonts w:hint="eastAsia"/>
        </w:rPr>
      </w:pPr>
    </w:p>
    <w:p w:rsidR="00694929" w:rsidRDefault="00694929">
      <w:pPr>
        <w:wordWrap w:val="0"/>
        <w:overflowPunct w:val="0"/>
        <w:autoSpaceDE w:val="0"/>
        <w:autoSpaceDN w:val="0"/>
        <w:jc w:val="right"/>
        <w:rPr>
          <w:rFonts w:hint="eastAsia"/>
        </w:rPr>
      </w:pPr>
      <w:r>
        <w:rPr>
          <w:rFonts w:hint="eastAsia"/>
        </w:rPr>
        <w:t xml:space="preserve">自宅電話　　</w:t>
      </w:r>
      <w:r>
        <w:rPr>
          <w:rFonts w:hint="eastAsia"/>
          <w:u w:val="single"/>
        </w:rPr>
        <w:t xml:space="preserve">　　　　　　　　　　　　</w:t>
      </w:r>
    </w:p>
    <w:p w:rsidR="00694929" w:rsidRDefault="00694929">
      <w:pPr>
        <w:wordWrap w:val="0"/>
        <w:overflowPunct w:val="0"/>
        <w:autoSpaceDE w:val="0"/>
        <w:autoSpaceDN w:val="0"/>
        <w:jc w:val="right"/>
        <w:rPr>
          <w:rFonts w:hint="eastAsia"/>
        </w:rPr>
      </w:pPr>
    </w:p>
    <w:p w:rsidR="00694929" w:rsidRDefault="00694929">
      <w:pPr>
        <w:wordWrap w:val="0"/>
        <w:overflowPunct w:val="0"/>
        <w:autoSpaceDE w:val="0"/>
        <w:autoSpaceDN w:val="0"/>
        <w:jc w:val="right"/>
        <w:rPr>
          <w:rFonts w:hint="eastAsia"/>
        </w:rPr>
      </w:pPr>
      <w:r>
        <w:rPr>
          <w:rFonts w:hint="eastAsia"/>
        </w:rPr>
        <w:t xml:space="preserve">緊急連絡先　</w:t>
      </w:r>
      <w:r>
        <w:rPr>
          <w:rFonts w:hint="eastAsia"/>
          <w:u w:val="single"/>
        </w:rPr>
        <w:t xml:space="preserve">　　　　　　　　　　　　</w:t>
      </w:r>
    </w:p>
    <w:p w:rsidR="00694929" w:rsidRDefault="00694929">
      <w:pPr>
        <w:wordWrap w:val="0"/>
        <w:overflowPunct w:val="0"/>
        <w:autoSpaceDE w:val="0"/>
        <w:autoSpaceDN w:val="0"/>
        <w:rPr>
          <w:rFonts w:hint="eastAsia"/>
        </w:rPr>
      </w:pPr>
    </w:p>
    <w:p w:rsidR="00694929" w:rsidRDefault="00694929">
      <w:pPr>
        <w:wordWrap w:val="0"/>
        <w:overflowPunct w:val="0"/>
        <w:autoSpaceDE w:val="0"/>
        <w:autoSpaceDN w:val="0"/>
        <w:rPr>
          <w:rFonts w:hint="eastAsia"/>
        </w:rPr>
      </w:pPr>
      <w:r>
        <w:rPr>
          <w:rFonts w:hint="eastAsia"/>
        </w:rPr>
        <w:t>一時保育を利用したいので下記のとおり申し込みます。</w:t>
      </w:r>
    </w:p>
    <w:p w:rsidR="00694929" w:rsidRDefault="00694929">
      <w:pPr>
        <w:wordWrap w:val="0"/>
        <w:overflowPunct w:val="0"/>
        <w:autoSpaceDE w:val="0"/>
        <w:autoSpaceDN w:val="0"/>
        <w:rPr>
          <w:rFonts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3214"/>
        <w:gridCol w:w="1260"/>
        <w:gridCol w:w="2286"/>
      </w:tblGrid>
      <w:tr w:rsidR="00694929">
        <w:tblPrEx>
          <w:tblCellMar>
            <w:top w:w="0" w:type="dxa"/>
            <w:bottom w:w="0" w:type="dxa"/>
          </w:tblCellMar>
        </w:tblPrEx>
        <w:tc>
          <w:tcPr>
            <w:tcW w:w="2300" w:type="dxa"/>
            <w:vAlign w:val="center"/>
          </w:tcPr>
          <w:p w:rsidR="00694929" w:rsidRDefault="00694929">
            <w:pPr>
              <w:wordWrap w:val="0"/>
              <w:overflowPunct w:val="0"/>
              <w:autoSpaceDE w:val="0"/>
              <w:autoSpaceDN w:val="0"/>
              <w:jc w:val="distribute"/>
              <w:rPr>
                <w:rFonts w:hint="eastAsia"/>
              </w:rPr>
            </w:pPr>
            <w:r>
              <w:rPr>
                <w:rFonts w:hint="eastAsia"/>
              </w:rPr>
              <w:t>ふりがな</w:t>
            </w:r>
          </w:p>
          <w:p w:rsidR="00694929" w:rsidRDefault="00694929">
            <w:pPr>
              <w:wordWrap w:val="0"/>
              <w:overflowPunct w:val="0"/>
              <w:autoSpaceDE w:val="0"/>
              <w:autoSpaceDN w:val="0"/>
              <w:jc w:val="distribute"/>
              <w:rPr>
                <w:rFonts w:hint="eastAsia"/>
              </w:rPr>
            </w:pPr>
            <w:r>
              <w:rPr>
                <w:rFonts w:hint="eastAsia"/>
              </w:rPr>
              <w:t>児童名</w:t>
            </w:r>
          </w:p>
        </w:tc>
        <w:tc>
          <w:tcPr>
            <w:tcW w:w="3214" w:type="dxa"/>
            <w:vAlign w:val="center"/>
          </w:tcPr>
          <w:p w:rsidR="00694929" w:rsidRDefault="00694929">
            <w:pPr>
              <w:wordWrap w:val="0"/>
              <w:overflowPunct w:val="0"/>
              <w:autoSpaceDE w:val="0"/>
              <w:autoSpaceDN w:val="0"/>
              <w:rPr>
                <w:rFonts w:hint="eastAsia"/>
              </w:rPr>
            </w:pPr>
          </w:p>
          <w:p w:rsidR="00694929" w:rsidRDefault="00694929">
            <w:pPr>
              <w:wordWrap w:val="0"/>
              <w:overflowPunct w:val="0"/>
              <w:autoSpaceDE w:val="0"/>
              <w:autoSpaceDN w:val="0"/>
              <w:rPr>
                <w:rFonts w:hint="eastAsia"/>
              </w:rPr>
            </w:pPr>
            <w:r>
              <w:rPr>
                <w:rFonts w:hint="eastAsia"/>
              </w:rPr>
              <w:t xml:space="preserve">　</w:t>
            </w:r>
          </w:p>
          <w:p w:rsidR="00694929" w:rsidRDefault="00694929">
            <w:pPr>
              <w:wordWrap w:val="0"/>
              <w:overflowPunct w:val="0"/>
              <w:autoSpaceDE w:val="0"/>
              <w:autoSpaceDN w:val="0"/>
              <w:rPr>
                <w:rFonts w:hint="eastAsia"/>
              </w:rPr>
            </w:pPr>
          </w:p>
        </w:tc>
        <w:tc>
          <w:tcPr>
            <w:tcW w:w="1260" w:type="dxa"/>
            <w:vAlign w:val="center"/>
          </w:tcPr>
          <w:p w:rsidR="00694929" w:rsidRDefault="00694929">
            <w:pPr>
              <w:wordWrap w:val="0"/>
              <w:overflowPunct w:val="0"/>
              <w:autoSpaceDE w:val="0"/>
              <w:autoSpaceDN w:val="0"/>
              <w:jc w:val="center"/>
              <w:rPr>
                <w:rFonts w:hint="eastAsia"/>
              </w:rPr>
            </w:pPr>
            <w:r>
              <w:rPr>
                <w:rFonts w:hint="eastAsia"/>
              </w:rPr>
              <w:t>生年月日</w:t>
            </w:r>
          </w:p>
          <w:p w:rsidR="00694929" w:rsidRDefault="00694929">
            <w:pPr>
              <w:wordWrap w:val="0"/>
              <w:overflowPunct w:val="0"/>
              <w:autoSpaceDE w:val="0"/>
              <w:autoSpaceDN w:val="0"/>
              <w:jc w:val="center"/>
              <w:rPr>
                <w:rFonts w:hint="eastAsia"/>
              </w:rPr>
            </w:pPr>
            <w:r>
              <w:rPr>
                <w:rFonts w:hint="eastAsia"/>
                <w:spacing w:val="105"/>
              </w:rPr>
              <w:t>年</w:t>
            </w:r>
            <w:r>
              <w:rPr>
                <w:rFonts w:hint="eastAsia"/>
              </w:rPr>
              <w:t>齢</w:t>
            </w:r>
          </w:p>
        </w:tc>
        <w:tc>
          <w:tcPr>
            <w:tcW w:w="2286" w:type="dxa"/>
            <w:vAlign w:val="center"/>
          </w:tcPr>
          <w:p w:rsidR="00694929" w:rsidRDefault="00694929">
            <w:pPr>
              <w:wordWrap w:val="0"/>
              <w:overflowPunct w:val="0"/>
              <w:autoSpaceDE w:val="0"/>
              <w:autoSpaceDN w:val="0"/>
              <w:jc w:val="right"/>
              <w:rPr>
                <w:rFonts w:hint="eastAsia"/>
              </w:rPr>
            </w:pPr>
            <w:r>
              <w:rPr>
                <w:rFonts w:hint="eastAsia"/>
              </w:rPr>
              <w:t>年　月　日生</w:t>
            </w:r>
          </w:p>
          <w:p w:rsidR="00694929" w:rsidRDefault="00694929">
            <w:pPr>
              <w:wordWrap w:val="0"/>
              <w:overflowPunct w:val="0"/>
              <w:autoSpaceDE w:val="0"/>
              <w:autoSpaceDN w:val="0"/>
              <w:jc w:val="center"/>
              <w:rPr>
                <w:rFonts w:hint="eastAsia"/>
              </w:rPr>
            </w:pPr>
            <w:r>
              <w:rPr>
                <w:rFonts w:hint="eastAsia"/>
              </w:rPr>
              <w:t>満　　　　歳</w:t>
            </w:r>
          </w:p>
        </w:tc>
      </w:tr>
      <w:tr w:rsidR="00694929">
        <w:tblPrEx>
          <w:tblCellMar>
            <w:top w:w="0" w:type="dxa"/>
            <w:bottom w:w="0" w:type="dxa"/>
          </w:tblCellMar>
        </w:tblPrEx>
        <w:tc>
          <w:tcPr>
            <w:tcW w:w="2300" w:type="dxa"/>
            <w:vAlign w:val="center"/>
          </w:tcPr>
          <w:p w:rsidR="00694929" w:rsidRDefault="00694929">
            <w:pPr>
              <w:wordWrap w:val="0"/>
              <w:overflowPunct w:val="0"/>
              <w:autoSpaceDE w:val="0"/>
              <w:autoSpaceDN w:val="0"/>
              <w:jc w:val="distribute"/>
              <w:rPr>
                <w:rFonts w:hint="eastAsia"/>
              </w:rPr>
            </w:pPr>
            <w:r>
              <w:rPr>
                <w:rFonts w:hint="eastAsia"/>
              </w:rPr>
              <w:t>一時保育希望年月日</w:t>
            </w:r>
          </w:p>
        </w:tc>
        <w:tc>
          <w:tcPr>
            <w:tcW w:w="6760" w:type="dxa"/>
            <w:gridSpan w:val="3"/>
            <w:vAlign w:val="center"/>
          </w:tcPr>
          <w:p w:rsidR="00694929" w:rsidRDefault="00694929">
            <w:pPr>
              <w:wordWrap w:val="0"/>
              <w:overflowPunct w:val="0"/>
              <w:autoSpaceDE w:val="0"/>
              <w:autoSpaceDN w:val="0"/>
              <w:rPr>
                <w:rFonts w:hint="eastAsia"/>
              </w:rPr>
            </w:pPr>
            <w:r>
              <w:rPr>
                <w:rFonts w:hint="eastAsia"/>
              </w:rPr>
              <w:t xml:space="preserve">　　年　　月　　日から  　　年　　月　　日まで</w:t>
            </w:r>
          </w:p>
          <w:p w:rsidR="00694929" w:rsidRDefault="00694929">
            <w:pPr>
              <w:wordWrap w:val="0"/>
              <w:overflowPunct w:val="0"/>
              <w:autoSpaceDE w:val="0"/>
              <w:autoSpaceDN w:val="0"/>
              <w:rPr>
                <w:rFonts w:hint="eastAsia"/>
              </w:rPr>
            </w:pPr>
            <w:r>
              <w:rPr>
                <w:rFonts w:hint="eastAsia"/>
              </w:rPr>
              <w:t>毎日・毎週(　　　　　　　　　　　)</w:t>
            </w:r>
          </w:p>
          <w:p w:rsidR="00694929" w:rsidRDefault="00694929">
            <w:pPr>
              <w:wordWrap w:val="0"/>
              <w:overflowPunct w:val="0"/>
              <w:autoSpaceDE w:val="0"/>
              <w:autoSpaceDN w:val="0"/>
              <w:rPr>
                <w:rFonts w:hint="eastAsia"/>
              </w:rPr>
            </w:pPr>
            <w:r>
              <w:rPr>
                <w:rFonts w:hint="eastAsia"/>
              </w:rPr>
              <w:t xml:space="preserve">　　時　　分　～　　時　　分(　　　時間　　分)</w:t>
            </w:r>
          </w:p>
        </w:tc>
      </w:tr>
      <w:tr w:rsidR="00694929">
        <w:tblPrEx>
          <w:tblCellMar>
            <w:top w:w="0" w:type="dxa"/>
            <w:bottom w:w="0" w:type="dxa"/>
          </w:tblCellMar>
        </w:tblPrEx>
        <w:tc>
          <w:tcPr>
            <w:tcW w:w="2300" w:type="dxa"/>
            <w:vAlign w:val="center"/>
          </w:tcPr>
          <w:p w:rsidR="00694929" w:rsidRDefault="00694929">
            <w:pPr>
              <w:wordWrap w:val="0"/>
              <w:overflowPunct w:val="0"/>
              <w:autoSpaceDE w:val="0"/>
              <w:autoSpaceDN w:val="0"/>
              <w:jc w:val="distribute"/>
              <w:rPr>
                <w:rFonts w:hint="eastAsia"/>
              </w:rPr>
            </w:pPr>
            <w:r>
              <w:rPr>
                <w:rFonts w:hint="eastAsia"/>
              </w:rPr>
              <w:t>一時保育が必要な理由</w:t>
            </w:r>
          </w:p>
          <w:p w:rsidR="00694929" w:rsidRDefault="00694929">
            <w:pPr>
              <w:wordWrap w:val="0"/>
              <w:overflowPunct w:val="0"/>
              <w:autoSpaceDE w:val="0"/>
              <w:autoSpaceDN w:val="0"/>
              <w:rPr>
                <w:rFonts w:hint="eastAsia"/>
              </w:rPr>
            </w:pPr>
            <w:r>
              <w:rPr>
                <w:rFonts w:hint="eastAsia"/>
              </w:rPr>
              <w:t>(数字に○をしてください)</w:t>
            </w:r>
          </w:p>
        </w:tc>
        <w:tc>
          <w:tcPr>
            <w:tcW w:w="6760" w:type="dxa"/>
            <w:gridSpan w:val="3"/>
            <w:vAlign w:val="center"/>
          </w:tcPr>
          <w:p w:rsidR="00694929" w:rsidRDefault="00694929">
            <w:pPr>
              <w:wordWrap w:val="0"/>
              <w:overflowPunct w:val="0"/>
              <w:autoSpaceDE w:val="0"/>
              <w:autoSpaceDN w:val="0"/>
              <w:ind w:left="315" w:hanging="315"/>
              <w:rPr>
                <w:rFonts w:hint="eastAsia"/>
              </w:rPr>
            </w:pPr>
            <w:r>
              <w:rPr>
                <w:rFonts w:hint="eastAsia"/>
              </w:rPr>
              <w:t>1　就労形態等により家庭における育児が断続的に困難となるため</w:t>
            </w:r>
          </w:p>
          <w:p w:rsidR="00694929" w:rsidRDefault="00694929">
            <w:pPr>
              <w:wordWrap w:val="0"/>
              <w:overflowPunct w:val="0"/>
              <w:autoSpaceDE w:val="0"/>
              <w:autoSpaceDN w:val="0"/>
              <w:ind w:left="315" w:hanging="315"/>
              <w:rPr>
                <w:rFonts w:hint="eastAsia"/>
              </w:rPr>
            </w:pPr>
            <w:r>
              <w:rPr>
                <w:rFonts w:hint="eastAsia"/>
              </w:rPr>
              <w:t>2　保護者の傷病、入院等により、緊急・一時的に保育が困難となるため</w:t>
            </w:r>
          </w:p>
          <w:p w:rsidR="00694929" w:rsidRDefault="00694929">
            <w:pPr>
              <w:wordWrap w:val="0"/>
              <w:overflowPunct w:val="0"/>
              <w:autoSpaceDE w:val="0"/>
              <w:autoSpaceDN w:val="0"/>
              <w:ind w:left="315" w:hanging="315"/>
              <w:rPr>
                <w:rFonts w:hint="eastAsia"/>
              </w:rPr>
            </w:pPr>
            <w:r>
              <w:rPr>
                <w:rFonts w:hint="eastAsia"/>
              </w:rPr>
              <w:t>3　育児疲れの解消やその他の事由により一時的に保育が困難となるため</w:t>
            </w:r>
          </w:p>
          <w:p w:rsidR="00694929" w:rsidRDefault="00694929">
            <w:pPr>
              <w:wordWrap w:val="0"/>
              <w:overflowPunct w:val="0"/>
              <w:autoSpaceDE w:val="0"/>
              <w:autoSpaceDN w:val="0"/>
              <w:ind w:left="315" w:hanging="315"/>
              <w:rPr>
                <w:rFonts w:hint="eastAsia"/>
              </w:rPr>
            </w:pPr>
            <w:r>
              <w:rPr>
                <w:rFonts w:hint="eastAsia"/>
              </w:rPr>
              <w:t>4　その他(　　　　　　　　　　　　　　　　　　　　)</w:t>
            </w:r>
          </w:p>
          <w:p w:rsidR="00694929" w:rsidRDefault="00694929">
            <w:pPr>
              <w:wordWrap w:val="0"/>
              <w:overflowPunct w:val="0"/>
              <w:autoSpaceDE w:val="0"/>
              <w:autoSpaceDN w:val="0"/>
              <w:rPr>
                <w:rFonts w:hint="eastAsia"/>
              </w:rPr>
            </w:pPr>
          </w:p>
        </w:tc>
      </w:tr>
      <w:tr w:rsidR="00694929">
        <w:tblPrEx>
          <w:tblCellMar>
            <w:top w:w="0" w:type="dxa"/>
            <w:bottom w:w="0" w:type="dxa"/>
          </w:tblCellMar>
        </w:tblPrEx>
        <w:tc>
          <w:tcPr>
            <w:tcW w:w="2300" w:type="dxa"/>
            <w:vAlign w:val="center"/>
          </w:tcPr>
          <w:p w:rsidR="00694929" w:rsidRDefault="00694929">
            <w:pPr>
              <w:wordWrap w:val="0"/>
              <w:overflowPunct w:val="0"/>
              <w:autoSpaceDE w:val="0"/>
              <w:autoSpaceDN w:val="0"/>
              <w:jc w:val="distribute"/>
              <w:rPr>
                <w:rFonts w:hint="eastAsia"/>
              </w:rPr>
            </w:pPr>
            <w:r>
              <w:rPr>
                <w:rFonts w:hint="eastAsia"/>
              </w:rPr>
              <w:t>迎えに来られる方</w:t>
            </w:r>
          </w:p>
          <w:p w:rsidR="00694929" w:rsidRDefault="00694929">
            <w:pPr>
              <w:wordWrap w:val="0"/>
              <w:overflowPunct w:val="0"/>
              <w:autoSpaceDE w:val="0"/>
              <w:autoSpaceDN w:val="0"/>
              <w:jc w:val="distribute"/>
              <w:rPr>
                <w:rFonts w:hint="eastAsia"/>
              </w:rPr>
            </w:pPr>
            <w:r>
              <w:rPr>
                <w:rFonts w:hint="eastAsia"/>
              </w:rPr>
              <w:t>(○をしてください)</w:t>
            </w:r>
          </w:p>
        </w:tc>
        <w:tc>
          <w:tcPr>
            <w:tcW w:w="6760" w:type="dxa"/>
            <w:gridSpan w:val="3"/>
            <w:vAlign w:val="center"/>
          </w:tcPr>
          <w:p w:rsidR="00694929" w:rsidRDefault="00694929">
            <w:pPr>
              <w:wordWrap w:val="0"/>
              <w:overflowPunct w:val="0"/>
              <w:autoSpaceDE w:val="0"/>
              <w:autoSpaceDN w:val="0"/>
              <w:rPr>
                <w:rFonts w:hint="eastAsia"/>
              </w:rPr>
            </w:pPr>
            <w:r>
              <w:rPr>
                <w:rFonts w:hint="eastAsia"/>
                <w:spacing w:val="52"/>
              </w:rPr>
              <w:t>父・母・祖父・祖母・</w:t>
            </w:r>
            <w:r>
              <w:rPr>
                <w:rFonts w:hint="eastAsia"/>
              </w:rPr>
              <w:t>その他(　 　　　)</w:t>
            </w:r>
          </w:p>
        </w:tc>
      </w:tr>
      <w:tr w:rsidR="00694929">
        <w:tblPrEx>
          <w:tblCellMar>
            <w:top w:w="0" w:type="dxa"/>
            <w:bottom w:w="0" w:type="dxa"/>
          </w:tblCellMar>
        </w:tblPrEx>
        <w:trPr>
          <w:cantSplit/>
          <w:trHeight w:val="1040"/>
        </w:trPr>
        <w:tc>
          <w:tcPr>
            <w:tcW w:w="9060" w:type="dxa"/>
            <w:gridSpan w:val="4"/>
          </w:tcPr>
          <w:p w:rsidR="00694929" w:rsidRDefault="00694929">
            <w:pPr>
              <w:wordWrap w:val="0"/>
              <w:overflowPunct w:val="0"/>
              <w:autoSpaceDE w:val="0"/>
              <w:autoSpaceDN w:val="0"/>
              <w:rPr>
                <w:rFonts w:hint="eastAsia"/>
              </w:rPr>
            </w:pPr>
            <w:r>
              <w:rPr>
                <w:rFonts w:hint="eastAsia"/>
              </w:rPr>
              <w:t>(厳守事項)　一時保育の利用にあたっては下記の事項を厳守願います。</w:t>
            </w:r>
          </w:p>
          <w:p w:rsidR="00694929" w:rsidRDefault="00694929">
            <w:pPr>
              <w:wordWrap w:val="0"/>
              <w:overflowPunct w:val="0"/>
              <w:autoSpaceDE w:val="0"/>
              <w:autoSpaceDN w:val="0"/>
              <w:rPr>
                <w:rFonts w:hint="eastAsia"/>
              </w:rPr>
            </w:pPr>
            <w:r>
              <w:rPr>
                <w:rFonts w:hint="eastAsia"/>
              </w:rPr>
              <w:t>・時間を厳守してください。</w:t>
            </w:r>
          </w:p>
          <w:p w:rsidR="00694929" w:rsidRDefault="00694929">
            <w:pPr>
              <w:wordWrap w:val="0"/>
              <w:overflowPunct w:val="0"/>
              <w:autoSpaceDE w:val="0"/>
              <w:autoSpaceDN w:val="0"/>
              <w:rPr>
                <w:rFonts w:hint="eastAsia"/>
              </w:rPr>
            </w:pPr>
            <w:r>
              <w:rPr>
                <w:rFonts w:hint="eastAsia"/>
              </w:rPr>
              <w:t>・負担金は、利用の都度お支払いください。</w:t>
            </w:r>
          </w:p>
        </w:tc>
      </w:tr>
      <w:tr w:rsidR="00694929">
        <w:tblPrEx>
          <w:tblCellMar>
            <w:top w:w="0" w:type="dxa"/>
            <w:bottom w:w="0" w:type="dxa"/>
          </w:tblCellMar>
        </w:tblPrEx>
        <w:trPr>
          <w:cantSplit/>
          <w:trHeight w:val="651"/>
        </w:trPr>
        <w:tc>
          <w:tcPr>
            <w:tcW w:w="9060" w:type="dxa"/>
            <w:gridSpan w:val="4"/>
            <w:vAlign w:val="center"/>
          </w:tcPr>
          <w:p w:rsidR="00694929" w:rsidRDefault="00694929">
            <w:pPr>
              <w:wordWrap w:val="0"/>
              <w:overflowPunct w:val="0"/>
              <w:autoSpaceDE w:val="0"/>
              <w:autoSpaceDN w:val="0"/>
              <w:rPr>
                <w:rFonts w:hint="eastAsia"/>
              </w:rPr>
            </w:pPr>
            <w:r>
              <w:rPr>
                <w:rFonts w:hint="eastAsia"/>
              </w:rPr>
              <w:t>その他</w:t>
            </w:r>
          </w:p>
        </w:tc>
      </w:tr>
    </w:tbl>
    <w:p w:rsidR="00694929" w:rsidRDefault="00694929">
      <w:pPr>
        <w:wordWrap w:val="0"/>
        <w:overflowPunct w:val="0"/>
        <w:autoSpaceDE w:val="0"/>
        <w:autoSpaceDN w:val="0"/>
        <w:rPr>
          <w:rFonts w:hint="eastAsia"/>
        </w:rPr>
      </w:pPr>
    </w:p>
    <w:p w:rsidR="00694929" w:rsidRDefault="00694929">
      <w:pPr>
        <w:wordWrap w:val="0"/>
        <w:overflowPunct w:val="0"/>
        <w:autoSpaceDE w:val="0"/>
        <w:autoSpaceDN w:val="0"/>
        <w:rPr>
          <w:rFonts w:hint="eastAsia"/>
        </w:rPr>
      </w:pPr>
    </w:p>
    <w:sectPr w:rsidR="00694929">
      <w:pgSz w:w="11907" w:h="16840" w:code="9"/>
      <w:pgMar w:top="1701" w:right="1418" w:bottom="1701" w:left="1418"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4EB" w:rsidRDefault="002C04EB">
      <w:r>
        <w:separator/>
      </w:r>
    </w:p>
  </w:endnote>
  <w:endnote w:type="continuationSeparator" w:id="0">
    <w:p w:rsidR="002C04EB" w:rsidRDefault="002C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4EB" w:rsidRDefault="002C04EB">
      <w:r>
        <w:separator/>
      </w:r>
    </w:p>
  </w:footnote>
  <w:footnote w:type="continuationSeparator" w:id="0">
    <w:p w:rsidR="002C04EB" w:rsidRDefault="002C0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D79"/>
    <w:multiLevelType w:val="multilevel"/>
    <w:tmpl w:val="E236C0CE"/>
    <w:lvl w:ilvl="0">
      <w:start w:val="1"/>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34C3EAB"/>
    <w:multiLevelType w:val="multilevel"/>
    <w:tmpl w:val="6A00181A"/>
    <w:lvl w:ilvl="0">
      <w:start w:val="1"/>
      <w:numFmt w:val="decimalFullWidth"/>
      <w:lvlText w:val="%1、"/>
      <w:lvlJc w:val="left"/>
      <w:pPr>
        <w:tabs>
          <w:tab w:val="num" w:pos="480"/>
        </w:tabs>
        <w:ind w:left="480" w:hanging="48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499730982">
    <w:abstractNumId w:val="1"/>
  </w:num>
  <w:num w:numId="2" w16cid:durableId="779449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E35"/>
    <w:rsid w:val="002C04EB"/>
    <w:rsid w:val="00531A83"/>
    <w:rsid w:val="00694929"/>
    <w:rsid w:val="00764BF7"/>
    <w:rsid w:val="00954E35"/>
    <w:rsid w:val="00B36E2D"/>
    <w:rsid w:val="00BE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rPr>
      <w:rFonts w:ascii="Century" w:hAnsi="Century"/>
    </w:r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2025-09-14T01:59:00Z</dcterms:created>
  <dcterms:modified xsi:type="dcterms:W3CDTF">2025-09-14T01:59:00Z</dcterms:modified>
  <cp:category/>
</cp:coreProperties>
</file>