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F359D" w14:textId="77777777" w:rsidR="00CF75C9" w:rsidRPr="00694D7D" w:rsidRDefault="00CF75C9" w:rsidP="00CF75C9">
      <w:r w:rsidRPr="00694D7D">
        <w:rPr>
          <w:rFonts w:hint="eastAsia"/>
        </w:rPr>
        <w:t>様式第３号の１（第４条関係）</w:t>
      </w:r>
    </w:p>
    <w:p w14:paraId="0BF8BF8D" w14:textId="77777777" w:rsidR="00CF75C9" w:rsidRPr="00694D7D" w:rsidRDefault="00CF75C9" w:rsidP="00CF75C9">
      <w:pPr>
        <w:ind w:right="420"/>
        <w:jc w:val="right"/>
        <w:rPr>
          <w:sz w:val="24"/>
          <w:szCs w:val="24"/>
        </w:rPr>
      </w:pPr>
      <w:r w:rsidRPr="00694D7D">
        <w:rPr>
          <w:rFonts w:hint="eastAsia"/>
          <w:sz w:val="24"/>
          <w:szCs w:val="24"/>
        </w:rPr>
        <w:t>年　　月　　日</w:t>
      </w:r>
    </w:p>
    <w:p w14:paraId="60D92CD5" w14:textId="77777777" w:rsidR="00CF75C9" w:rsidRPr="00694D7D" w:rsidRDefault="00CF75C9" w:rsidP="00CF75C9"/>
    <w:p w14:paraId="0699D275" w14:textId="77777777" w:rsidR="00CF75C9" w:rsidRPr="00694D7D" w:rsidRDefault="00CF75C9" w:rsidP="00CF75C9">
      <w:pPr>
        <w:rPr>
          <w:sz w:val="24"/>
          <w:szCs w:val="24"/>
        </w:rPr>
      </w:pPr>
      <w:r w:rsidRPr="00694D7D">
        <w:rPr>
          <w:rFonts w:hint="eastAsia"/>
        </w:rPr>
        <w:t xml:space="preserve">　　　　　　　　　　　　　　</w:t>
      </w:r>
      <w:r w:rsidRPr="00694D7D">
        <w:rPr>
          <w:rFonts w:hint="eastAsia"/>
          <w:sz w:val="24"/>
          <w:szCs w:val="24"/>
        </w:rPr>
        <w:t xml:space="preserve">　様</w:t>
      </w:r>
    </w:p>
    <w:p w14:paraId="562B7545" w14:textId="77777777" w:rsidR="00CF75C9" w:rsidRPr="00694D7D" w:rsidRDefault="00CF75C9" w:rsidP="00CF75C9"/>
    <w:p w14:paraId="5C3EBCB2" w14:textId="77777777" w:rsidR="00CF75C9" w:rsidRPr="00694D7D" w:rsidRDefault="00CF75C9" w:rsidP="00CF75C9">
      <w:pPr>
        <w:rPr>
          <w:sz w:val="24"/>
          <w:szCs w:val="24"/>
        </w:rPr>
      </w:pPr>
      <w:r w:rsidRPr="00694D7D">
        <w:rPr>
          <w:rFonts w:hint="eastAsia"/>
        </w:rPr>
        <w:t xml:space="preserve">　　　　　　　　　　　　　　　　　　　　　    　</w:t>
      </w:r>
      <w:r w:rsidRPr="00694D7D">
        <w:rPr>
          <w:rFonts w:hint="eastAsia"/>
          <w:sz w:val="24"/>
          <w:szCs w:val="24"/>
        </w:rPr>
        <w:t xml:space="preserve">出雲市長　　　　　　　　　</w:t>
      </w:r>
      <w:r w:rsidRPr="00694D7D">
        <w:rPr>
          <w:rFonts w:hint="eastAsia"/>
          <w:sz w:val="24"/>
          <w:szCs w:val="24"/>
          <w:bdr w:val="single" w:sz="4" w:space="0" w:color="auto"/>
        </w:rPr>
        <w:t>印</w:t>
      </w:r>
    </w:p>
    <w:p w14:paraId="6DD9D054" w14:textId="77777777" w:rsidR="00CF75C9" w:rsidRPr="00694D7D" w:rsidRDefault="00CF75C9" w:rsidP="00CF75C9"/>
    <w:p w14:paraId="581A1449" w14:textId="77777777" w:rsidR="00CF75C9" w:rsidRPr="00694D7D" w:rsidRDefault="00CF75C9" w:rsidP="00CF75C9">
      <w:pPr>
        <w:jc w:val="center"/>
        <w:rPr>
          <w:sz w:val="28"/>
          <w:szCs w:val="28"/>
        </w:rPr>
      </w:pPr>
      <w:r w:rsidRPr="00694D7D">
        <w:rPr>
          <w:rFonts w:hint="eastAsia"/>
          <w:sz w:val="28"/>
          <w:szCs w:val="28"/>
        </w:rPr>
        <w:t>日常生活用具給付決定通知書</w:t>
      </w:r>
    </w:p>
    <w:p w14:paraId="7B891267" w14:textId="77777777" w:rsidR="00CF75C9" w:rsidRPr="00694D7D" w:rsidRDefault="00CF75C9" w:rsidP="00CF75C9"/>
    <w:p w14:paraId="49891534" w14:textId="602658F3" w:rsidR="00CF75C9" w:rsidRPr="00694D7D" w:rsidRDefault="00CF75C9" w:rsidP="00CF75C9">
      <w:r w:rsidRPr="00694D7D">
        <w:rPr>
          <w:rFonts w:hint="eastAsia"/>
        </w:rPr>
        <w:t xml:space="preserve">　</w:t>
      </w:r>
      <w:r w:rsidR="006711EF">
        <w:rPr>
          <w:rFonts w:hint="eastAsia"/>
        </w:rPr>
        <w:t>先</w:t>
      </w:r>
      <w:r w:rsidRPr="00694D7D">
        <w:rPr>
          <w:rFonts w:hint="eastAsia"/>
        </w:rPr>
        <w:t>に申請のありました日常生活用具の給付につきましては、</w:t>
      </w:r>
      <w:r w:rsidR="006711EF">
        <w:rPr>
          <w:rFonts w:hint="eastAsia"/>
        </w:rPr>
        <w:t>次</w:t>
      </w:r>
      <w:r w:rsidRPr="00694D7D">
        <w:rPr>
          <w:rFonts w:hint="eastAsia"/>
        </w:rPr>
        <w:t>のとおり決定</w:t>
      </w:r>
      <w:r w:rsidR="00A74834">
        <w:rPr>
          <w:rFonts w:hint="eastAsia"/>
        </w:rPr>
        <w:t>しましたの</w:t>
      </w:r>
      <w:r w:rsidRPr="00694D7D">
        <w:rPr>
          <w:rFonts w:hint="eastAsia"/>
        </w:rPr>
        <w:t>で通知します。</w:t>
      </w:r>
    </w:p>
    <w:tbl>
      <w:tblPr>
        <w:tblW w:w="90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7"/>
        <w:gridCol w:w="2117"/>
        <w:gridCol w:w="1475"/>
        <w:gridCol w:w="804"/>
        <w:gridCol w:w="2410"/>
      </w:tblGrid>
      <w:tr w:rsidR="00CF75C9" w:rsidRPr="00694D7D" w14:paraId="08EEE55F" w14:textId="77777777" w:rsidTr="00092DF5">
        <w:trPr>
          <w:cantSplit/>
          <w:trHeight w:val="647"/>
        </w:trPr>
        <w:tc>
          <w:tcPr>
            <w:tcW w:w="2267" w:type="dxa"/>
            <w:tcBorders>
              <w:top w:val="single" w:sz="4" w:space="0" w:color="auto"/>
              <w:left w:val="single" w:sz="4" w:space="0" w:color="auto"/>
            </w:tcBorders>
            <w:vAlign w:val="center"/>
          </w:tcPr>
          <w:p w14:paraId="2AFF4E59" w14:textId="77777777" w:rsidR="00CF75C9" w:rsidRPr="00694D7D" w:rsidRDefault="00CF75C9" w:rsidP="00092DF5">
            <w:pPr>
              <w:ind w:left="113" w:right="113"/>
              <w:jc w:val="center"/>
            </w:pPr>
            <w:r w:rsidRPr="00694D7D">
              <w:rPr>
                <w:rFonts w:hint="eastAsia"/>
              </w:rPr>
              <w:t>給付番号</w:t>
            </w:r>
          </w:p>
        </w:tc>
        <w:tc>
          <w:tcPr>
            <w:tcW w:w="2117" w:type="dxa"/>
            <w:tcBorders>
              <w:top w:val="single" w:sz="4" w:space="0" w:color="auto"/>
            </w:tcBorders>
            <w:vAlign w:val="center"/>
          </w:tcPr>
          <w:p w14:paraId="1F6D79BC" w14:textId="77777777" w:rsidR="00CF75C9" w:rsidRPr="00694D7D" w:rsidRDefault="00CF75C9" w:rsidP="00092DF5">
            <w:pPr>
              <w:ind w:left="113" w:right="113"/>
              <w:jc w:val="center"/>
            </w:pPr>
            <w:r w:rsidRPr="00694D7D">
              <w:rPr>
                <w:rFonts w:hint="eastAsia"/>
              </w:rPr>
              <w:t>第　　　　　号</w:t>
            </w:r>
          </w:p>
        </w:tc>
        <w:tc>
          <w:tcPr>
            <w:tcW w:w="1475" w:type="dxa"/>
            <w:tcBorders>
              <w:top w:val="single" w:sz="4" w:space="0" w:color="auto"/>
            </w:tcBorders>
            <w:vAlign w:val="center"/>
          </w:tcPr>
          <w:p w14:paraId="45E3ED20" w14:textId="77777777" w:rsidR="00CF75C9" w:rsidRPr="00694D7D" w:rsidRDefault="00CF75C9" w:rsidP="00092DF5">
            <w:pPr>
              <w:ind w:right="160"/>
              <w:jc w:val="center"/>
            </w:pPr>
            <w:r w:rsidRPr="00694D7D">
              <w:rPr>
                <w:rFonts w:hint="eastAsia"/>
              </w:rPr>
              <w:t>給付決定</w:t>
            </w:r>
          </w:p>
          <w:p w14:paraId="540CB792" w14:textId="77777777" w:rsidR="00CF75C9" w:rsidRPr="00694D7D" w:rsidRDefault="00CF75C9" w:rsidP="00092DF5">
            <w:pPr>
              <w:ind w:right="160"/>
              <w:jc w:val="center"/>
            </w:pPr>
            <w:r w:rsidRPr="00694D7D">
              <w:rPr>
                <w:rFonts w:hint="eastAsia"/>
              </w:rPr>
              <w:t>年月日</w:t>
            </w:r>
          </w:p>
        </w:tc>
        <w:tc>
          <w:tcPr>
            <w:tcW w:w="3214" w:type="dxa"/>
            <w:gridSpan w:val="2"/>
            <w:tcBorders>
              <w:top w:val="single" w:sz="4" w:space="0" w:color="auto"/>
              <w:right w:val="single" w:sz="4" w:space="0" w:color="auto"/>
            </w:tcBorders>
            <w:vAlign w:val="center"/>
          </w:tcPr>
          <w:p w14:paraId="06EB38CE" w14:textId="77777777" w:rsidR="00CF75C9" w:rsidRPr="00694D7D" w:rsidRDefault="00CF75C9" w:rsidP="00092DF5">
            <w:pPr>
              <w:ind w:left="113" w:right="113"/>
              <w:jc w:val="center"/>
            </w:pPr>
            <w:r w:rsidRPr="00694D7D">
              <w:rPr>
                <w:rFonts w:hint="eastAsia"/>
              </w:rPr>
              <w:t>年　　月　　日</w:t>
            </w:r>
          </w:p>
        </w:tc>
      </w:tr>
      <w:tr w:rsidR="00CF75C9" w:rsidRPr="00694D7D" w14:paraId="3029A1C8" w14:textId="77777777" w:rsidTr="00092DF5">
        <w:trPr>
          <w:cantSplit/>
          <w:trHeight w:val="489"/>
        </w:trPr>
        <w:tc>
          <w:tcPr>
            <w:tcW w:w="2267" w:type="dxa"/>
            <w:tcBorders>
              <w:left w:val="single" w:sz="4" w:space="0" w:color="auto"/>
            </w:tcBorders>
            <w:vAlign w:val="center"/>
          </w:tcPr>
          <w:p w14:paraId="4FE21945" w14:textId="77777777" w:rsidR="00CF75C9" w:rsidRPr="00694D7D" w:rsidRDefault="00CF75C9" w:rsidP="00092DF5">
            <w:pPr>
              <w:ind w:left="113" w:right="113"/>
              <w:jc w:val="center"/>
            </w:pPr>
            <w:r w:rsidRPr="00694D7D">
              <w:rPr>
                <w:rFonts w:hint="eastAsia"/>
              </w:rPr>
              <w:t>対象者氏名</w:t>
            </w:r>
          </w:p>
        </w:tc>
        <w:tc>
          <w:tcPr>
            <w:tcW w:w="6806" w:type="dxa"/>
            <w:gridSpan w:val="4"/>
            <w:tcBorders>
              <w:right w:val="single" w:sz="4" w:space="0" w:color="auto"/>
            </w:tcBorders>
          </w:tcPr>
          <w:p w14:paraId="2FF048E7" w14:textId="77777777" w:rsidR="00CF75C9" w:rsidRPr="00694D7D" w:rsidRDefault="00CF75C9" w:rsidP="00092DF5">
            <w:pPr>
              <w:ind w:left="113" w:right="113"/>
            </w:pPr>
          </w:p>
        </w:tc>
      </w:tr>
      <w:tr w:rsidR="00CF75C9" w:rsidRPr="00694D7D" w14:paraId="32F1F067" w14:textId="77777777" w:rsidTr="00092DF5">
        <w:trPr>
          <w:cantSplit/>
          <w:trHeight w:val="893"/>
        </w:trPr>
        <w:tc>
          <w:tcPr>
            <w:tcW w:w="2267" w:type="dxa"/>
            <w:tcBorders>
              <w:left w:val="single" w:sz="4" w:space="0" w:color="auto"/>
            </w:tcBorders>
            <w:vAlign w:val="center"/>
          </w:tcPr>
          <w:p w14:paraId="483043A8" w14:textId="77777777" w:rsidR="00CF75C9" w:rsidRPr="00694D7D" w:rsidRDefault="00CF75C9" w:rsidP="00092DF5">
            <w:pPr>
              <w:ind w:left="113" w:right="113"/>
              <w:jc w:val="center"/>
            </w:pPr>
            <w:r w:rsidRPr="00694D7D">
              <w:rPr>
                <w:rFonts w:hint="eastAsia"/>
              </w:rPr>
              <w:t>給付する用具名</w:t>
            </w:r>
          </w:p>
          <w:p w14:paraId="7EA0613D" w14:textId="77777777" w:rsidR="00CF75C9" w:rsidRPr="00694D7D" w:rsidRDefault="00CF75C9" w:rsidP="00092DF5">
            <w:pPr>
              <w:jc w:val="center"/>
              <w:rPr>
                <w:szCs w:val="21"/>
              </w:rPr>
            </w:pPr>
            <w:r w:rsidRPr="00694D7D">
              <w:rPr>
                <w:rFonts w:hint="eastAsia"/>
                <w:szCs w:val="21"/>
              </w:rPr>
              <w:t>（含む形式規模等)</w:t>
            </w:r>
          </w:p>
        </w:tc>
        <w:tc>
          <w:tcPr>
            <w:tcW w:w="6806" w:type="dxa"/>
            <w:gridSpan w:val="4"/>
            <w:tcBorders>
              <w:right w:val="single" w:sz="4" w:space="0" w:color="auto"/>
            </w:tcBorders>
            <w:vAlign w:val="center"/>
          </w:tcPr>
          <w:p w14:paraId="69BF5FDD" w14:textId="3365A69E" w:rsidR="00CF75C9" w:rsidRPr="00694D7D" w:rsidRDefault="00CF75C9" w:rsidP="003F5763">
            <w:pPr>
              <w:ind w:right="113"/>
            </w:pPr>
          </w:p>
          <w:p w14:paraId="6DCD811E" w14:textId="5DB5BC49" w:rsidR="00CF75C9" w:rsidRPr="00694D7D" w:rsidRDefault="00CF75C9" w:rsidP="003F5763">
            <w:pPr>
              <w:ind w:right="113"/>
            </w:pPr>
          </w:p>
          <w:p w14:paraId="7FDF41F2" w14:textId="77777777" w:rsidR="00CF75C9" w:rsidRPr="00694D7D" w:rsidRDefault="00CF75C9" w:rsidP="00092DF5">
            <w:pPr>
              <w:ind w:right="113"/>
            </w:pPr>
          </w:p>
        </w:tc>
      </w:tr>
      <w:tr w:rsidR="00CF75C9" w:rsidRPr="00694D7D" w14:paraId="4F966471" w14:textId="77777777" w:rsidTr="00092DF5">
        <w:trPr>
          <w:cantSplit/>
          <w:trHeight w:val="510"/>
        </w:trPr>
        <w:tc>
          <w:tcPr>
            <w:tcW w:w="2267" w:type="dxa"/>
            <w:tcBorders>
              <w:left w:val="single" w:sz="4" w:space="0" w:color="auto"/>
              <w:right w:val="single" w:sz="4" w:space="0" w:color="auto"/>
            </w:tcBorders>
            <w:vAlign w:val="center"/>
          </w:tcPr>
          <w:p w14:paraId="06A07344" w14:textId="77777777" w:rsidR="00CF75C9" w:rsidRPr="00694D7D" w:rsidRDefault="00CF75C9" w:rsidP="00092DF5">
            <w:pPr>
              <w:jc w:val="center"/>
            </w:pPr>
            <w:r w:rsidRPr="00694D7D">
              <w:rPr>
                <w:rFonts w:hint="eastAsia"/>
              </w:rPr>
              <w:t>納入業者名</w:t>
            </w:r>
          </w:p>
        </w:tc>
        <w:tc>
          <w:tcPr>
            <w:tcW w:w="6806" w:type="dxa"/>
            <w:gridSpan w:val="4"/>
            <w:tcBorders>
              <w:left w:val="single" w:sz="4" w:space="0" w:color="auto"/>
              <w:right w:val="single" w:sz="4" w:space="0" w:color="auto"/>
            </w:tcBorders>
            <w:vAlign w:val="center"/>
          </w:tcPr>
          <w:p w14:paraId="5472B4FE" w14:textId="77777777" w:rsidR="00CF75C9" w:rsidRPr="00694D7D" w:rsidRDefault="00CF75C9" w:rsidP="003F5763"/>
        </w:tc>
      </w:tr>
      <w:tr w:rsidR="00CF75C9" w:rsidRPr="00694D7D" w14:paraId="65DFC697" w14:textId="77777777" w:rsidTr="00092DF5">
        <w:trPr>
          <w:cantSplit/>
          <w:trHeight w:val="510"/>
        </w:trPr>
        <w:tc>
          <w:tcPr>
            <w:tcW w:w="2267" w:type="dxa"/>
            <w:tcBorders>
              <w:left w:val="single" w:sz="4" w:space="0" w:color="auto"/>
              <w:right w:val="single" w:sz="4" w:space="0" w:color="auto"/>
            </w:tcBorders>
            <w:vAlign w:val="center"/>
          </w:tcPr>
          <w:p w14:paraId="579819AB" w14:textId="2F56B76A" w:rsidR="00CF75C9" w:rsidRPr="00694D7D" w:rsidRDefault="00CF75C9" w:rsidP="00092DF5">
            <w:pPr>
              <w:jc w:val="center"/>
            </w:pPr>
            <w:r w:rsidRPr="00694D7D">
              <w:rPr>
                <w:rFonts w:hint="eastAsia"/>
              </w:rPr>
              <w:t>納入業者の</w:t>
            </w:r>
            <w:r w:rsidR="006C3991">
              <w:rPr>
                <w:rFonts w:hint="eastAsia"/>
              </w:rPr>
              <w:t>住所</w:t>
            </w:r>
          </w:p>
        </w:tc>
        <w:tc>
          <w:tcPr>
            <w:tcW w:w="6806" w:type="dxa"/>
            <w:gridSpan w:val="4"/>
            <w:tcBorders>
              <w:left w:val="single" w:sz="4" w:space="0" w:color="auto"/>
              <w:right w:val="single" w:sz="4" w:space="0" w:color="auto"/>
            </w:tcBorders>
            <w:vAlign w:val="center"/>
          </w:tcPr>
          <w:p w14:paraId="011D8E11" w14:textId="77777777" w:rsidR="00CF75C9" w:rsidRPr="00694D7D" w:rsidRDefault="00CF75C9" w:rsidP="003F5763"/>
        </w:tc>
      </w:tr>
      <w:tr w:rsidR="00CF75C9" w:rsidRPr="00694D7D" w14:paraId="4D4ECB70" w14:textId="77777777" w:rsidTr="00092DF5">
        <w:trPr>
          <w:cantSplit/>
          <w:trHeight w:val="510"/>
        </w:trPr>
        <w:tc>
          <w:tcPr>
            <w:tcW w:w="2267" w:type="dxa"/>
            <w:tcBorders>
              <w:left w:val="single" w:sz="4" w:space="0" w:color="auto"/>
              <w:right w:val="single" w:sz="4" w:space="0" w:color="auto"/>
            </w:tcBorders>
            <w:vAlign w:val="center"/>
          </w:tcPr>
          <w:p w14:paraId="54D27356" w14:textId="77777777" w:rsidR="00CF75C9" w:rsidRPr="00694D7D" w:rsidRDefault="00CF75C9" w:rsidP="00092DF5">
            <w:pPr>
              <w:jc w:val="center"/>
            </w:pPr>
            <w:r w:rsidRPr="00694D7D">
              <w:rPr>
                <w:rFonts w:hint="eastAsia"/>
              </w:rPr>
              <w:t>基準額</w:t>
            </w:r>
          </w:p>
        </w:tc>
        <w:tc>
          <w:tcPr>
            <w:tcW w:w="2117" w:type="dxa"/>
            <w:tcBorders>
              <w:left w:val="single" w:sz="4" w:space="0" w:color="auto"/>
              <w:right w:val="single" w:sz="4" w:space="0" w:color="auto"/>
            </w:tcBorders>
            <w:vAlign w:val="center"/>
          </w:tcPr>
          <w:p w14:paraId="289F7F70" w14:textId="77777777" w:rsidR="00CF75C9" w:rsidRPr="00694D7D" w:rsidRDefault="00CF75C9" w:rsidP="00FC623C">
            <w:pPr>
              <w:ind w:leftChars="-3" w:hangingChars="3" w:hanging="6"/>
              <w:jc w:val="center"/>
            </w:pPr>
            <w:r w:rsidRPr="00694D7D">
              <w:rPr>
                <w:rFonts w:hint="eastAsia"/>
              </w:rPr>
              <w:t>見積額</w:t>
            </w:r>
          </w:p>
        </w:tc>
        <w:tc>
          <w:tcPr>
            <w:tcW w:w="2279" w:type="dxa"/>
            <w:gridSpan w:val="2"/>
            <w:tcBorders>
              <w:top w:val="single" w:sz="4" w:space="0" w:color="auto"/>
              <w:left w:val="single" w:sz="4" w:space="0" w:color="auto"/>
              <w:right w:val="single" w:sz="4" w:space="0" w:color="auto"/>
            </w:tcBorders>
            <w:vAlign w:val="center"/>
          </w:tcPr>
          <w:p w14:paraId="09E8B353" w14:textId="77777777" w:rsidR="00CF75C9" w:rsidRPr="00694D7D" w:rsidRDefault="00CF75C9" w:rsidP="00092DF5">
            <w:pPr>
              <w:ind w:right="113"/>
              <w:jc w:val="center"/>
            </w:pPr>
            <w:r w:rsidRPr="00694D7D">
              <w:rPr>
                <w:rFonts w:hint="eastAsia"/>
              </w:rPr>
              <w:t>利用者負担額</w:t>
            </w:r>
          </w:p>
        </w:tc>
        <w:tc>
          <w:tcPr>
            <w:tcW w:w="2410" w:type="dxa"/>
            <w:tcBorders>
              <w:left w:val="single" w:sz="4" w:space="0" w:color="auto"/>
              <w:right w:val="single" w:sz="4" w:space="0" w:color="auto"/>
            </w:tcBorders>
            <w:vAlign w:val="center"/>
          </w:tcPr>
          <w:p w14:paraId="3F341D24" w14:textId="77777777" w:rsidR="00CF75C9" w:rsidRPr="00694D7D" w:rsidRDefault="00CF75C9" w:rsidP="00092DF5">
            <w:pPr>
              <w:jc w:val="center"/>
            </w:pPr>
            <w:r w:rsidRPr="00694D7D">
              <w:rPr>
                <w:rFonts w:hint="eastAsia"/>
              </w:rPr>
              <w:t>公費負担額</w:t>
            </w:r>
          </w:p>
        </w:tc>
      </w:tr>
      <w:tr w:rsidR="00CF75C9" w:rsidRPr="00694D7D" w14:paraId="219BE62B" w14:textId="77777777" w:rsidTr="00092DF5">
        <w:trPr>
          <w:cantSplit/>
          <w:trHeight w:val="480"/>
        </w:trPr>
        <w:tc>
          <w:tcPr>
            <w:tcW w:w="2267" w:type="dxa"/>
            <w:tcBorders>
              <w:left w:val="single" w:sz="4" w:space="0" w:color="auto"/>
              <w:right w:val="single" w:sz="4" w:space="0" w:color="auto"/>
            </w:tcBorders>
            <w:vAlign w:val="center"/>
          </w:tcPr>
          <w:p w14:paraId="62DF6DF6" w14:textId="77777777" w:rsidR="00CF75C9" w:rsidRPr="00694D7D" w:rsidRDefault="00CF75C9" w:rsidP="00092DF5"/>
        </w:tc>
        <w:tc>
          <w:tcPr>
            <w:tcW w:w="2117" w:type="dxa"/>
            <w:tcBorders>
              <w:left w:val="single" w:sz="4" w:space="0" w:color="auto"/>
              <w:right w:val="single" w:sz="4" w:space="0" w:color="auto"/>
            </w:tcBorders>
            <w:vAlign w:val="center"/>
          </w:tcPr>
          <w:p w14:paraId="308A743F" w14:textId="77777777" w:rsidR="00CF75C9" w:rsidRPr="00694D7D" w:rsidRDefault="00CF75C9" w:rsidP="003F5763">
            <w:pPr>
              <w:ind w:firstLineChars="100" w:firstLine="216"/>
            </w:pPr>
          </w:p>
        </w:tc>
        <w:tc>
          <w:tcPr>
            <w:tcW w:w="2279" w:type="dxa"/>
            <w:gridSpan w:val="2"/>
            <w:vMerge w:val="restart"/>
            <w:tcBorders>
              <w:top w:val="single" w:sz="4" w:space="0" w:color="auto"/>
              <w:left w:val="single" w:sz="4" w:space="0" w:color="auto"/>
              <w:right w:val="single" w:sz="4" w:space="0" w:color="auto"/>
            </w:tcBorders>
            <w:vAlign w:val="center"/>
          </w:tcPr>
          <w:p w14:paraId="4A9A74B8" w14:textId="77777777" w:rsidR="00CF75C9" w:rsidRPr="00694D7D" w:rsidRDefault="00CF75C9" w:rsidP="003F5763">
            <w:pPr>
              <w:ind w:right="113"/>
            </w:pPr>
          </w:p>
        </w:tc>
        <w:tc>
          <w:tcPr>
            <w:tcW w:w="2410" w:type="dxa"/>
            <w:vMerge w:val="restart"/>
            <w:tcBorders>
              <w:left w:val="single" w:sz="4" w:space="0" w:color="auto"/>
              <w:right w:val="single" w:sz="4" w:space="0" w:color="auto"/>
            </w:tcBorders>
            <w:vAlign w:val="center"/>
          </w:tcPr>
          <w:p w14:paraId="227C9CE6" w14:textId="77777777" w:rsidR="00CF75C9" w:rsidRPr="00694D7D" w:rsidRDefault="00CF75C9" w:rsidP="003F5763"/>
        </w:tc>
      </w:tr>
      <w:tr w:rsidR="00CF75C9" w:rsidRPr="00694D7D" w14:paraId="2AF31C8E" w14:textId="77777777" w:rsidTr="00092DF5">
        <w:trPr>
          <w:cantSplit/>
          <w:trHeight w:val="492"/>
        </w:trPr>
        <w:tc>
          <w:tcPr>
            <w:tcW w:w="2267" w:type="dxa"/>
            <w:tcBorders>
              <w:left w:val="single" w:sz="4" w:space="0" w:color="auto"/>
              <w:right w:val="single" w:sz="4" w:space="0" w:color="auto"/>
            </w:tcBorders>
            <w:vAlign w:val="center"/>
          </w:tcPr>
          <w:p w14:paraId="74D9C574" w14:textId="77777777" w:rsidR="00CF75C9" w:rsidRPr="00694D7D" w:rsidRDefault="00CF75C9" w:rsidP="00092DF5">
            <w:pPr>
              <w:jc w:val="center"/>
            </w:pPr>
            <w:r w:rsidRPr="00694D7D">
              <w:rPr>
                <w:rFonts w:hint="eastAsia"/>
              </w:rPr>
              <w:t>月額負担上限額</w:t>
            </w:r>
          </w:p>
        </w:tc>
        <w:tc>
          <w:tcPr>
            <w:tcW w:w="2117" w:type="dxa"/>
            <w:tcBorders>
              <w:left w:val="single" w:sz="4" w:space="0" w:color="auto"/>
              <w:right w:val="single" w:sz="4" w:space="0" w:color="auto"/>
            </w:tcBorders>
            <w:vAlign w:val="center"/>
          </w:tcPr>
          <w:p w14:paraId="6178D811" w14:textId="77777777" w:rsidR="00CF75C9" w:rsidRPr="00694D7D" w:rsidRDefault="00CF75C9" w:rsidP="00FC623C">
            <w:pPr>
              <w:ind w:leftChars="-3" w:hangingChars="3" w:hanging="6"/>
              <w:jc w:val="center"/>
            </w:pPr>
            <w:r w:rsidRPr="00694D7D">
              <w:rPr>
                <w:rFonts w:hint="eastAsia"/>
              </w:rPr>
              <w:t>同月既負担額</w:t>
            </w:r>
          </w:p>
        </w:tc>
        <w:tc>
          <w:tcPr>
            <w:tcW w:w="2279" w:type="dxa"/>
            <w:gridSpan w:val="2"/>
            <w:vMerge/>
            <w:tcBorders>
              <w:left w:val="single" w:sz="4" w:space="0" w:color="auto"/>
              <w:right w:val="single" w:sz="4" w:space="0" w:color="auto"/>
            </w:tcBorders>
            <w:vAlign w:val="center"/>
          </w:tcPr>
          <w:p w14:paraId="7405F7CA" w14:textId="77777777" w:rsidR="00CF75C9" w:rsidRPr="00694D7D" w:rsidRDefault="00CF75C9" w:rsidP="00092DF5">
            <w:pPr>
              <w:ind w:right="113" w:firstLine="210"/>
              <w:jc w:val="center"/>
            </w:pPr>
          </w:p>
        </w:tc>
        <w:tc>
          <w:tcPr>
            <w:tcW w:w="2410" w:type="dxa"/>
            <w:vMerge/>
            <w:tcBorders>
              <w:left w:val="single" w:sz="4" w:space="0" w:color="auto"/>
              <w:right w:val="single" w:sz="4" w:space="0" w:color="auto"/>
            </w:tcBorders>
            <w:vAlign w:val="center"/>
          </w:tcPr>
          <w:p w14:paraId="23FFE4A4" w14:textId="77777777" w:rsidR="00CF75C9" w:rsidRPr="00694D7D" w:rsidRDefault="00CF75C9" w:rsidP="00092DF5">
            <w:pPr>
              <w:ind w:firstLine="210"/>
              <w:jc w:val="center"/>
            </w:pPr>
          </w:p>
        </w:tc>
      </w:tr>
      <w:tr w:rsidR="00CF75C9" w:rsidRPr="00694D7D" w14:paraId="41CB8318" w14:textId="77777777" w:rsidTr="00D17A62">
        <w:trPr>
          <w:cantSplit/>
          <w:trHeight w:val="549"/>
        </w:trPr>
        <w:tc>
          <w:tcPr>
            <w:tcW w:w="2267" w:type="dxa"/>
            <w:tcBorders>
              <w:left w:val="single" w:sz="4" w:space="0" w:color="auto"/>
              <w:right w:val="single" w:sz="4" w:space="0" w:color="auto"/>
            </w:tcBorders>
            <w:vAlign w:val="center"/>
          </w:tcPr>
          <w:p w14:paraId="4B9B372C" w14:textId="77777777" w:rsidR="00CF75C9" w:rsidRPr="00694D7D" w:rsidRDefault="00CF75C9" w:rsidP="00092DF5"/>
        </w:tc>
        <w:tc>
          <w:tcPr>
            <w:tcW w:w="2117" w:type="dxa"/>
            <w:tcBorders>
              <w:left w:val="single" w:sz="4" w:space="0" w:color="auto"/>
              <w:right w:val="single" w:sz="4" w:space="0" w:color="auto"/>
            </w:tcBorders>
            <w:vAlign w:val="center"/>
          </w:tcPr>
          <w:p w14:paraId="1CA066AF" w14:textId="77777777" w:rsidR="00CF75C9" w:rsidRPr="00694D7D" w:rsidRDefault="00CF75C9" w:rsidP="003F5763">
            <w:pPr>
              <w:ind w:firstLineChars="100" w:firstLine="216"/>
            </w:pPr>
          </w:p>
        </w:tc>
        <w:tc>
          <w:tcPr>
            <w:tcW w:w="2279" w:type="dxa"/>
            <w:gridSpan w:val="2"/>
            <w:vMerge/>
            <w:tcBorders>
              <w:left w:val="single" w:sz="4" w:space="0" w:color="auto"/>
              <w:right w:val="single" w:sz="4" w:space="0" w:color="auto"/>
            </w:tcBorders>
            <w:vAlign w:val="center"/>
          </w:tcPr>
          <w:p w14:paraId="508FF6EE" w14:textId="77777777" w:rsidR="00CF75C9" w:rsidRPr="00694D7D" w:rsidRDefault="00CF75C9" w:rsidP="00092DF5">
            <w:pPr>
              <w:ind w:right="113" w:firstLine="210"/>
              <w:jc w:val="center"/>
            </w:pPr>
          </w:p>
        </w:tc>
        <w:tc>
          <w:tcPr>
            <w:tcW w:w="2410" w:type="dxa"/>
            <w:vMerge/>
            <w:tcBorders>
              <w:left w:val="single" w:sz="4" w:space="0" w:color="auto"/>
              <w:right w:val="single" w:sz="4" w:space="0" w:color="auto"/>
            </w:tcBorders>
            <w:vAlign w:val="center"/>
          </w:tcPr>
          <w:p w14:paraId="3E00DA82" w14:textId="77777777" w:rsidR="00CF75C9" w:rsidRPr="00694D7D" w:rsidRDefault="00CF75C9" w:rsidP="00092DF5">
            <w:pPr>
              <w:ind w:firstLine="210"/>
              <w:jc w:val="center"/>
            </w:pPr>
          </w:p>
        </w:tc>
      </w:tr>
      <w:tr w:rsidR="00CF75C9" w:rsidRPr="00694D7D" w14:paraId="01AE7AD6" w14:textId="77777777" w:rsidTr="00092DF5">
        <w:trPr>
          <w:cantSplit/>
          <w:trHeight w:val="4389"/>
        </w:trPr>
        <w:tc>
          <w:tcPr>
            <w:tcW w:w="9073" w:type="dxa"/>
            <w:gridSpan w:val="5"/>
            <w:tcBorders>
              <w:left w:val="single" w:sz="4" w:space="0" w:color="auto"/>
              <w:right w:val="single" w:sz="4" w:space="0" w:color="auto"/>
            </w:tcBorders>
          </w:tcPr>
          <w:p w14:paraId="37710FB4" w14:textId="77777777" w:rsidR="00CF75C9" w:rsidRPr="00694D7D" w:rsidRDefault="00CF75C9" w:rsidP="00092DF5">
            <w:pPr>
              <w:ind w:left="210" w:hanging="210"/>
              <w:rPr>
                <w:sz w:val="20"/>
              </w:rPr>
            </w:pPr>
            <w:r w:rsidRPr="00694D7D">
              <w:rPr>
                <w:rFonts w:hint="eastAsia"/>
                <w:sz w:val="20"/>
              </w:rPr>
              <w:t>注意事項</w:t>
            </w:r>
          </w:p>
          <w:p w14:paraId="07743A05" w14:textId="77777777" w:rsidR="00CF75C9" w:rsidRPr="00694D7D" w:rsidRDefault="00CF75C9" w:rsidP="00092DF5">
            <w:pPr>
              <w:ind w:left="210" w:hanging="210"/>
              <w:rPr>
                <w:sz w:val="20"/>
              </w:rPr>
            </w:pPr>
            <w:r w:rsidRPr="00694D7D">
              <w:rPr>
                <w:rFonts w:hint="eastAsia"/>
                <w:sz w:val="20"/>
              </w:rPr>
              <w:t>１．用具は、対象者の属する世帯の所得区分に応じて、費用の一部を直接業者に支払うことを条件に給付されるものでありますから、支払うこととされた額については、必ず用具を受け取る前に支払ってください。</w:t>
            </w:r>
          </w:p>
          <w:p w14:paraId="10E28C30" w14:textId="77777777" w:rsidR="00CF75C9" w:rsidRPr="00694D7D" w:rsidRDefault="00CF75C9" w:rsidP="00092DF5">
            <w:pPr>
              <w:ind w:left="210" w:hanging="210"/>
              <w:rPr>
                <w:sz w:val="20"/>
              </w:rPr>
            </w:pPr>
            <w:r w:rsidRPr="00694D7D">
              <w:rPr>
                <w:rFonts w:hint="eastAsia"/>
                <w:sz w:val="20"/>
              </w:rPr>
              <w:t>２．給付された用具を、その目的に反して使用し、譲渡し、交換し、貸付け又は担保に供したりすることはかたく禁じられています。</w:t>
            </w:r>
          </w:p>
          <w:p w14:paraId="0204488F" w14:textId="30F7F458" w:rsidR="00D17A62" w:rsidRPr="00694D7D" w:rsidRDefault="00CF75C9" w:rsidP="003F5763">
            <w:pPr>
              <w:ind w:left="210" w:hanging="210"/>
              <w:rPr>
                <w:sz w:val="20"/>
              </w:rPr>
            </w:pPr>
            <w:r w:rsidRPr="00694D7D">
              <w:rPr>
                <w:rFonts w:hint="eastAsia"/>
                <w:sz w:val="20"/>
              </w:rPr>
              <w:t>３．２に違反した場合には、費用の全部又は一部を返還してもらうことがあります。</w:t>
            </w:r>
          </w:p>
          <w:p w14:paraId="5F5AA1B3" w14:textId="77777777" w:rsidR="002E6746" w:rsidRPr="001F7208" w:rsidRDefault="002E6746" w:rsidP="002E6746">
            <w:pPr>
              <w:ind w:left="196" w:hangingChars="100" w:hanging="196"/>
              <w:rPr>
                <w:sz w:val="20"/>
                <w:szCs w:val="20"/>
              </w:rPr>
            </w:pPr>
            <w:r>
              <w:rPr>
                <w:rFonts w:hint="eastAsia"/>
                <w:sz w:val="20"/>
                <w:szCs w:val="20"/>
              </w:rPr>
              <w:t>４．</w:t>
            </w:r>
            <w:r w:rsidRPr="001F7208">
              <w:rPr>
                <w:rFonts w:hint="eastAsia"/>
                <w:sz w:val="20"/>
                <w:szCs w:val="20"/>
              </w:rPr>
              <w:t>この処分について不服がある場合は、この処分</w:t>
            </w:r>
            <w:r>
              <w:rPr>
                <w:rFonts w:hint="eastAsia"/>
                <w:sz w:val="20"/>
                <w:szCs w:val="20"/>
              </w:rPr>
              <w:t>があったことを知った日の翌日から起算して３か月以内に、</w:t>
            </w:r>
            <w:r w:rsidRPr="0071418B">
              <w:rPr>
                <w:rFonts w:hint="eastAsia"/>
                <w:sz w:val="20"/>
                <w:szCs w:val="20"/>
              </w:rPr>
              <w:t>出雲市長</w:t>
            </w:r>
            <w:r w:rsidRPr="001F7208">
              <w:rPr>
                <w:rFonts w:hint="eastAsia"/>
                <w:sz w:val="20"/>
                <w:szCs w:val="20"/>
              </w:rPr>
              <w:t>に対して審査請求をすることができます。</w:t>
            </w:r>
          </w:p>
          <w:p w14:paraId="32FA40B8" w14:textId="46A95EC9" w:rsidR="002E6746" w:rsidRPr="001F7208" w:rsidRDefault="002E6746" w:rsidP="002E6746">
            <w:pPr>
              <w:ind w:left="196" w:hangingChars="100" w:hanging="196"/>
              <w:rPr>
                <w:sz w:val="20"/>
                <w:szCs w:val="20"/>
              </w:rPr>
            </w:pPr>
            <w:r>
              <w:rPr>
                <w:rFonts w:hint="eastAsia"/>
                <w:sz w:val="20"/>
                <w:szCs w:val="20"/>
              </w:rPr>
              <w:t>５</w:t>
            </w:r>
            <w:r w:rsidR="006711EF">
              <w:rPr>
                <w:rFonts w:hint="eastAsia"/>
                <w:sz w:val="20"/>
                <w:szCs w:val="20"/>
              </w:rPr>
              <w:t>．</w:t>
            </w:r>
            <w:r w:rsidR="0013321F">
              <w:rPr>
                <w:rFonts w:hint="eastAsia"/>
                <w:sz w:val="20"/>
                <w:szCs w:val="20"/>
              </w:rPr>
              <w:t>この処分については、上記４</w:t>
            </w:r>
            <w:r w:rsidRPr="001F7208">
              <w:rPr>
                <w:rFonts w:hint="eastAsia"/>
                <w:sz w:val="20"/>
                <w:szCs w:val="20"/>
              </w:rPr>
              <w:t>の審査請求のほか、この処分があったことを知った日の翌日から起算して６か月以内に、</w:t>
            </w:r>
            <w:r w:rsidRPr="0071418B">
              <w:rPr>
                <w:rFonts w:hint="eastAsia"/>
                <w:sz w:val="20"/>
                <w:szCs w:val="20"/>
              </w:rPr>
              <w:t>出雲市</w:t>
            </w:r>
            <w:r w:rsidRPr="001F7208">
              <w:rPr>
                <w:rFonts w:hint="eastAsia"/>
                <w:sz w:val="20"/>
                <w:szCs w:val="20"/>
              </w:rPr>
              <w:t>を被告として（訴訟において</w:t>
            </w:r>
            <w:r>
              <w:rPr>
                <w:rFonts w:hint="eastAsia"/>
                <w:sz w:val="20"/>
                <w:szCs w:val="20"/>
              </w:rPr>
              <w:t>出雲市</w:t>
            </w:r>
            <w:r w:rsidRPr="001F7208">
              <w:rPr>
                <w:rFonts w:hint="eastAsia"/>
                <w:sz w:val="20"/>
                <w:szCs w:val="20"/>
              </w:rPr>
              <w:t>を代表する者は</w:t>
            </w:r>
            <w:r>
              <w:rPr>
                <w:rFonts w:hint="eastAsia"/>
                <w:sz w:val="20"/>
                <w:szCs w:val="20"/>
              </w:rPr>
              <w:t>出雲市長</w:t>
            </w:r>
            <w:r w:rsidRPr="001F7208">
              <w:rPr>
                <w:rFonts w:hint="eastAsia"/>
                <w:sz w:val="20"/>
                <w:szCs w:val="20"/>
              </w:rPr>
              <w:t>となります。）、処分の取消しの訴えを提起することができます。</w:t>
            </w:r>
          </w:p>
          <w:p w14:paraId="4591B3E0" w14:textId="01BB7271" w:rsidR="00CF75C9" w:rsidRPr="00694D7D" w:rsidRDefault="002E6746" w:rsidP="002E6746">
            <w:pPr>
              <w:ind w:leftChars="8" w:left="213" w:hangingChars="100" w:hanging="196"/>
            </w:pPr>
            <w:r>
              <w:rPr>
                <w:rFonts w:hint="eastAsia"/>
                <w:sz w:val="20"/>
                <w:szCs w:val="20"/>
              </w:rPr>
              <w:t>６</w:t>
            </w:r>
            <w:r w:rsidR="006711EF">
              <w:rPr>
                <w:rFonts w:hint="eastAsia"/>
                <w:sz w:val="20"/>
                <w:szCs w:val="20"/>
              </w:rPr>
              <w:t>．</w:t>
            </w:r>
            <w:r w:rsidRPr="001F7208">
              <w:rPr>
                <w:rFonts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14:paraId="1DAB0AC8" w14:textId="77777777" w:rsidR="00B4531E" w:rsidRPr="002C4FE6" w:rsidRDefault="00B4531E" w:rsidP="009F2A40">
      <w:pPr>
        <w:pStyle w:val="af6"/>
        <w:wordWrap w:val="0"/>
        <w:spacing w:line="240" w:lineRule="atLeast"/>
        <w:ind w:firstLineChars="0" w:firstLine="0"/>
      </w:pPr>
    </w:p>
    <w:sectPr w:rsidR="00B4531E" w:rsidRPr="002C4FE6" w:rsidSect="009F2A40">
      <w:pgSz w:w="11906" w:h="16838"/>
      <w:pgMar w:top="1134" w:right="1247" w:bottom="709" w:left="1588" w:header="851" w:footer="992" w:gutter="0"/>
      <w:cols w:space="425"/>
      <w:docGrid w:type="linesAndChars" w:linePitch="446" w:charSpace="-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E9997" w14:textId="77777777" w:rsidR="00ED3328" w:rsidRDefault="00ED3328" w:rsidP="008145D1">
      <w:r>
        <w:separator/>
      </w:r>
    </w:p>
  </w:endnote>
  <w:endnote w:type="continuationSeparator" w:id="0">
    <w:p w14:paraId="2D8F1BDF" w14:textId="77777777" w:rsidR="00ED3328" w:rsidRDefault="00ED3328" w:rsidP="0081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4B257" w14:textId="77777777" w:rsidR="00ED3328" w:rsidRDefault="00ED3328" w:rsidP="008145D1">
      <w:r>
        <w:separator/>
      </w:r>
    </w:p>
  </w:footnote>
  <w:footnote w:type="continuationSeparator" w:id="0">
    <w:p w14:paraId="06B317C2" w14:textId="77777777" w:rsidR="00ED3328" w:rsidRDefault="00ED3328" w:rsidP="00814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5D1"/>
    <w:rsid w:val="0013321F"/>
    <w:rsid w:val="002341F1"/>
    <w:rsid w:val="002C4FE6"/>
    <w:rsid w:val="002E6746"/>
    <w:rsid w:val="002F0D35"/>
    <w:rsid w:val="003F5763"/>
    <w:rsid w:val="006711EF"/>
    <w:rsid w:val="006C3991"/>
    <w:rsid w:val="008145D1"/>
    <w:rsid w:val="008773F3"/>
    <w:rsid w:val="009F2A40"/>
    <w:rsid w:val="00A74834"/>
    <w:rsid w:val="00B4531E"/>
    <w:rsid w:val="00C0253A"/>
    <w:rsid w:val="00C137A5"/>
    <w:rsid w:val="00CF75C9"/>
    <w:rsid w:val="00D17A62"/>
    <w:rsid w:val="00DD5522"/>
    <w:rsid w:val="00DF4C0C"/>
    <w:rsid w:val="00ED3328"/>
    <w:rsid w:val="00F31973"/>
    <w:rsid w:val="00FC623C"/>
    <w:rsid w:val="00FF0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5968078"/>
  <w14:defaultImageDpi w14:val="0"/>
  <w15:docId w15:val="{CF958FBC-D040-4BA8-BA08-74AF6C97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改正文題名ブロックスタイル"/>
    <w:basedOn w:val="a"/>
    <w:pPr>
      <w:ind w:leftChars="300" w:left="300"/>
    </w:pPr>
  </w:style>
  <w:style w:type="paragraph" w:customStyle="1" w:styleId="a4">
    <w:name w:val="改正文見出しブロックスタイル"/>
    <w:basedOn w:val="a"/>
    <w:pPr>
      <w:ind w:leftChars="100" w:left="100" w:hangingChars="100" w:hanging="100"/>
    </w:pPr>
  </w:style>
  <w:style w:type="paragraph" w:customStyle="1" w:styleId="a5">
    <w:name w:val="改正文本文ブロックスタイル_通常"/>
    <w:basedOn w:val="a"/>
    <w:pPr>
      <w:ind w:firstLineChars="100" w:firstLine="100"/>
    </w:pPr>
  </w:style>
  <w:style w:type="paragraph" w:customStyle="1" w:styleId="a6">
    <w:name w:val="改正文本文ブロックスタイル_多段"/>
    <w:basedOn w:val="a"/>
    <w:pPr>
      <w:ind w:hangingChars="100" w:hanging="100"/>
    </w:pPr>
  </w:style>
  <w:style w:type="paragraph" w:customStyle="1" w:styleId="indent0">
    <w:name w:val="改正文段落ブロックスタイル_通常_indent0"/>
    <w:basedOn w:val="a"/>
    <w:pPr>
      <w:ind w:firstLineChars="100" w:firstLine="100"/>
    </w:pPr>
  </w:style>
  <w:style w:type="paragraph" w:customStyle="1" w:styleId="indent1">
    <w:name w:val="改正文段落ブロックスタイル_通常_indent1"/>
    <w:basedOn w:val="a"/>
    <w:pPr>
      <w:ind w:leftChars="100" w:left="100" w:firstLineChars="100" w:firstLine="100"/>
    </w:pPr>
  </w:style>
  <w:style w:type="paragraph" w:customStyle="1" w:styleId="indent2">
    <w:name w:val="改正文段落ブロックスタイル_通常_indent2"/>
    <w:basedOn w:val="a"/>
    <w:pPr>
      <w:ind w:leftChars="200" w:left="200" w:firstLineChars="100" w:firstLine="100"/>
    </w:pPr>
  </w:style>
  <w:style w:type="paragraph" w:customStyle="1" w:styleId="indent00">
    <w:name w:val="改正文段落ブロックスタイル_非先頭行_indent0"/>
    <w:basedOn w:val="a"/>
  </w:style>
  <w:style w:type="paragraph" w:customStyle="1" w:styleId="indent01">
    <w:name w:val="改正文段落ブロックスタイル_多段_indent0"/>
    <w:basedOn w:val="a"/>
    <w:pPr>
      <w:ind w:leftChars="100" w:left="100" w:firstLineChars="100" w:firstLine="100"/>
    </w:pPr>
  </w:style>
  <w:style w:type="paragraph" w:customStyle="1" w:styleId="indent10">
    <w:name w:val="改正文段落ブロックスタイル_多段_indent1"/>
    <w:basedOn w:val="a"/>
    <w:pPr>
      <w:ind w:leftChars="200" w:left="200" w:firstLineChars="100" w:firstLine="100"/>
    </w:pPr>
  </w:style>
  <w:style w:type="paragraph" w:customStyle="1" w:styleId="indent20">
    <w:name w:val="改正文段落ブロックスタイル_多段_indent2"/>
    <w:basedOn w:val="a"/>
    <w:pPr>
      <w:ind w:leftChars="300" w:left="300" w:firstLineChars="100" w:firstLine="100"/>
    </w:pPr>
  </w:style>
  <w:style w:type="paragraph" w:customStyle="1" w:styleId="a7">
    <w:name w:val="改正附則表示文字ブロックスタイル"/>
    <w:basedOn w:val="a"/>
    <w:pPr>
      <w:ind w:leftChars="300" w:left="300"/>
    </w:pPr>
  </w:style>
  <w:style w:type="paragraph" w:customStyle="1" w:styleId="a8">
    <w:name w:val="題名ブロックスタイル_通常"/>
    <w:basedOn w:val="a"/>
    <w:pPr>
      <w:ind w:leftChars="300" w:left="300"/>
    </w:pPr>
  </w:style>
  <w:style w:type="paragraph" w:customStyle="1" w:styleId="a9">
    <w:name w:val="題名ブロックスタイル_多段"/>
    <w:basedOn w:val="a"/>
    <w:pPr>
      <w:ind w:leftChars="400" w:left="400"/>
    </w:pPr>
  </w:style>
  <w:style w:type="paragraph" w:customStyle="1" w:styleId="aa">
    <w:name w:val="編ブロックスタイル_通常"/>
    <w:basedOn w:val="a"/>
    <w:pPr>
      <w:ind w:leftChars="200" w:left="200" w:hangingChars="100" w:hanging="100"/>
    </w:pPr>
  </w:style>
  <w:style w:type="paragraph" w:customStyle="1" w:styleId="ab">
    <w:name w:val="編ブロックスタイル_多段"/>
    <w:basedOn w:val="a"/>
    <w:pPr>
      <w:ind w:leftChars="300" w:left="300" w:hangingChars="100" w:hanging="100"/>
    </w:pPr>
  </w:style>
  <w:style w:type="paragraph" w:customStyle="1" w:styleId="ac">
    <w:name w:val="章ブロックスタイル_通常"/>
    <w:basedOn w:val="a"/>
    <w:pPr>
      <w:ind w:leftChars="300" w:left="300" w:hangingChars="100" w:hanging="100"/>
    </w:pPr>
  </w:style>
  <w:style w:type="paragraph" w:customStyle="1" w:styleId="ad">
    <w:name w:val="章ブロックスタイル_多段"/>
    <w:basedOn w:val="a"/>
    <w:pPr>
      <w:ind w:leftChars="400" w:left="400" w:hangingChars="100" w:hanging="100"/>
    </w:pPr>
  </w:style>
  <w:style w:type="paragraph" w:customStyle="1" w:styleId="ae">
    <w:name w:val="節ブロックスタイル_通常"/>
    <w:basedOn w:val="a"/>
    <w:pPr>
      <w:ind w:leftChars="400" w:left="400" w:hangingChars="100" w:hanging="100"/>
    </w:pPr>
  </w:style>
  <w:style w:type="paragraph" w:customStyle="1" w:styleId="af">
    <w:name w:val="節ブロックスタイル_多段"/>
    <w:basedOn w:val="a"/>
    <w:pPr>
      <w:ind w:leftChars="500" w:left="500" w:hangingChars="100" w:hanging="100"/>
    </w:pPr>
  </w:style>
  <w:style w:type="paragraph" w:customStyle="1" w:styleId="af0">
    <w:name w:val="款ブロックスタイル_通常"/>
    <w:basedOn w:val="a"/>
    <w:pPr>
      <w:ind w:leftChars="500" w:left="500" w:hangingChars="100" w:hanging="100"/>
    </w:pPr>
  </w:style>
  <w:style w:type="paragraph" w:customStyle="1" w:styleId="af1">
    <w:name w:val="款ブロックスタイル_多段"/>
    <w:basedOn w:val="a"/>
    <w:pPr>
      <w:ind w:leftChars="600" w:left="600" w:hangingChars="100" w:hanging="100"/>
    </w:pPr>
  </w:style>
  <w:style w:type="paragraph" w:customStyle="1" w:styleId="af2">
    <w:name w:val="目ブロックスタイル_通常"/>
    <w:basedOn w:val="a"/>
    <w:pPr>
      <w:ind w:leftChars="600" w:left="600" w:hangingChars="100" w:hanging="100"/>
    </w:pPr>
  </w:style>
  <w:style w:type="paragraph" w:customStyle="1" w:styleId="af3">
    <w:name w:val="目ブロックスタイル_多段"/>
    <w:basedOn w:val="a"/>
    <w:pPr>
      <w:ind w:leftChars="700" w:left="700" w:hangingChars="100" w:hanging="100"/>
    </w:pPr>
  </w:style>
  <w:style w:type="paragraph" w:customStyle="1" w:styleId="af4">
    <w:name w:val="条ブロックスタイル_通常"/>
    <w:basedOn w:val="a"/>
    <w:pPr>
      <w:ind w:hangingChars="100" w:hanging="100"/>
    </w:pPr>
  </w:style>
  <w:style w:type="paragraph" w:customStyle="1" w:styleId="af5">
    <w:name w:val="条ブロックスタイル_多段"/>
    <w:basedOn w:val="a"/>
    <w:pPr>
      <w:ind w:leftChars="100" w:left="100" w:hangingChars="100" w:hanging="100"/>
    </w:pPr>
  </w:style>
  <w:style w:type="paragraph" w:customStyle="1" w:styleId="af6">
    <w:name w:val="項ブロックスタイル_通常_項建て単項"/>
    <w:basedOn w:val="a"/>
    <w:pPr>
      <w:ind w:firstLineChars="100" w:firstLine="100"/>
    </w:pPr>
  </w:style>
  <w:style w:type="paragraph" w:customStyle="1" w:styleId="af7">
    <w:name w:val="項ブロックスタイル_通常_項建て単項以外"/>
    <w:basedOn w:val="a"/>
    <w:pPr>
      <w:ind w:hangingChars="100" w:hanging="100"/>
    </w:pPr>
  </w:style>
  <w:style w:type="paragraph" w:customStyle="1" w:styleId="1">
    <w:name w:val="項ブロックスタイル_通常_条中1項改正"/>
    <w:basedOn w:val="a"/>
    <w:pPr>
      <w:ind w:leftChars="100" w:left="100" w:firstLineChars="100" w:firstLine="100"/>
    </w:pPr>
  </w:style>
  <w:style w:type="paragraph" w:customStyle="1" w:styleId="af8">
    <w:name w:val="項ブロックスタイル_多段_項建て単項"/>
    <w:basedOn w:val="a"/>
    <w:pPr>
      <w:ind w:leftChars="100" w:left="100" w:firstLineChars="100" w:firstLine="100"/>
    </w:pPr>
  </w:style>
  <w:style w:type="paragraph" w:customStyle="1" w:styleId="af9">
    <w:name w:val="項ブロックスタイル_多段_項建て単項以外"/>
    <w:basedOn w:val="a"/>
    <w:pPr>
      <w:ind w:leftChars="100" w:left="100" w:hangingChars="100" w:hanging="100"/>
    </w:pPr>
  </w:style>
  <w:style w:type="paragraph" w:customStyle="1" w:styleId="10">
    <w:name w:val="項ブロックスタイル_多段_条中1項改正"/>
    <w:basedOn w:val="a"/>
    <w:pPr>
      <w:ind w:leftChars="200" w:left="200" w:firstLineChars="100" w:firstLine="100"/>
    </w:pPr>
  </w:style>
  <w:style w:type="paragraph" w:customStyle="1" w:styleId="afa">
    <w:name w:val="見出しブロックスタイル_通常"/>
    <w:basedOn w:val="a"/>
    <w:pPr>
      <w:ind w:leftChars="100" w:left="100"/>
    </w:pPr>
  </w:style>
  <w:style w:type="paragraph" w:customStyle="1" w:styleId="afb">
    <w:name w:val="見出しブロックスタイル_多段"/>
    <w:basedOn w:val="a"/>
    <w:pPr>
      <w:ind w:leftChars="200" w:left="200"/>
    </w:pPr>
  </w:style>
  <w:style w:type="paragraph" w:customStyle="1" w:styleId="afc">
    <w:name w:val="号ブロックスタイル_通常"/>
    <w:basedOn w:val="a"/>
    <w:pPr>
      <w:ind w:leftChars="100" w:left="100" w:hangingChars="100" w:hanging="100"/>
    </w:pPr>
  </w:style>
  <w:style w:type="paragraph" w:customStyle="1" w:styleId="afd">
    <w:name w:val="号ブロックスタイル_多段"/>
    <w:basedOn w:val="a"/>
    <w:pPr>
      <w:ind w:leftChars="200" w:left="200" w:hangingChars="100" w:hanging="100"/>
    </w:pPr>
  </w:style>
  <w:style w:type="paragraph" w:customStyle="1" w:styleId="11">
    <w:name w:val="細分ブロックスタイル_通常_1段目"/>
    <w:basedOn w:val="a"/>
    <w:pPr>
      <w:ind w:leftChars="200" w:left="200" w:hangingChars="100" w:hanging="100"/>
    </w:pPr>
  </w:style>
  <w:style w:type="paragraph" w:customStyle="1" w:styleId="2">
    <w:name w:val="細分ブロックスタイル_通常_2段目"/>
    <w:basedOn w:val="a"/>
    <w:pPr>
      <w:ind w:leftChars="300" w:left="300" w:hangingChars="100" w:hanging="100"/>
    </w:pPr>
  </w:style>
  <w:style w:type="paragraph" w:customStyle="1" w:styleId="3">
    <w:name w:val="細分ブロックスタイル_通常_3段目"/>
    <w:basedOn w:val="a"/>
    <w:pPr>
      <w:ind w:leftChars="400" w:left="400" w:hangingChars="100" w:hanging="100"/>
    </w:pPr>
  </w:style>
  <w:style w:type="paragraph" w:customStyle="1" w:styleId="4">
    <w:name w:val="細分ブロックスタイル_通常_4段目"/>
    <w:basedOn w:val="a"/>
    <w:pPr>
      <w:ind w:leftChars="500" w:left="500" w:hangingChars="100" w:hanging="100"/>
    </w:pPr>
  </w:style>
  <w:style w:type="paragraph" w:customStyle="1" w:styleId="5">
    <w:name w:val="細分ブロックスタイル_通常_5段目"/>
    <w:basedOn w:val="a"/>
    <w:pPr>
      <w:ind w:leftChars="600" w:left="600" w:hangingChars="100" w:hanging="100"/>
    </w:pPr>
  </w:style>
  <w:style w:type="paragraph" w:customStyle="1" w:styleId="12">
    <w:name w:val="細分ブロックスタイル_多段_1段目"/>
    <w:basedOn w:val="a"/>
    <w:pPr>
      <w:ind w:leftChars="300" w:left="300" w:hangingChars="100" w:hanging="100"/>
    </w:pPr>
  </w:style>
  <w:style w:type="paragraph" w:customStyle="1" w:styleId="20">
    <w:name w:val="細分ブロックスタイル_多段_2段目"/>
    <w:basedOn w:val="a"/>
    <w:pPr>
      <w:ind w:leftChars="400" w:left="400" w:hangingChars="100" w:hanging="100"/>
    </w:pPr>
  </w:style>
  <w:style w:type="paragraph" w:customStyle="1" w:styleId="30">
    <w:name w:val="細分ブロックスタイル_多段_3段目"/>
    <w:basedOn w:val="a"/>
    <w:pPr>
      <w:ind w:leftChars="500" w:left="500" w:hangingChars="100" w:hanging="100"/>
    </w:pPr>
  </w:style>
  <w:style w:type="paragraph" w:customStyle="1" w:styleId="40">
    <w:name w:val="細分ブロックスタイル_多段_4段目"/>
    <w:basedOn w:val="a"/>
    <w:pPr>
      <w:ind w:leftChars="600" w:left="600" w:hangingChars="100" w:hanging="100"/>
    </w:pPr>
  </w:style>
  <w:style w:type="paragraph" w:customStyle="1" w:styleId="50">
    <w:name w:val="細分ブロックスタイル_多段_5段目"/>
    <w:basedOn w:val="a"/>
    <w:pPr>
      <w:ind w:leftChars="700" w:left="700" w:hangingChars="100" w:hanging="100"/>
    </w:pPr>
  </w:style>
  <w:style w:type="paragraph" w:customStyle="1" w:styleId="afe">
    <w:name w:val="柱書きブロックスタイル_通常"/>
    <w:basedOn w:val="a"/>
    <w:pPr>
      <w:ind w:leftChars="100" w:left="100" w:firstLineChars="100" w:firstLine="100"/>
    </w:pPr>
  </w:style>
  <w:style w:type="paragraph" w:customStyle="1" w:styleId="aff">
    <w:name w:val="柱書きブロックスタイル_多段"/>
    <w:basedOn w:val="a"/>
    <w:pPr>
      <w:ind w:leftChars="200" w:left="200" w:firstLineChars="100" w:firstLine="100"/>
    </w:pPr>
  </w:style>
  <w:style w:type="paragraph" w:customStyle="1" w:styleId="aff0">
    <w:name w:val="前段後段ブロックスタイル_通常"/>
    <w:basedOn w:val="a"/>
    <w:pPr>
      <w:ind w:leftChars="100" w:left="100" w:firstLineChars="100" w:firstLine="100"/>
    </w:pPr>
  </w:style>
  <w:style w:type="paragraph" w:customStyle="1" w:styleId="aff1">
    <w:name w:val="前段後段ブロックスタイル_多段"/>
    <w:basedOn w:val="a"/>
    <w:pPr>
      <w:ind w:leftChars="200" w:left="200" w:firstLineChars="100" w:firstLine="100"/>
    </w:pPr>
  </w:style>
  <w:style w:type="paragraph" w:customStyle="1" w:styleId="indent02">
    <w:name w:val="段落ブロックスタイル_通常_項_indent0"/>
    <w:basedOn w:val="a"/>
    <w:pPr>
      <w:ind w:firstLineChars="100" w:firstLine="100"/>
    </w:pPr>
  </w:style>
  <w:style w:type="paragraph" w:customStyle="1" w:styleId="indent11">
    <w:name w:val="段落ブロックスタイル_通常_項_indent1"/>
    <w:basedOn w:val="a"/>
    <w:pPr>
      <w:ind w:leftChars="100" w:left="100" w:firstLineChars="100" w:firstLine="100"/>
    </w:pPr>
  </w:style>
  <w:style w:type="paragraph" w:customStyle="1" w:styleId="indent21">
    <w:name w:val="段落ブロックスタイル_通常_項_indent2"/>
    <w:basedOn w:val="a"/>
    <w:pPr>
      <w:ind w:leftChars="200" w:left="200" w:firstLineChars="100" w:firstLine="100"/>
    </w:pPr>
  </w:style>
  <w:style w:type="paragraph" w:customStyle="1" w:styleId="indent03">
    <w:name w:val="段落ブロックスタイル_多段_項_indent0"/>
    <w:basedOn w:val="a"/>
    <w:pPr>
      <w:ind w:leftChars="100" w:left="100" w:firstLineChars="100" w:firstLine="100"/>
    </w:pPr>
  </w:style>
  <w:style w:type="paragraph" w:customStyle="1" w:styleId="indent12">
    <w:name w:val="段落ブロックスタイル_多段_項_indent1"/>
    <w:basedOn w:val="a"/>
    <w:pPr>
      <w:ind w:leftChars="200" w:left="200" w:firstLineChars="100" w:firstLine="100"/>
    </w:pPr>
  </w:style>
  <w:style w:type="paragraph" w:customStyle="1" w:styleId="indent22">
    <w:name w:val="段落ブロックスタイル_多段_項_indent2"/>
    <w:basedOn w:val="a"/>
    <w:pPr>
      <w:ind w:leftChars="300" w:left="300" w:firstLineChars="100" w:firstLine="100"/>
    </w:pPr>
  </w:style>
  <w:style w:type="paragraph" w:customStyle="1" w:styleId="indent04">
    <w:name w:val="段落ブロックスタイル_通常_号_indent0"/>
    <w:basedOn w:val="a"/>
    <w:pPr>
      <w:ind w:leftChars="100" w:left="100" w:firstLineChars="100" w:firstLine="100"/>
    </w:pPr>
  </w:style>
  <w:style w:type="paragraph" w:customStyle="1" w:styleId="indent13">
    <w:name w:val="段落ブロックスタイル_通常_号_indent1"/>
    <w:basedOn w:val="a"/>
    <w:pPr>
      <w:ind w:leftChars="200" w:left="200" w:firstLineChars="100" w:firstLine="100"/>
    </w:pPr>
  </w:style>
  <w:style w:type="paragraph" w:customStyle="1" w:styleId="indent23">
    <w:name w:val="段落ブロックスタイル_通常_号_indent2"/>
    <w:basedOn w:val="a"/>
    <w:pPr>
      <w:ind w:leftChars="300" w:left="300" w:firstLineChars="100" w:firstLine="100"/>
    </w:pPr>
  </w:style>
  <w:style w:type="paragraph" w:customStyle="1" w:styleId="indent05">
    <w:name w:val="段落ブロックスタイル_多段_号_indent0"/>
    <w:basedOn w:val="a"/>
    <w:pPr>
      <w:ind w:leftChars="200" w:left="200" w:firstLineChars="100" w:firstLine="100"/>
    </w:pPr>
  </w:style>
  <w:style w:type="paragraph" w:customStyle="1" w:styleId="indent14">
    <w:name w:val="段落ブロックスタイル_多段_号_indent1"/>
    <w:basedOn w:val="a"/>
    <w:pPr>
      <w:ind w:leftChars="300" w:left="300" w:firstLineChars="100" w:firstLine="100"/>
    </w:pPr>
  </w:style>
  <w:style w:type="paragraph" w:customStyle="1" w:styleId="indent24">
    <w:name w:val="段落ブロックスタイル_多段_号_indent2"/>
    <w:basedOn w:val="a"/>
    <w:pPr>
      <w:ind w:leftChars="400" w:left="400" w:firstLineChars="100" w:firstLine="100"/>
    </w:pPr>
  </w:style>
  <w:style w:type="paragraph" w:customStyle="1" w:styleId="1indent0">
    <w:name w:val="段落ブロックスタイル_通常_細分_1段目_indent0"/>
    <w:basedOn w:val="a"/>
    <w:pPr>
      <w:ind w:leftChars="200" w:left="200" w:firstLineChars="100" w:firstLine="100"/>
    </w:pPr>
  </w:style>
  <w:style w:type="paragraph" w:customStyle="1" w:styleId="1indent1">
    <w:name w:val="段落ブロックスタイル_通常_細分_1段目_indent1"/>
    <w:basedOn w:val="a"/>
    <w:pPr>
      <w:ind w:leftChars="300" w:left="300" w:firstLineChars="100" w:firstLine="100"/>
    </w:pPr>
  </w:style>
  <w:style w:type="paragraph" w:customStyle="1" w:styleId="1indent2">
    <w:name w:val="段落ブロックスタイル_通常_細分_1段目_indent2"/>
    <w:basedOn w:val="a"/>
    <w:pPr>
      <w:ind w:leftChars="400" w:left="400" w:firstLineChars="100" w:firstLine="100"/>
    </w:pPr>
  </w:style>
  <w:style w:type="paragraph" w:customStyle="1" w:styleId="1indent00">
    <w:name w:val="段落ブロックスタイル_多段_細分_1段目_indent0"/>
    <w:basedOn w:val="a"/>
    <w:pPr>
      <w:ind w:leftChars="300" w:left="300" w:firstLineChars="100" w:firstLine="100"/>
    </w:pPr>
  </w:style>
  <w:style w:type="paragraph" w:customStyle="1" w:styleId="1indent10">
    <w:name w:val="段落ブロックスタイル_多段_細分_1段目_indent1"/>
    <w:basedOn w:val="a"/>
    <w:pPr>
      <w:ind w:leftChars="400" w:left="400" w:firstLineChars="100" w:firstLine="100"/>
    </w:pPr>
  </w:style>
  <w:style w:type="paragraph" w:customStyle="1" w:styleId="1indent20">
    <w:name w:val="段落ブロックスタイル_多段_細分_1段目_indent2"/>
    <w:basedOn w:val="a"/>
    <w:pPr>
      <w:ind w:leftChars="500" w:left="500" w:firstLineChars="100" w:firstLine="100"/>
    </w:pPr>
  </w:style>
  <w:style w:type="paragraph" w:customStyle="1" w:styleId="2indent0">
    <w:name w:val="段落ブロックスタイル_通常_細分_2段目_indent0"/>
    <w:basedOn w:val="a"/>
    <w:pPr>
      <w:ind w:leftChars="300" w:left="300" w:firstLineChars="100" w:firstLine="100"/>
    </w:pPr>
  </w:style>
  <w:style w:type="paragraph" w:customStyle="1" w:styleId="2indent1">
    <w:name w:val="段落ブロックスタイル_通常_細分_2段目_indent1"/>
    <w:basedOn w:val="a"/>
    <w:pPr>
      <w:ind w:leftChars="400" w:left="400" w:firstLineChars="100" w:firstLine="100"/>
    </w:pPr>
  </w:style>
  <w:style w:type="paragraph" w:customStyle="1" w:styleId="2indent2">
    <w:name w:val="段落ブロックスタイル_通常_細分_2段目_indent2"/>
    <w:basedOn w:val="a"/>
    <w:pPr>
      <w:ind w:leftChars="500" w:left="500" w:firstLineChars="100" w:firstLine="100"/>
    </w:pPr>
  </w:style>
  <w:style w:type="paragraph" w:customStyle="1" w:styleId="2indent00">
    <w:name w:val="段落ブロックスタイル_多段_細分_2段目_indent0"/>
    <w:basedOn w:val="a"/>
    <w:pPr>
      <w:ind w:leftChars="400" w:left="400" w:firstLineChars="100" w:firstLine="100"/>
    </w:pPr>
  </w:style>
  <w:style w:type="paragraph" w:customStyle="1" w:styleId="2indent10">
    <w:name w:val="段落ブロックスタイル_多段_細分_2段目_indent1"/>
    <w:basedOn w:val="a"/>
    <w:pPr>
      <w:ind w:leftChars="500" w:left="500" w:firstLineChars="100" w:firstLine="100"/>
    </w:pPr>
  </w:style>
  <w:style w:type="paragraph" w:customStyle="1" w:styleId="2indent20">
    <w:name w:val="段落ブロックスタイル_多段_細分_2段目_indent2"/>
    <w:basedOn w:val="a"/>
    <w:pPr>
      <w:ind w:leftChars="600" w:left="600" w:firstLineChars="100" w:firstLine="100"/>
    </w:pPr>
  </w:style>
  <w:style w:type="paragraph" w:customStyle="1" w:styleId="3indent0">
    <w:name w:val="段落ブロックスタイル_通常_細分_3段目_indent0"/>
    <w:basedOn w:val="a"/>
    <w:pPr>
      <w:ind w:leftChars="400" w:left="400" w:firstLineChars="100" w:firstLine="100"/>
    </w:pPr>
  </w:style>
  <w:style w:type="paragraph" w:customStyle="1" w:styleId="3indent1">
    <w:name w:val="段落ブロックスタイル_通常_細分_3段目_indent1"/>
    <w:basedOn w:val="a"/>
    <w:pPr>
      <w:ind w:leftChars="500" w:left="500" w:firstLineChars="100" w:firstLine="100"/>
    </w:pPr>
  </w:style>
  <w:style w:type="paragraph" w:customStyle="1" w:styleId="3indent2">
    <w:name w:val="段落ブロックスタイル_通常_細分_3段目_indent2"/>
    <w:basedOn w:val="a"/>
    <w:pPr>
      <w:ind w:leftChars="600" w:left="600" w:firstLineChars="100" w:firstLine="100"/>
    </w:pPr>
  </w:style>
  <w:style w:type="paragraph" w:customStyle="1" w:styleId="3indent00">
    <w:name w:val="段落ブロックスタイル_多段_細分_3段目_indent0"/>
    <w:basedOn w:val="a"/>
    <w:pPr>
      <w:ind w:leftChars="500" w:left="500" w:firstLineChars="100" w:firstLine="100"/>
    </w:pPr>
  </w:style>
  <w:style w:type="paragraph" w:customStyle="1" w:styleId="3indent10">
    <w:name w:val="段落ブロックスタイル_多段_細分_3段目_indent1"/>
    <w:basedOn w:val="a"/>
    <w:pPr>
      <w:ind w:leftChars="600" w:left="600" w:firstLineChars="100" w:firstLine="100"/>
    </w:pPr>
  </w:style>
  <w:style w:type="paragraph" w:customStyle="1" w:styleId="3indent20">
    <w:name w:val="段落ブロックスタイル_多段_細分_3段目_indent2"/>
    <w:basedOn w:val="a"/>
    <w:pPr>
      <w:ind w:leftChars="700" w:left="700" w:firstLineChars="100" w:firstLine="100"/>
    </w:pPr>
  </w:style>
  <w:style w:type="paragraph" w:customStyle="1" w:styleId="4indent0">
    <w:name w:val="段落ブロックスタイル_通常_細分_4段目_indent0"/>
    <w:basedOn w:val="a"/>
    <w:pPr>
      <w:ind w:leftChars="500" w:left="500" w:firstLineChars="100" w:firstLine="100"/>
    </w:pPr>
  </w:style>
  <w:style w:type="paragraph" w:customStyle="1" w:styleId="4indent1">
    <w:name w:val="段落ブロックスタイル_通常_細分_4段目_indent1"/>
    <w:basedOn w:val="a"/>
    <w:pPr>
      <w:ind w:leftChars="600" w:left="600" w:firstLineChars="100" w:firstLine="100"/>
    </w:pPr>
  </w:style>
  <w:style w:type="paragraph" w:customStyle="1" w:styleId="4indent2">
    <w:name w:val="段落ブロックスタイル_通常_細分_4段目_indent2"/>
    <w:basedOn w:val="a"/>
    <w:pPr>
      <w:ind w:leftChars="700" w:left="700" w:firstLineChars="100" w:firstLine="100"/>
    </w:pPr>
  </w:style>
  <w:style w:type="paragraph" w:customStyle="1" w:styleId="4indent00">
    <w:name w:val="段落ブロックスタイル_多段_細分_4段目_indent0"/>
    <w:basedOn w:val="a"/>
    <w:pPr>
      <w:ind w:leftChars="600" w:left="600" w:firstLineChars="100" w:firstLine="100"/>
    </w:pPr>
  </w:style>
  <w:style w:type="paragraph" w:customStyle="1" w:styleId="4indent10">
    <w:name w:val="段落ブロックスタイル_多段_細分_4段目_indent1"/>
    <w:basedOn w:val="a"/>
    <w:pPr>
      <w:ind w:leftChars="700" w:left="700" w:firstLineChars="100" w:firstLine="100"/>
    </w:pPr>
  </w:style>
  <w:style w:type="paragraph" w:customStyle="1" w:styleId="4indent20">
    <w:name w:val="段落ブロックスタイル_多段_細分_4段目_indent2"/>
    <w:basedOn w:val="a"/>
    <w:pPr>
      <w:ind w:leftChars="800" w:left="800" w:firstLineChars="100" w:firstLine="100"/>
    </w:pPr>
  </w:style>
  <w:style w:type="paragraph" w:customStyle="1" w:styleId="5indent0">
    <w:name w:val="段落ブロックスタイル_通常_細分_5段目_indent0"/>
    <w:basedOn w:val="a"/>
    <w:pPr>
      <w:ind w:leftChars="600" w:left="600" w:firstLineChars="100" w:firstLine="100"/>
    </w:pPr>
  </w:style>
  <w:style w:type="paragraph" w:customStyle="1" w:styleId="5indent1">
    <w:name w:val="段落ブロックスタイル_通常_細分_5段目_indent1"/>
    <w:basedOn w:val="a"/>
    <w:pPr>
      <w:ind w:leftChars="700" w:left="700" w:firstLineChars="100" w:firstLine="100"/>
    </w:pPr>
  </w:style>
  <w:style w:type="paragraph" w:customStyle="1" w:styleId="5indent2">
    <w:name w:val="段落ブロックスタイル_通常_細分_5段目_indent2"/>
    <w:basedOn w:val="a"/>
    <w:pPr>
      <w:ind w:leftChars="800" w:left="800" w:firstLineChars="100" w:firstLine="100"/>
    </w:pPr>
  </w:style>
  <w:style w:type="paragraph" w:customStyle="1" w:styleId="5indent00">
    <w:name w:val="段落ブロックスタイル_多段_細分_5段目_indent0"/>
    <w:basedOn w:val="a"/>
    <w:pPr>
      <w:ind w:leftChars="700" w:left="700" w:firstLineChars="100" w:firstLine="100"/>
    </w:pPr>
  </w:style>
  <w:style w:type="paragraph" w:customStyle="1" w:styleId="5indent10">
    <w:name w:val="段落ブロックスタイル_多段_細分_5段目_indent1"/>
    <w:basedOn w:val="a"/>
    <w:pPr>
      <w:ind w:leftChars="800" w:left="800" w:firstLineChars="100" w:firstLine="100"/>
    </w:pPr>
  </w:style>
  <w:style w:type="paragraph" w:customStyle="1" w:styleId="5indent20">
    <w:name w:val="段落ブロックスタイル_多段_細分_5段目_indent2"/>
    <w:basedOn w:val="a"/>
    <w:pPr>
      <w:ind w:leftChars="900" w:left="900" w:firstLineChars="100" w:firstLine="100"/>
    </w:pPr>
  </w:style>
  <w:style w:type="paragraph" w:customStyle="1" w:styleId="indent06">
    <w:name w:val="段落ブロックスタイル_通常_備考_indent0"/>
    <w:basedOn w:val="a"/>
    <w:pPr>
      <w:ind w:leftChars="100" w:left="100" w:firstLineChars="100" w:firstLine="100"/>
    </w:pPr>
  </w:style>
  <w:style w:type="paragraph" w:customStyle="1" w:styleId="indent15">
    <w:name w:val="段落ブロックスタイル_通常_備考_indent1"/>
    <w:basedOn w:val="a"/>
    <w:pPr>
      <w:ind w:leftChars="200" w:left="200" w:firstLineChars="100" w:firstLine="100"/>
    </w:pPr>
  </w:style>
  <w:style w:type="paragraph" w:customStyle="1" w:styleId="indent25">
    <w:name w:val="段落ブロックスタイル_通常_備考_indent2"/>
    <w:basedOn w:val="a"/>
    <w:pPr>
      <w:ind w:leftChars="300" w:left="300" w:firstLineChars="100" w:firstLine="100"/>
    </w:pPr>
  </w:style>
  <w:style w:type="paragraph" w:customStyle="1" w:styleId="indent07">
    <w:name w:val="段落ブロックスタイル_多段_備考_indent0"/>
    <w:basedOn w:val="a"/>
    <w:pPr>
      <w:ind w:leftChars="200" w:left="200" w:firstLineChars="100" w:firstLine="100"/>
    </w:pPr>
  </w:style>
  <w:style w:type="paragraph" w:customStyle="1" w:styleId="indent16">
    <w:name w:val="段落ブロックスタイル_多段_備考_indent1"/>
    <w:basedOn w:val="a"/>
    <w:pPr>
      <w:ind w:leftChars="300" w:left="300" w:firstLineChars="100" w:firstLine="100"/>
    </w:pPr>
  </w:style>
  <w:style w:type="paragraph" w:customStyle="1" w:styleId="indent26">
    <w:name w:val="段落ブロックスタイル_多段_備考_indent2"/>
    <w:basedOn w:val="a"/>
    <w:pPr>
      <w:ind w:leftChars="400" w:left="400" w:firstLineChars="100" w:firstLine="100"/>
    </w:pPr>
  </w:style>
  <w:style w:type="paragraph" w:customStyle="1" w:styleId="indent08">
    <w:name w:val="段落ブロックスタイル_通常_条文前段後段_indent0"/>
    <w:basedOn w:val="a"/>
    <w:pPr>
      <w:ind w:firstLineChars="100" w:firstLine="100"/>
    </w:pPr>
  </w:style>
  <w:style w:type="paragraph" w:customStyle="1" w:styleId="indent17">
    <w:name w:val="段落ブロックスタイル_通常_条文前段後段_indent1"/>
    <w:basedOn w:val="a"/>
    <w:pPr>
      <w:ind w:leftChars="100" w:left="100" w:firstLineChars="100" w:firstLine="100"/>
    </w:pPr>
  </w:style>
  <w:style w:type="paragraph" w:customStyle="1" w:styleId="indent27">
    <w:name w:val="段落ブロックスタイル_通常_条文前段後段_indent2"/>
    <w:basedOn w:val="a"/>
    <w:pPr>
      <w:ind w:leftChars="200" w:left="200" w:firstLineChars="100" w:firstLine="100"/>
    </w:pPr>
  </w:style>
  <w:style w:type="paragraph" w:customStyle="1" w:styleId="indent09">
    <w:name w:val="段落ブロックスタイル_多段_条文前段後段_indent0"/>
    <w:basedOn w:val="a"/>
    <w:pPr>
      <w:ind w:leftChars="100" w:left="100" w:firstLineChars="100" w:firstLine="100"/>
    </w:pPr>
  </w:style>
  <w:style w:type="paragraph" w:customStyle="1" w:styleId="indent18">
    <w:name w:val="段落ブロックスタイル_多段_条文前段後段_indent1"/>
    <w:basedOn w:val="a"/>
    <w:pPr>
      <w:ind w:leftChars="200" w:left="200" w:firstLineChars="100" w:firstLine="100"/>
    </w:pPr>
  </w:style>
  <w:style w:type="paragraph" w:customStyle="1" w:styleId="indent28">
    <w:name w:val="段落ブロックスタイル_多段_条文前段後段_indent2"/>
    <w:basedOn w:val="a"/>
    <w:pPr>
      <w:ind w:leftChars="300" w:left="300" w:firstLineChars="100" w:firstLine="100"/>
    </w:pPr>
  </w:style>
  <w:style w:type="paragraph" w:customStyle="1" w:styleId="aff2">
    <w:name w:val="別系ブロックスタイル_通常"/>
    <w:basedOn w:val="a"/>
  </w:style>
  <w:style w:type="paragraph" w:customStyle="1" w:styleId="aff3">
    <w:name w:val="別系ブロックスタイル_多段"/>
    <w:basedOn w:val="a"/>
    <w:pPr>
      <w:ind w:leftChars="100" w:left="100"/>
    </w:pPr>
  </w:style>
  <w:style w:type="paragraph" w:customStyle="1" w:styleId="aff4">
    <w:name w:val="枠名ブロックスタイル_通常"/>
    <w:basedOn w:val="a"/>
    <w:pPr>
      <w:ind w:leftChars="100" w:left="100"/>
    </w:pPr>
  </w:style>
  <w:style w:type="paragraph" w:customStyle="1" w:styleId="aff5">
    <w:name w:val="枠名ブロックスタイル_多段"/>
    <w:basedOn w:val="a"/>
    <w:pPr>
      <w:ind w:leftChars="200" w:left="200"/>
    </w:pPr>
  </w:style>
  <w:style w:type="paragraph" w:customStyle="1" w:styleId="aff6">
    <w:name w:val="表名様式名図名ブロックスタイル_通常"/>
    <w:basedOn w:val="a"/>
    <w:pPr>
      <w:ind w:leftChars="200" w:left="200"/>
    </w:pPr>
  </w:style>
  <w:style w:type="paragraph" w:customStyle="1" w:styleId="aff7">
    <w:name w:val="表名様式名図名ブロックスタイル_多段"/>
    <w:basedOn w:val="a"/>
    <w:pPr>
      <w:ind w:leftChars="300" w:left="300"/>
    </w:pPr>
  </w:style>
  <w:style w:type="paragraph" w:customStyle="1" w:styleId="aff8">
    <w:name w:val="備考ブロックスタイル_通常"/>
    <w:basedOn w:val="a"/>
    <w:pPr>
      <w:ind w:leftChars="100" w:left="100" w:hangingChars="100" w:hanging="100"/>
    </w:pPr>
  </w:style>
  <w:style w:type="paragraph" w:customStyle="1" w:styleId="aff9">
    <w:name w:val="備考ブロックスタイル_多段"/>
    <w:basedOn w:val="a"/>
    <w:pPr>
      <w:ind w:leftChars="200" w:left="200" w:hangingChars="100" w:hanging="100"/>
    </w:pPr>
  </w:style>
  <w:style w:type="paragraph" w:customStyle="1" w:styleId="affa">
    <w:name w:val="表内容ブロックスタイル_通常"/>
    <w:basedOn w:val="a"/>
    <w:pPr>
      <w:ind w:left="240"/>
    </w:pPr>
  </w:style>
  <w:style w:type="paragraph" w:customStyle="1" w:styleId="affb">
    <w:name w:val="表内容ブロックスタイル_多段"/>
    <w:basedOn w:val="a"/>
    <w:pPr>
      <w:ind w:left="480"/>
    </w:pPr>
  </w:style>
  <w:style w:type="paragraph" w:customStyle="1" w:styleId="affc">
    <w:name w:val="様式内容ブロックスタイル_通常"/>
    <w:basedOn w:val="a"/>
    <w:pPr>
      <w:ind w:leftChars="100" w:left="100"/>
    </w:pPr>
  </w:style>
  <w:style w:type="paragraph" w:customStyle="1" w:styleId="affd">
    <w:name w:val="様式内容ブロックスタイル_多段"/>
    <w:basedOn w:val="a"/>
    <w:pPr>
      <w:ind w:leftChars="200" w:left="200"/>
    </w:pPr>
  </w:style>
  <w:style w:type="paragraph" w:customStyle="1" w:styleId="affe">
    <w:name w:val="図内容ブロックスタイル_通常"/>
    <w:basedOn w:val="a"/>
    <w:pPr>
      <w:ind w:leftChars="100" w:left="100"/>
    </w:pPr>
  </w:style>
  <w:style w:type="paragraph" w:customStyle="1" w:styleId="afff">
    <w:name w:val="図内容ブロックスタイル_多段"/>
    <w:basedOn w:val="a"/>
    <w:pPr>
      <w:ind w:leftChars="200" w:left="200"/>
    </w:pPr>
  </w:style>
  <w:style w:type="paragraph" w:styleId="afff0">
    <w:name w:val="header"/>
    <w:basedOn w:val="a"/>
    <w:link w:val="afff1"/>
    <w:uiPriority w:val="99"/>
    <w:unhideWhenUsed/>
    <w:rsid w:val="008145D1"/>
    <w:pPr>
      <w:tabs>
        <w:tab w:val="center" w:pos="4252"/>
        <w:tab w:val="right" w:pos="8504"/>
      </w:tabs>
      <w:snapToGrid w:val="0"/>
    </w:pPr>
  </w:style>
  <w:style w:type="character" w:customStyle="1" w:styleId="afff1">
    <w:name w:val="ヘッダー (文字)"/>
    <w:basedOn w:val="a0"/>
    <w:link w:val="afff0"/>
    <w:uiPriority w:val="99"/>
    <w:locked/>
    <w:rsid w:val="008145D1"/>
    <w:rPr>
      <w:rFonts w:ascii="ＭＳ 明朝" w:eastAsia="ＭＳ 明朝" w:hAnsi="ＭＳ 明朝" w:cs="ＭＳ 明朝"/>
      <w:sz w:val="22"/>
      <w:szCs w:val="22"/>
    </w:rPr>
  </w:style>
  <w:style w:type="paragraph" w:styleId="afff2">
    <w:name w:val="footer"/>
    <w:basedOn w:val="a"/>
    <w:link w:val="afff3"/>
    <w:uiPriority w:val="99"/>
    <w:unhideWhenUsed/>
    <w:rsid w:val="008145D1"/>
    <w:pPr>
      <w:tabs>
        <w:tab w:val="center" w:pos="4252"/>
        <w:tab w:val="right" w:pos="8504"/>
      </w:tabs>
      <w:snapToGrid w:val="0"/>
    </w:pPr>
  </w:style>
  <w:style w:type="character" w:customStyle="1" w:styleId="afff3">
    <w:name w:val="フッター (文字)"/>
    <w:basedOn w:val="a0"/>
    <w:link w:val="afff2"/>
    <w:uiPriority w:val="99"/>
    <w:locked/>
    <w:rsid w:val="008145D1"/>
    <w:rPr>
      <w:rFonts w:ascii="ＭＳ 明朝" w:eastAsia="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723</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出雲市情報管理センター</dc:creator>
  <cp:keywords/>
  <dc:description/>
  <cp:lastModifiedBy>SL223</cp:lastModifiedBy>
  <cp:revision>5</cp:revision>
  <cp:lastPrinted>2022-04-18T09:46:00Z</cp:lastPrinted>
  <dcterms:created xsi:type="dcterms:W3CDTF">2022-03-29T13:23:00Z</dcterms:created>
  <dcterms:modified xsi:type="dcterms:W3CDTF">2022-04-18T09:55:00Z</dcterms:modified>
</cp:coreProperties>
</file>