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7E7" w:rsidRDefault="00B067E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</w:p>
    <w:p w:rsidR="00B067E7" w:rsidRDefault="00B067E7">
      <w:pPr>
        <w:wordWrap w:val="0"/>
        <w:overflowPunct w:val="0"/>
        <w:autoSpaceDE w:val="0"/>
        <w:autoSpaceDN w:val="0"/>
        <w:rPr>
          <w:rFonts w:hint="eastAsia"/>
        </w:rPr>
      </w:pPr>
    </w:p>
    <w:p w:rsidR="00B067E7" w:rsidRDefault="00B067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積替え、保管施設に関する調書</w:t>
      </w:r>
    </w:p>
    <w:p w:rsidR="00B067E7" w:rsidRDefault="00B067E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067E7" w:rsidRDefault="00B067E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(</w:t>
      </w:r>
      <w:r>
        <w:rPr>
          <w:rFonts w:hint="eastAsia"/>
        </w:rPr>
        <w:t xml:space="preserve">業者名　　　　　　　　　　</w:t>
      </w:r>
      <w:r>
        <w:rPr>
          <w:rFonts w:hint="eastAsia"/>
        </w:rPr>
        <w:t>)</w:t>
      </w:r>
    </w:p>
    <w:p w:rsidR="00B067E7" w:rsidRDefault="00B067E7">
      <w:pPr>
        <w:wordWrap w:val="0"/>
        <w:overflowPunct w:val="0"/>
        <w:autoSpaceDE w:val="0"/>
        <w:autoSpaceDN w:val="0"/>
        <w:rPr>
          <w:rFonts w:hint="eastAsia"/>
        </w:rPr>
      </w:pPr>
    </w:p>
    <w:p w:rsidR="00B067E7" w:rsidRDefault="00B06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積替え保管施設の所在地及び所有者</w:t>
      </w:r>
    </w:p>
    <w:p w:rsidR="00B067E7" w:rsidRDefault="00B06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 xml:space="preserve">　所在地</w:t>
      </w:r>
    </w:p>
    <w:p w:rsidR="00B067E7" w:rsidRDefault="00B06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出雲市　　　　　　　　町　　　　　　　　番地</w:t>
      </w:r>
    </w:p>
    <w:p w:rsidR="00B067E7" w:rsidRDefault="00B067E7">
      <w:pPr>
        <w:wordWrap w:val="0"/>
        <w:overflowPunct w:val="0"/>
        <w:autoSpaceDE w:val="0"/>
        <w:autoSpaceDN w:val="0"/>
        <w:rPr>
          <w:rFonts w:hint="eastAsia"/>
        </w:rPr>
      </w:pPr>
    </w:p>
    <w:p w:rsidR="00B067E7" w:rsidRDefault="00B06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(4)</w:t>
      </w:r>
      <w:r>
        <w:rPr>
          <w:rFonts w:hint="eastAsia"/>
        </w:rPr>
        <w:t xml:space="preserve">　所有者</w:t>
      </w:r>
      <w:r>
        <w:rPr>
          <w:rFonts w:hint="eastAsia"/>
        </w:rPr>
        <w:t>(</w:t>
      </w:r>
      <w:r>
        <w:rPr>
          <w:rFonts w:hint="eastAsia"/>
        </w:rPr>
        <w:t>該当事項に○印を記入してください。</w:t>
      </w:r>
      <w:r>
        <w:rPr>
          <w:rFonts w:hint="eastAsia"/>
        </w:rPr>
        <w:t>)</w:t>
      </w:r>
    </w:p>
    <w:p w:rsidR="00B067E7" w:rsidRDefault="00B06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自己所有</w:t>
      </w:r>
    </w:p>
    <w:p w:rsidR="00B067E7" w:rsidRDefault="00B067E7">
      <w:pPr>
        <w:wordWrap w:val="0"/>
        <w:overflowPunct w:val="0"/>
        <w:autoSpaceDE w:val="0"/>
        <w:autoSpaceDN w:val="0"/>
        <w:rPr>
          <w:rFonts w:hint="eastAsia"/>
        </w:rPr>
      </w:pPr>
    </w:p>
    <w:p w:rsidR="00B067E7" w:rsidRDefault="00B06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借入れ</w:t>
      </w:r>
      <w:r>
        <w:rPr>
          <w:rFonts w:hint="eastAsia"/>
        </w:rPr>
        <w:t>(</w:t>
      </w:r>
      <w:r>
        <w:rPr>
          <w:rFonts w:hint="eastAsia"/>
        </w:rPr>
        <w:t>所有者名</w:t>
      </w:r>
      <w:r>
        <w:rPr>
          <w:rFonts w:hint="eastAsia"/>
        </w:rPr>
        <w:t>)</w:t>
      </w:r>
    </w:p>
    <w:p w:rsidR="00B067E7" w:rsidRDefault="00B067E7">
      <w:pPr>
        <w:wordWrap w:val="0"/>
        <w:overflowPunct w:val="0"/>
        <w:autoSpaceDE w:val="0"/>
        <w:autoSpaceDN w:val="0"/>
        <w:rPr>
          <w:rFonts w:hint="eastAsia"/>
        </w:rPr>
      </w:pPr>
    </w:p>
    <w:p w:rsidR="00B067E7" w:rsidRDefault="00B067E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積替え保管施設状況</w:t>
      </w:r>
      <w:r>
        <w:rPr>
          <w:rFonts w:hint="eastAsia"/>
        </w:rPr>
        <w:t>(</w:t>
      </w:r>
      <w:r>
        <w:rPr>
          <w:rFonts w:hint="eastAsia"/>
        </w:rPr>
        <w:t>該当事項に○印を記入してください。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4"/>
        <w:gridCol w:w="2832"/>
        <w:gridCol w:w="28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/>
        </w:trPr>
        <w:tc>
          <w:tcPr>
            <w:tcW w:w="2844" w:type="dxa"/>
            <w:vAlign w:val="center"/>
          </w:tcPr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積替え保管施設の面積</w:t>
            </w:r>
          </w:p>
        </w:tc>
        <w:tc>
          <w:tcPr>
            <w:tcW w:w="2832" w:type="dxa"/>
            <w:vAlign w:val="center"/>
          </w:tcPr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保管方法</w:t>
            </w:r>
          </w:p>
        </w:tc>
        <w:tc>
          <w:tcPr>
            <w:tcW w:w="2832" w:type="dxa"/>
            <w:vAlign w:val="center"/>
          </w:tcPr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保管施設の設備構造</w:t>
            </w: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床仕様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5"/>
        </w:trPr>
        <w:tc>
          <w:tcPr>
            <w:tcW w:w="2844" w:type="dxa"/>
          </w:tcPr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</w:tcPr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</w:tcPr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コンクリート</w:t>
            </w: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アスファルト</w:t>
            </w: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土</w:t>
            </w:r>
            <w:r>
              <w:rPr>
                <w:rFonts w:hint="eastAsia"/>
              </w:rPr>
              <w:t>砂</w:t>
            </w: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バラ</w:t>
            </w:r>
            <w:r>
              <w:rPr>
                <w:rFonts w:hint="eastAsia"/>
              </w:rPr>
              <w:t>ス</w:t>
            </w: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  <w:p w:rsidR="00B067E7" w:rsidRDefault="00B067E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</w:tbl>
    <w:p w:rsidR="00B067E7" w:rsidRDefault="00B067E7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＊積替え保管施設の所在地の付近見取図、積替え保管施設の位置図及び写真を添付すること。なお、位置図には他の施設や道路、排水路等と位置関係を示すこと。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7E7" w:rsidRDefault="00B067E7">
      <w:r>
        <w:separator/>
      </w:r>
    </w:p>
  </w:endnote>
  <w:endnote w:type="continuationSeparator" w:id="0">
    <w:p w:rsidR="00B067E7" w:rsidRDefault="00B0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7E7" w:rsidRDefault="00B067E7">
      <w:r>
        <w:separator/>
      </w:r>
    </w:p>
  </w:footnote>
  <w:footnote w:type="continuationSeparator" w:id="0">
    <w:p w:rsidR="00B067E7" w:rsidRDefault="00B0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58D"/>
    <w:rsid w:val="007F058D"/>
    <w:rsid w:val="00B0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89E93D-ED42-4F73-B93A-D97F283D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