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77D6" w:rsidRDefault="00FF77D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様式第4号(第5条関係)</w:t>
      </w:r>
    </w:p>
    <w:p w:rsidR="00FF77D6" w:rsidRDefault="00FF77D6">
      <w:pPr>
        <w:wordWrap w:val="0"/>
        <w:overflowPunct w:val="0"/>
        <w:autoSpaceDE w:val="0"/>
        <w:autoSpaceDN w:val="0"/>
        <w:rPr>
          <w:rFonts w:hint="eastAsia"/>
        </w:rPr>
      </w:pPr>
    </w:p>
    <w:p w:rsidR="00FF77D6" w:rsidRDefault="00FF77D6">
      <w:pPr>
        <w:wordWrap w:val="0"/>
        <w:overflowPunct w:val="0"/>
        <w:autoSpaceDE w:val="0"/>
        <w:autoSpaceDN w:val="0"/>
        <w:rPr>
          <w:rFonts w:hint="eastAsia"/>
        </w:rPr>
      </w:pPr>
    </w:p>
    <w:p w:rsidR="00FF77D6" w:rsidRDefault="00FF77D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自動販売機設置届出者地位承継届出書</w:t>
      </w:r>
    </w:p>
    <w:p w:rsidR="00FF77D6" w:rsidRDefault="00FF77D6">
      <w:pPr>
        <w:wordWrap w:val="0"/>
        <w:overflowPunct w:val="0"/>
        <w:autoSpaceDE w:val="0"/>
        <w:autoSpaceDN w:val="0"/>
        <w:rPr>
          <w:rFonts w:hint="eastAsia"/>
        </w:rPr>
      </w:pPr>
    </w:p>
    <w:p w:rsidR="00FF77D6" w:rsidRDefault="00FF77D6">
      <w:pPr>
        <w:wordWrap w:val="0"/>
        <w:overflowPunct w:val="0"/>
        <w:autoSpaceDE w:val="0"/>
        <w:autoSpaceDN w:val="0"/>
        <w:rPr>
          <w:rFonts w:hint="eastAsia"/>
        </w:rPr>
      </w:pPr>
    </w:p>
    <w:p w:rsidR="00FF77D6" w:rsidRDefault="00FF77D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F77D6" w:rsidRDefault="00FF77D6">
      <w:pPr>
        <w:wordWrap w:val="0"/>
        <w:overflowPunct w:val="0"/>
        <w:autoSpaceDE w:val="0"/>
        <w:autoSpaceDN w:val="0"/>
        <w:rPr>
          <w:rFonts w:hint="eastAsia"/>
        </w:rPr>
      </w:pPr>
    </w:p>
    <w:p w:rsidR="00FF77D6" w:rsidRDefault="00FF77D6">
      <w:pPr>
        <w:wordWrap w:val="0"/>
        <w:overflowPunct w:val="0"/>
        <w:autoSpaceDE w:val="0"/>
        <w:autoSpaceDN w:val="0"/>
        <w:rPr>
          <w:rFonts w:hint="eastAsia"/>
        </w:rPr>
      </w:pPr>
    </w:p>
    <w:p w:rsidR="00FF77D6" w:rsidRDefault="00FF77D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FF77D6" w:rsidRDefault="00FF77D6">
      <w:pPr>
        <w:wordWrap w:val="0"/>
        <w:overflowPunct w:val="0"/>
        <w:autoSpaceDE w:val="0"/>
        <w:autoSpaceDN w:val="0"/>
        <w:rPr>
          <w:rFonts w:hint="eastAsia"/>
        </w:rPr>
      </w:pPr>
    </w:p>
    <w:p w:rsidR="00FF77D6" w:rsidRDefault="00FF77D6">
      <w:pPr>
        <w:wordWrap w:val="0"/>
        <w:overflowPunct w:val="0"/>
        <w:autoSpaceDE w:val="0"/>
        <w:autoSpaceDN w:val="0"/>
        <w:rPr>
          <w:rFonts w:hint="eastAsia"/>
        </w:rPr>
      </w:pPr>
    </w:p>
    <w:p w:rsidR="00FF77D6" w:rsidRDefault="00FF77D6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(届出者)</w:t>
      </w:r>
      <w:r>
        <w:rPr>
          <w:rFonts w:hint="eastAsia"/>
          <w:spacing w:val="104"/>
        </w:rPr>
        <w:t>住</w:t>
      </w:r>
      <w:r>
        <w:rPr>
          <w:rFonts w:hint="eastAsia"/>
        </w:rPr>
        <w:t xml:space="preserve">所　　　　　　　　　　　</w:t>
      </w:r>
    </w:p>
    <w:p w:rsidR="00FF77D6" w:rsidRDefault="00FF77D6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  <w:spacing w:val="104"/>
        </w:rPr>
        <w:t>氏</w:t>
      </w:r>
      <w:r>
        <w:rPr>
          <w:rFonts w:hint="eastAsia"/>
        </w:rPr>
        <w:t xml:space="preserve">名　　　　　　　　　　</w:t>
      </w:r>
      <w:r w:rsidR="00B327E2">
        <w:rPr>
          <w:rFonts w:hint="eastAsia"/>
        </w:rPr>
        <w:t>㊞</w:t>
      </w:r>
    </w:p>
    <w:p w:rsidR="00FF77D6" w:rsidRDefault="00FF77D6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(　　)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2"/>
        <w:gridCol w:w="3276"/>
      </w:tblGrid>
      <w:tr w:rsidR="00FF7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/>
        </w:trPr>
        <w:tc>
          <w:tcPr>
            <w:tcW w:w="5232" w:type="dxa"/>
          </w:tcPr>
          <w:p w:rsidR="00FF77D6" w:rsidRDefault="00FF77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type="#_x0000_t185" style="position:absolute;left:0;text-align:left;margin-left:254.75pt;margin-top:3.55pt;width:161.7pt;height:33.5pt;z-index:251656704;mso-wrap-distance-left:9.05pt;mso-wrap-distance-right:9.05pt" o:allowincell="f" strokeweight=".5pt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276" w:type="dxa"/>
          </w:tcPr>
          <w:p w:rsidR="00FF77D6" w:rsidRDefault="00FF77D6">
            <w:pPr>
              <w:wordWrap w:val="0"/>
              <w:overflowPunct w:val="0"/>
              <w:autoSpaceDE w:val="0"/>
              <w:autoSpaceDN w:val="0"/>
              <w:ind w:right="315"/>
              <w:rPr>
                <w:rFonts w:hint="eastAsia"/>
              </w:rPr>
            </w:pPr>
            <w:r>
              <w:rPr>
                <w:rFonts w:hint="eastAsia"/>
              </w:rPr>
              <w:t>法人にあっては、名称及び代表</w:t>
            </w:r>
            <w:r>
              <w:rPr>
                <w:rFonts w:hint="eastAsia"/>
                <w:spacing w:val="2"/>
              </w:rPr>
              <w:t>者名並びに主たる事務所の</w:t>
            </w:r>
            <w:r>
              <w:rPr>
                <w:rFonts w:hint="eastAsia"/>
              </w:rPr>
              <w:t>所在地</w:t>
            </w:r>
          </w:p>
        </w:tc>
      </w:tr>
    </w:tbl>
    <w:p w:rsidR="00FF77D6" w:rsidRDefault="00FF77D6">
      <w:pPr>
        <w:wordWrap w:val="0"/>
        <w:overflowPunct w:val="0"/>
        <w:autoSpaceDE w:val="0"/>
        <w:autoSpaceDN w:val="0"/>
        <w:rPr>
          <w:rFonts w:hint="eastAsia"/>
        </w:rPr>
      </w:pPr>
    </w:p>
    <w:p w:rsidR="00FF77D6" w:rsidRDefault="00FF77D6">
      <w:pPr>
        <w:wordWrap w:val="0"/>
        <w:overflowPunct w:val="0"/>
        <w:autoSpaceDE w:val="0"/>
        <w:autoSpaceDN w:val="0"/>
        <w:spacing w:after="167"/>
        <w:rPr>
          <w:rFonts w:hint="eastAsia"/>
        </w:rPr>
      </w:pPr>
      <w:r>
        <w:rPr>
          <w:rFonts w:hint="eastAsia"/>
        </w:rPr>
        <w:t xml:space="preserve">　出雲市飲料容器及び吸い殻等の散乱に関する条例第14条第3項の規定により、次のとおり届け出ます。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765"/>
        <w:gridCol w:w="5528"/>
      </w:tblGrid>
      <w:tr w:rsidR="00FF7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2977" w:type="dxa"/>
            <w:gridSpan w:val="2"/>
            <w:vAlign w:val="center"/>
          </w:tcPr>
          <w:p w:rsidR="00FF77D6" w:rsidRDefault="00FF77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自動販売機の届出の年月日</w:t>
            </w:r>
          </w:p>
        </w:tc>
        <w:tc>
          <w:tcPr>
            <w:tcW w:w="5528" w:type="dxa"/>
            <w:vAlign w:val="center"/>
          </w:tcPr>
          <w:p w:rsidR="00FF77D6" w:rsidRDefault="00FF77D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FF7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/>
        </w:trPr>
        <w:tc>
          <w:tcPr>
            <w:tcW w:w="2977" w:type="dxa"/>
            <w:gridSpan w:val="2"/>
            <w:vAlign w:val="center"/>
          </w:tcPr>
          <w:p w:rsidR="00FF77D6" w:rsidRDefault="00FF77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届出済証の番号</w:t>
            </w:r>
          </w:p>
        </w:tc>
        <w:tc>
          <w:tcPr>
            <w:tcW w:w="5528" w:type="dxa"/>
            <w:vAlign w:val="center"/>
          </w:tcPr>
          <w:p w:rsidR="00FF77D6" w:rsidRDefault="00FF77D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　　第　　号</w:t>
            </w:r>
          </w:p>
        </w:tc>
      </w:tr>
      <w:tr w:rsidR="00FF7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5"/>
        </w:trPr>
        <w:tc>
          <w:tcPr>
            <w:tcW w:w="1212" w:type="dxa"/>
            <w:vMerge w:val="restart"/>
            <w:vAlign w:val="center"/>
          </w:tcPr>
          <w:p w:rsidR="00FF77D6" w:rsidRDefault="00FF77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 id="_x0000_s1032" type="#_x0000_t185" style="position:absolute;left:0;text-align:left;margin-left:67.2pt;margin-top:117.7pt;width:74.95pt;height:51.65pt;z-index:251658752;mso-position-horizontal-relative:text;mso-position-vertical-relative:text" o:allowincell="f" adj="2185" strokeweight=".5pt"/>
              </w:pict>
            </w:r>
            <w:r>
              <w:rPr>
                <w:noProof/>
                <w:sz w:val="20"/>
              </w:rPr>
              <w:pict>
                <v:shape id="_x0000_s1031" type="#_x0000_t185" style="position:absolute;left:0;text-align:left;margin-left:66.45pt;margin-top:29.55pt;width:75.35pt;height:52.1pt;z-index:251657728;mso-position-horizontal-relative:text;mso-position-vertical-relative:text" o:allowincell="f" adj="2145" strokeweight=".5pt"/>
              </w:pict>
            </w:r>
            <w:r>
              <w:rPr>
                <w:rFonts w:hint="eastAsia"/>
              </w:rPr>
              <w:t>被承継者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FF77D6" w:rsidRDefault="00FF77D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  <w:spacing w:val="312"/>
              </w:rPr>
              <w:t>住</w:t>
            </w:r>
            <w:r>
              <w:rPr>
                <w:rFonts w:hint="eastAsia"/>
              </w:rPr>
              <w:t>所</w:t>
            </w:r>
          </w:p>
          <w:p w:rsidR="00FF77D6" w:rsidRDefault="00FF77D6">
            <w:pPr>
              <w:wordWrap w:val="0"/>
              <w:overflowPunct w:val="0"/>
              <w:autoSpaceDE w:val="0"/>
              <w:autoSpaceDN w:val="0"/>
              <w:spacing w:line="240" w:lineRule="atLeast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法人にあっては、主たる事務所の所在地</w:t>
            </w:r>
          </w:p>
        </w:tc>
        <w:tc>
          <w:tcPr>
            <w:tcW w:w="5528" w:type="dxa"/>
            <w:vAlign w:val="center"/>
          </w:tcPr>
          <w:p w:rsidR="00FF77D6" w:rsidRDefault="00FF77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7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5"/>
        </w:trPr>
        <w:tc>
          <w:tcPr>
            <w:tcW w:w="1212" w:type="dxa"/>
            <w:vMerge/>
            <w:vAlign w:val="center"/>
          </w:tcPr>
          <w:p w:rsidR="00FF77D6" w:rsidRDefault="00FF77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FF77D6" w:rsidRDefault="00FF77D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  <w:spacing w:val="312"/>
              </w:rPr>
              <w:t>氏</w:t>
            </w:r>
            <w:r>
              <w:rPr>
                <w:rFonts w:hint="eastAsia"/>
              </w:rPr>
              <w:t>名</w:t>
            </w:r>
          </w:p>
          <w:p w:rsidR="00FF77D6" w:rsidRDefault="00FF77D6">
            <w:pPr>
              <w:wordWrap w:val="0"/>
              <w:overflowPunct w:val="0"/>
              <w:autoSpaceDE w:val="0"/>
              <w:autoSpaceDN w:val="0"/>
              <w:spacing w:line="240" w:lineRule="atLeast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法人にあっては、名称及び代表者名</w:t>
            </w:r>
          </w:p>
        </w:tc>
        <w:tc>
          <w:tcPr>
            <w:tcW w:w="5528" w:type="dxa"/>
            <w:vAlign w:val="center"/>
          </w:tcPr>
          <w:p w:rsidR="00FF77D6" w:rsidRDefault="00FF77D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F7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/>
        </w:trPr>
        <w:tc>
          <w:tcPr>
            <w:tcW w:w="2977" w:type="dxa"/>
            <w:gridSpan w:val="2"/>
            <w:vAlign w:val="center"/>
          </w:tcPr>
          <w:p w:rsidR="00FF77D6" w:rsidRDefault="00FF77D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5528" w:type="dxa"/>
            <w:vAlign w:val="center"/>
          </w:tcPr>
          <w:p w:rsidR="00FF77D6" w:rsidRDefault="00FF77D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</w:tr>
    </w:tbl>
    <w:p w:rsidR="00FF77D6" w:rsidRDefault="00FF77D6">
      <w:pPr>
        <w:wordWrap w:val="0"/>
        <w:overflowPunct w:val="0"/>
        <w:autoSpaceDE w:val="0"/>
        <w:autoSpaceDN w:val="0"/>
        <w:spacing w:before="167"/>
        <w:ind w:left="840" w:hanging="840"/>
      </w:pPr>
      <w:r>
        <w:rPr>
          <w:rFonts w:hint="eastAsia"/>
        </w:rPr>
        <w:t xml:space="preserve">　(注意)　承継に当たって、既に届け出た事項に変更がある場合は、当該変更事項について自動販売機設置届出事項変更・使用廃止届出書により届け出てください。</w:t>
      </w:r>
    </w:p>
    <w:sectPr w:rsidR="00FF77D6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4BD2" w:rsidRDefault="00094BD2">
      <w:r>
        <w:separator/>
      </w:r>
    </w:p>
  </w:endnote>
  <w:endnote w:type="continuationSeparator" w:id="0">
    <w:p w:rsidR="00094BD2" w:rsidRDefault="0009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4BD2" w:rsidRDefault="00094BD2">
      <w:r>
        <w:separator/>
      </w:r>
    </w:p>
  </w:footnote>
  <w:footnote w:type="continuationSeparator" w:id="0">
    <w:p w:rsidR="00094BD2" w:rsidRDefault="00094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7E2"/>
    <w:rsid w:val="00094BD2"/>
    <w:rsid w:val="00B327E2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05975F-9882-4F5C-9173-9635D38E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2025-09-14T02:12:00Z</dcterms:created>
  <dcterms:modified xsi:type="dcterms:W3CDTF">2025-09-14T02:12:00Z</dcterms:modified>
  <cp:category/>
</cp:coreProperties>
</file>