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14F" w:rsidRPr="00C24D57" w:rsidRDefault="001C414F" w:rsidP="001C414F">
      <w:pPr>
        <w:rPr>
          <w:rFonts w:hint="eastAsia"/>
          <w:szCs w:val="21"/>
        </w:rPr>
      </w:pPr>
      <w:r w:rsidRPr="00C24D57">
        <w:rPr>
          <w:rFonts w:hint="eastAsia"/>
          <w:szCs w:val="21"/>
        </w:rPr>
        <w:t>様式第</w:t>
      </w:r>
      <w:r w:rsidR="00762DDF" w:rsidRPr="00C24D57">
        <w:rPr>
          <w:rFonts w:hint="eastAsia"/>
          <w:szCs w:val="21"/>
        </w:rPr>
        <w:t>2</w:t>
      </w:r>
      <w:r w:rsidRPr="00C24D57">
        <w:rPr>
          <w:rFonts w:hint="eastAsia"/>
          <w:szCs w:val="21"/>
        </w:rPr>
        <w:t>号</w:t>
      </w:r>
      <w:r w:rsidR="002E1A03" w:rsidRPr="00C24D57">
        <w:rPr>
          <w:rFonts w:hint="eastAsia"/>
          <w:szCs w:val="21"/>
        </w:rPr>
        <w:t>(</w:t>
      </w:r>
      <w:r w:rsidRPr="00C24D57">
        <w:rPr>
          <w:rFonts w:hint="eastAsia"/>
          <w:szCs w:val="21"/>
        </w:rPr>
        <w:t>第</w:t>
      </w:r>
      <w:r w:rsidR="002E1A03" w:rsidRPr="00C24D57">
        <w:rPr>
          <w:rFonts w:hint="eastAsia"/>
          <w:szCs w:val="21"/>
        </w:rPr>
        <w:t>7</w:t>
      </w:r>
      <w:r w:rsidRPr="00C24D57">
        <w:rPr>
          <w:rFonts w:hint="eastAsia"/>
          <w:szCs w:val="21"/>
        </w:rPr>
        <w:t>条関係</w:t>
      </w:r>
      <w:r w:rsidR="002E1A03" w:rsidRPr="00C24D57">
        <w:rPr>
          <w:rFonts w:hint="eastAsia"/>
          <w:szCs w:val="21"/>
        </w:rPr>
        <w:t>)</w:t>
      </w:r>
    </w:p>
    <w:p w:rsidR="001C414F" w:rsidRPr="00C24D57" w:rsidRDefault="001C414F" w:rsidP="001C414F">
      <w:pPr>
        <w:jc w:val="center"/>
        <w:rPr>
          <w:rFonts w:hint="eastAsia"/>
          <w:sz w:val="28"/>
          <w:szCs w:val="28"/>
        </w:rPr>
      </w:pPr>
      <w:r w:rsidRPr="00C24D57">
        <w:rPr>
          <w:rFonts w:hint="eastAsia"/>
          <w:sz w:val="28"/>
          <w:szCs w:val="28"/>
        </w:rPr>
        <w:t>補償コンサルタント登録状況等調書</w:t>
      </w:r>
    </w:p>
    <w:p w:rsidR="001C414F" w:rsidRPr="00C24D57" w:rsidRDefault="001C414F" w:rsidP="001C414F">
      <w:pPr>
        <w:rPr>
          <w:rFonts w:hint="eastAsia"/>
          <w:szCs w:val="21"/>
        </w:rPr>
      </w:pPr>
    </w:p>
    <w:p w:rsidR="001C414F" w:rsidRPr="00C24D57" w:rsidRDefault="002E1A03" w:rsidP="001C414F">
      <w:pPr>
        <w:rPr>
          <w:rFonts w:hint="eastAsia"/>
          <w:sz w:val="24"/>
          <w:szCs w:val="24"/>
        </w:rPr>
      </w:pPr>
      <w:r w:rsidRPr="00C24D57">
        <w:rPr>
          <w:rFonts w:hint="eastAsia"/>
          <w:sz w:val="24"/>
          <w:szCs w:val="24"/>
        </w:rPr>
        <w:t>1</w:t>
      </w:r>
      <w:r w:rsidR="001C414F" w:rsidRPr="00C24D57">
        <w:rPr>
          <w:rFonts w:hint="eastAsia"/>
          <w:sz w:val="24"/>
          <w:szCs w:val="24"/>
        </w:rPr>
        <w:t>．補償コンサルタント登録規程による登録状況等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37"/>
        <w:gridCol w:w="2658"/>
        <w:gridCol w:w="2450"/>
        <w:gridCol w:w="2348"/>
        <w:gridCol w:w="2348"/>
        <w:gridCol w:w="2348"/>
      </w:tblGrid>
      <w:tr w:rsidR="001C414F" w:rsidRPr="00C24D57" w:rsidTr="00727A3D">
        <w:trPr>
          <w:cantSplit/>
          <w:trHeight w:val="522"/>
        </w:trPr>
        <w:tc>
          <w:tcPr>
            <w:tcW w:w="420" w:type="dxa"/>
            <w:vMerge w:val="restart"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登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録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状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況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及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び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実</w:t>
            </w: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績</w:t>
            </w:r>
          </w:p>
        </w:tc>
        <w:tc>
          <w:tcPr>
            <w:tcW w:w="1937" w:type="dxa"/>
            <w:vAlign w:val="center"/>
          </w:tcPr>
          <w:p w:rsidR="001C414F" w:rsidRPr="00C24D57" w:rsidRDefault="001C414F" w:rsidP="00E30E0E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部門種別</w:t>
            </w:r>
          </w:p>
        </w:tc>
        <w:tc>
          <w:tcPr>
            <w:tcW w:w="2658" w:type="dxa"/>
            <w:vAlign w:val="center"/>
          </w:tcPr>
          <w:p w:rsidR="001C414F" w:rsidRPr="00C24D57" w:rsidRDefault="001C414F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補償業務管理者</w:t>
            </w:r>
          </w:p>
          <w:p w:rsidR="001C414F" w:rsidRPr="00C24D57" w:rsidRDefault="002E1A03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</w:t>
            </w:r>
            <w:r w:rsidR="001C414F" w:rsidRPr="00C24D57">
              <w:rPr>
                <w:rFonts w:hint="eastAsia"/>
                <w:szCs w:val="21"/>
              </w:rPr>
              <w:t>イ、ロ区分</w:t>
            </w:r>
            <w:r w:rsidRPr="00C24D57">
              <w:rPr>
                <w:rFonts w:hint="eastAsia"/>
                <w:szCs w:val="21"/>
              </w:rPr>
              <w:t>)</w:t>
            </w:r>
          </w:p>
        </w:tc>
        <w:tc>
          <w:tcPr>
            <w:tcW w:w="2450" w:type="dxa"/>
            <w:vAlign w:val="center"/>
          </w:tcPr>
          <w:p w:rsidR="001C414F" w:rsidRPr="00C24D57" w:rsidRDefault="001C414F" w:rsidP="00E30E0E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補償業務管理者</w:t>
            </w:r>
          </w:p>
        </w:tc>
        <w:tc>
          <w:tcPr>
            <w:tcW w:w="2348" w:type="dxa"/>
            <w:vAlign w:val="center"/>
          </w:tcPr>
          <w:p w:rsidR="000443D7" w:rsidRPr="00C24D57" w:rsidRDefault="001C414F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登録業務について</w:t>
            </w:r>
          </w:p>
          <w:p w:rsidR="001C414F" w:rsidRPr="00C24D57" w:rsidRDefault="002E1A03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7</w:t>
            </w:r>
            <w:r w:rsidR="001C414F" w:rsidRPr="00C24D57">
              <w:rPr>
                <w:rFonts w:hint="eastAsia"/>
                <w:szCs w:val="21"/>
              </w:rPr>
              <w:t>年以上の実務経験者</w:t>
            </w:r>
          </w:p>
        </w:tc>
        <w:tc>
          <w:tcPr>
            <w:tcW w:w="2348" w:type="dxa"/>
            <w:vAlign w:val="center"/>
          </w:tcPr>
          <w:p w:rsidR="000443D7" w:rsidRPr="00C24D57" w:rsidRDefault="001C414F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直前</w:t>
            </w:r>
            <w:r w:rsidR="002E1A03" w:rsidRPr="00C24D57">
              <w:rPr>
                <w:rFonts w:hint="eastAsia"/>
                <w:szCs w:val="21"/>
              </w:rPr>
              <w:t>1</w:t>
            </w:r>
            <w:r w:rsidRPr="00C24D57">
              <w:rPr>
                <w:rFonts w:hint="eastAsia"/>
                <w:szCs w:val="21"/>
              </w:rPr>
              <w:t>年の</w:t>
            </w:r>
          </w:p>
          <w:p w:rsidR="001C414F" w:rsidRPr="00C24D57" w:rsidRDefault="000443D7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出雲市</w:t>
            </w:r>
            <w:r w:rsidR="001C414F" w:rsidRPr="00C24D57">
              <w:rPr>
                <w:rFonts w:hint="eastAsia"/>
                <w:szCs w:val="21"/>
              </w:rPr>
              <w:t>からの受注高</w:t>
            </w:r>
          </w:p>
        </w:tc>
        <w:tc>
          <w:tcPr>
            <w:tcW w:w="2348" w:type="dxa"/>
            <w:vAlign w:val="center"/>
          </w:tcPr>
          <w:p w:rsidR="000443D7" w:rsidRPr="00C24D57" w:rsidRDefault="001C414F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直前</w:t>
            </w:r>
            <w:r w:rsidR="002E1A03" w:rsidRPr="00C24D57">
              <w:rPr>
                <w:rFonts w:hint="eastAsia"/>
                <w:szCs w:val="21"/>
              </w:rPr>
              <w:t>2</w:t>
            </w:r>
            <w:r w:rsidRPr="00C24D57">
              <w:rPr>
                <w:rFonts w:hint="eastAsia"/>
                <w:szCs w:val="21"/>
              </w:rPr>
              <w:t>か年の</w:t>
            </w:r>
          </w:p>
          <w:p w:rsidR="001C414F" w:rsidRPr="00C24D57" w:rsidRDefault="001C414F" w:rsidP="000443D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年間平均実績高</w:t>
            </w: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土地調査</w:t>
            </w:r>
          </w:p>
        </w:tc>
        <w:tc>
          <w:tcPr>
            <w:tcW w:w="2658" w:type="dxa"/>
            <w:vMerge w:val="restart"/>
            <w:vAlign w:val="center"/>
          </w:tcPr>
          <w:p w:rsidR="001C414F" w:rsidRPr="00C24D57" w:rsidRDefault="002E1A03" w:rsidP="000443D7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="001C414F" w:rsidRPr="00C24D57">
              <w:rPr>
                <w:rFonts w:hint="eastAsia"/>
                <w:szCs w:val="21"/>
              </w:rPr>
              <w:t>イ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="001C414F" w:rsidRPr="00C24D57">
              <w:rPr>
                <w:rFonts w:hint="eastAsia"/>
                <w:szCs w:val="21"/>
              </w:rPr>
              <w:t>、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="001C414F" w:rsidRPr="00C24D57">
              <w:rPr>
                <w:rFonts w:hint="eastAsia"/>
                <w:szCs w:val="21"/>
              </w:rPr>
              <w:t>ロ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Pr="00C24D57">
              <w:rPr>
                <w:rFonts w:hint="eastAsia"/>
                <w:szCs w:val="21"/>
              </w:rPr>
              <w:t>)</w:t>
            </w: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土地評価</w:t>
            </w:r>
          </w:p>
        </w:tc>
        <w:tc>
          <w:tcPr>
            <w:tcW w:w="2658" w:type="dxa"/>
            <w:vMerge w:val="restart"/>
            <w:vAlign w:val="center"/>
          </w:tcPr>
          <w:p w:rsidR="001C414F" w:rsidRPr="00C24D57" w:rsidRDefault="002E1A03" w:rsidP="002D30F3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="001C414F" w:rsidRPr="00C24D57">
              <w:rPr>
                <w:rFonts w:hint="eastAsia"/>
                <w:szCs w:val="21"/>
              </w:rPr>
              <w:t>イ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="001C414F" w:rsidRPr="00C24D57">
              <w:rPr>
                <w:rFonts w:hint="eastAsia"/>
                <w:szCs w:val="21"/>
              </w:rPr>
              <w:t>、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="001C414F" w:rsidRPr="00C24D57">
              <w:rPr>
                <w:rFonts w:hint="eastAsia"/>
                <w:szCs w:val="21"/>
              </w:rPr>
              <w:t>ロ</w:t>
            </w:r>
            <w:r w:rsidR="000443D7" w:rsidRPr="00C24D57">
              <w:rPr>
                <w:rFonts w:hint="eastAsia"/>
                <w:szCs w:val="21"/>
              </w:rPr>
              <w:t xml:space="preserve">　</w:t>
            </w:r>
            <w:r w:rsidRPr="00C24D57">
              <w:rPr>
                <w:rFonts w:hint="eastAsia"/>
                <w:szCs w:val="21"/>
              </w:rPr>
              <w:t>)</w:t>
            </w: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0443D7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物件</w:t>
            </w:r>
          </w:p>
        </w:tc>
        <w:tc>
          <w:tcPr>
            <w:tcW w:w="2658" w:type="dxa"/>
            <w:vMerge w:val="restart"/>
            <w:vAlign w:val="center"/>
          </w:tcPr>
          <w:p w:rsidR="000443D7" w:rsidRPr="00C24D57" w:rsidRDefault="000443D7" w:rsidP="000443D7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　イ　、　ロ　)</w:t>
            </w:r>
          </w:p>
        </w:tc>
        <w:tc>
          <w:tcPr>
            <w:tcW w:w="2450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0443D7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機械工作物</w:t>
            </w:r>
          </w:p>
        </w:tc>
        <w:tc>
          <w:tcPr>
            <w:tcW w:w="2658" w:type="dxa"/>
            <w:vMerge w:val="restart"/>
            <w:vAlign w:val="center"/>
          </w:tcPr>
          <w:p w:rsidR="000443D7" w:rsidRPr="00C24D57" w:rsidRDefault="000443D7" w:rsidP="000443D7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　イ　、　ロ　)</w:t>
            </w:r>
          </w:p>
        </w:tc>
        <w:tc>
          <w:tcPr>
            <w:tcW w:w="2450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0443D7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営業・特殊</w:t>
            </w:r>
          </w:p>
        </w:tc>
        <w:tc>
          <w:tcPr>
            <w:tcW w:w="2658" w:type="dxa"/>
            <w:vMerge w:val="restart"/>
            <w:vAlign w:val="center"/>
          </w:tcPr>
          <w:p w:rsidR="000443D7" w:rsidRPr="00C24D57" w:rsidRDefault="000443D7" w:rsidP="000443D7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　イ　、　ロ　)</w:t>
            </w:r>
          </w:p>
        </w:tc>
        <w:tc>
          <w:tcPr>
            <w:tcW w:w="2450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0443D7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事業損失</w:t>
            </w:r>
          </w:p>
        </w:tc>
        <w:tc>
          <w:tcPr>
            <w:tcW w:w="2658" w:type="dxa"/>
            <w:vMerge w:val="restart"/>
            <w:vAlign w:val="center"/>
          </w:tcPr>
          <w:p w:rsidR="000443D7" w:rsidRPr="00C24D57" w:rsidRDefault="000443D7" w:rsidP="000443D7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　イ　、　ロ　)</w:t>
            </w:r>
          </w:p>
        </w:tc>
        <w:tc>
          <w:tcPr>
            <w:tcW w:w="2450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</w:tr>
      <w:tr w:rsidR="001C414F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</w:tcPr>
          <w:p w:rsidR="001C414F" w:rsidRPr="00C24D57" w:rsidRDefault="001C414F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1C414F" w:rsidRPr="00C24D57" w:rsidRDefault="001C414F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1C414F" w:rsidRPr="00C24D57" w:rsidRDefault="001C414F" w:rsidP="002D30F3">
            <w:pPr>
              <w:rPr>
                <w:rFonts w:hint="eastAsia"/>
                <w:szCs w:val="21"/>
              </w:rPr>
            </w:pPr>
          </w:p>
        </w:tc>
      </w:tr>
      <w:tr w:rsidR="000443D7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0443D7" w:rsidRPr="00C24D57" w:rsidRDefault="000443D7" w:rsidP="00B036CA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補償関連</w:t>
            </w:r>
          </w:p>
        </w:tc>
        <w:tc>
          <w:tcPr>
            <w:tcW w:w="2658" w:type="dxa"/>
            <w:vMerge w:val="restart"/>
            <w:vAlign w:val="center"/>
          </w:tcPr>
          <w:p w:rsidR="000443D7" w:rsidRPr="00C24D57" w:rsidRDefault="000443D7" w:rsidP="000443D7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　イ　、　ロ　)</w:t>
            </w:r>
          </w:p>
        </w:tc>
        <w:tc>
          <w:tcPr>
            <w:tcW w:w="2450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0443D7" w:rsidRPr="00C24D57" w:rsidRDefault="000443D7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0443D7" w:rsidRPr="00C24D57" w:rsidRDefault="000443D7" w:rsidP="002D30F3">
            <w:pPr>
              <w:rPr>
                <w:rFonts w:hint="eastAsia"/>
                <w:szCs w:val="21"/>
              </w:rPr>
            </w:pPr>
          </w:p>
        </w:tc>
      </w:tr>
      <w:tr w:rsidR="002D30F3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2D30F3" w:rsidRPr="00C24D57" w:rsidRDefault="002D30F3" w:rsidP="00B036C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8" w:type="dxa"/>
            <w:vMerge/>
            <w:vAlign w:val="center"/>
          </w:tcPr>
          <w:p w:rsidR="002D30F3" w:rsidRPr="00C24D57" w:rsidRDefault="002D30F3" w:rsidP="000443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2D30F3" w:rsidRPr="00C24D57" w:rsidRDefault="002D30F3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  <w:vAlign w:val="center"/>
          </w:tcPr>
          <w:p w:rsidR="002D30F3" w:rsidRPr="00C24D57" w:rsidRDefault="002D30F3" w:rsidP="002D30F3">
            <w:pPr>
              <w:rPr>
                <w:rFonts w:hint="eastAsia"/>
                <w:szCs w:val="21"/>
              </w:rPr>
            </w:pPr>
          </w:p>
        </w:tc>
      </w:tr>
      <w:tr w:rsidR="002D30F3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 w:val="restart"/>
          </w:tcPr>
          <w:p w:rsidR="002D30F3" w:rsidRPr="00C24D57" w:rsidRDefault="002D30F3" w:rsidP="002D30F3">
            <w:pPr>
              <w:rPr>
                <w:rFonts w:hint="eastAsia"/>
                <w:szCs w:val="21"/>
              </w:rPr>
            </w:pPr>
            <w:r w:rsidRPr="00C24D57">
              <w:rPr>
                <w:rFonts w:hint="eastAsia"/>
                <w:sz w:val="24"/>
                <w:szCs w:val="24"/>
              </w:rPr>
              <w:t>□</w:t>
            </w:r>
            <w:r w:rsidRPr="00C24D57">
              <w:rPr>
                <w:rFonts w:hint="eastAsia"/>
                <w:szCs w:val="21"/>
              </w:rPr>
              <w:t>総合補償</w:t>
            </w:r>
          </w:p>
        </w:tc>
        <w:tc>
          <w:tcPr>
            <w:tcW w:w="2658" w:type="dxa"/>
            <w:vMerge w:val="restart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  <w:r w:rsidRPr="00C24D57">
              <w:rPr>
                <w:rFonts w:hint="eastAsia"/>
                <w:szCs w:val="21"/>
              </w:rPr>
              <w:t>(　イ　、　ロ　)</w:t>
            </w:r>
          </w:p>
        </w:tc>
        <w:tc>
          <w:tcPr>
            <w:tcW w:w="2450" w:type="dxa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2D30F3" w:rsidRPr="00C24D57" w:rsidRDefault="002D30F3" w:rsidP="002D30F3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2D30F3" w:rsidRPr="00C24D57" w:rsidRDefault="002D30F3" w:rsidP="002D30F3">
            <w:pPr>
              <w:rPr>
                <w:rFonts w:hint="eastAsia"/>
                <w:szCs w:val="21"/>
              </w:rPr>
            </w:pPr>
          </w:p>
        </w:tc>
      </w:tr>
      <w:tr w:rsidR="002D30F3" w:rsidRPr="00C24D57" w:rsidTr="00727A3D">
        <w:trPr>
          <w:cantSplit/>
          <w:trHeight w:val="384"/>
        </w:trPr>
        <w:tc>
          <w:tcPr>
            <w:tcW w:w="420" w:type="dxa"/>
            <w:vMerge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1937" w:type="dxa"/>
            <w:vMerge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658" w:type="dxa"/>
            <w:vMerge/>
            <w:vAlign w:val="center"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Align w:val="center"/>
          </w:tcPr>
          <w:p w:rsidR="002D30F3" w:rsidRPr="00C24D57" w:rsidRDefault="002D30F3" w:rsidP="002D30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  <w:tc>
          <w:tcPr>
            <w:tcW w:w="2348" w:type="dxa"/>
            <w:vMerge/>
          </w:tcPr>
          <w:p w:rsidR="002D30F3" w:rsidRPr="00C24D57" w:rsidRDefault="002D30F3" w:rsidP="00B036CA">
            <w:pPr>
              <w:rPr>
                <w:rFonts w:hint="eastAsia"/>
                <w:szCs w:val="21"/>
              </w:rPr>
            </w:pPr>
          </w:p>
        </w:tc>
      </w:tr>
    </w:tbl>
    <w:p w:rsidR="001C414F" w:rsidRPr="00C24D57" w:rsidRDefault="001C414F" w:rsidP="001C414F">
      <w:pPr>
        <w:rPr>
          <w:rFonts w:hint="eastAsia"/>
          <w:szCs w:val="21"/>
        </w:rPr>
      </w:pPr>
      <w:r w:rsidRPr="00C24D57">
        <w:rPr>
          <w:rFonts w:hint="eastAsia"/>
          <w:szCs w:val="21"/>
        </w:rPr>
        <w:t xml:space="preserve">　記入要領</w:t>
      </w:r>
    </w:p>
    <w:p w:rsidR="001C414F" w:rsidRPr="00C24D57" w:rsidRDefault="002E1A03" w:rsidP="00B036CA">
      <w:pPr>
        <w:ind w:firstLineChars="100" w:firstLine="210"/>
        <w:rPr>
          <w:rFonts w:hint="eastAsia"/>
          <w:szCs w:val="21"/>
        </w:rPr>
      </w:pPr>
      <w:r w:rsidRPr="00C24D57">
        <w:rPr>
          <w:rFonts w:hint="eastAsia"/>
          <w:szCs w:val="21"/>
        </w:rPr>
        <w:t>1</w:t>
      </w:r>
      <w:r w:rsidR="001C414F" w:rsidRPr="00C24D57">
        <w:rPr>
          <w:rFonts w:hint="eastAsia"/>
          <w:szCs w:val="21"/>
        </w:rPr>
        <w:t xml:space="preserve">　登録部門欄は、該当する種別にチェックしてください。</w:t>
      </w:r>
    </w:p>
    <w:p w:rsidR="006E065B" w:rsidRPr="00C24D57" w:rsidRDefault="002E1A03" w:rsidP="00727A3D">
      <w:pPr>
        <w:ind w:firstLineChars="100" w:firstLine="210"/>
        <w:rPr>
          <w:rFonts w:hint="eastAsia"/>
          <w:szCs w:val="21"/>
        </w:rPr>
      </w:pPr>
      <w:r w:rsidRPr="00C24D57">
        <w:rPr>
          <w:rFonts w:hint="eastAsia"/>
          <w:szCs w:val="21"/>
        </w:rPr>
        <w:t>2</w:t>
      </w:r>
      <w:r w:rsidR="00E30E0E" w:rsidRPr="00C24D57">
        <w:rPr>
          <w:rFonts w:hint="eastAsia"/>
          <w:szCs w:val="21"/>
        </w:rPr>
        <w:t xml:space="preserve">　一受注業務のうちに複数の業務種別が</w:t>
      </w:r>
      <w:r w:rsidR="000F49CE" w:rsidRPr="00C24D57">
        <w:rPr>
          <w:rFonts w:hint="eastAsia"/>
          <w:szCs w:val="21"/>
        </w:rPr>
        <w:t>あり</w:t>
      </w:r>
      <w:r w:rsidR="00E30E0E" w:rsidRPr="00C24D57">
        <w:rPr>
          <w:rFonts w:hint="eastAsia"/>
          <w:szCs w:val="21"/>
        </w:rPr>
        <w:t>、</w:t>
      </w:r>
      <w:r w:rsidR="00727A3D" w:rsidRPr="00C24D57">
        <w:rPr>
          <w:rFonts w:hint="eastAsia"/>
          <w:szCs w:val="21"/>
        </w:rPr>
        <w:t>部門ごとに分離しがたい場合は主な業務で計上してください。</w:t>
      </w:r>
    </w:p>
    <w:sectPr w:rsidR="006E065B" w:rsidRPr="00C24D57" w:rsidSect="00727A3D">
      <w:pgSz w:w="16838" w:h="11906" w:orient="landscape" w:code="9"/>
      <w:pgMar w:top="1134" w:right="1134" w:bottom="113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D82" w:rsidRDefault="00136D82" w:rsidP="00E55011">
      <w:r>
        <w:separator/>
      </w:r>
    </w:p>
  </w:endnote>
  <w:endnote w:type="continuationSeparator" w:id="0">
    <w:p w:rsidR="00136D82" w:rsidRDefault="00136D82" w:rsidP="00E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D82" w:rsidRDefault="00136D82" w:rsidP="00E55011">
      <w:r>
        <w:separator/>
      </w:r>
    </w:p>
  </w:footnote>
  <w:footnote w:type="continuationSeparator" w:id="0">
    <w:p w:rsidR="00136D82" w:rsidRDefault="00136D82" w:rsidP="00E5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6775"/>
    <w:multiLevelType w:val="hybridMultilevel"/>
    <w:tmpl w:val="F58ED532"/>
    <w:lvl w:ilvl="0" w:tplc="AE1C132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5988934">
      <w:start w:val="1"/>
      <w:numFmt w:val="decimal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9652387C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638A030C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D71743"/>
    <w:multiLevelType w:val="hybridMultilevel"/>
    <w:tmpl w:val="F3F233C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9FE96F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9B6617D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9250253">
    <w:abstractNumId w:val="0"/>
  </w:num>
  <w:num w:numId="2" w16cid:durableId="11680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84E"/>
    <w:rsid w:val="00014AAF"/>
    <w:rsid w:val="000443D7"/>
    <w:rsid w:val="00051929"/>
    <w:rsid w:val="000559C0"/>
    <w:rsid w:val="000724D0"/>
    <w:rsid w:val="000C221F"/>
    <w:rsid w:val="000F49CE"/>
    <w:rsid w:val="000F6EA6"/>
    <w:rsid w:val="0011560F"/>
    <w:rsid w:val="001317AC"/>
    <w:rsid w:val="00135160"/>
    <w:rsid w:val="00136B6D"/>
    <w:rsid w:val="00136D82"/>
    <w:rsid w:val="0014601C"/>
    <w:rsid w:val="00152C88"/>
    <w:rsid w:val="00163701"/>
    <w:rsid w:val="001847AF"/>
    <w:rsid w:val="001C414F"/>
    <w:rsid w:val="002142C1"/>
    <w:rsid w:val="002501CE"/>
    <w:rsid w:val="002531D3"/>
    <w:rsid w:val="002578E4"/>
    <w:rsid w:val="00290A77"/>
    <w:rsid w:val="002A3F37"/>
    <w:rsid w:val="002A689E"/>
    <w:rsid w:val="002A7BA6"/>
    <w:rsid w:val="002C4716"/>
    <w:rsid w:val="002D30F3"/>
    <w:rsid w:val="002E1A03"/>
    <w:rsid w:val="002E5E5C"/>
    <w:rsid w:val="002F2AE0"/>
    <w:rsid w:val="0032723F"/>
    <w:rsid w:val="003D40C6"/>
    <w:rsid w:val="003E4BF6"/>
    <w:rsid w:val="0041719D"/>
    <w:rsid w:val="00435E8C"/>
    <w:rsid w:val="004408B1"/>
    <w:rsid w:val="004603FD"/>
    <w:rsid w:val="0047708A"/>
    <w:rsid w:val="004B0223"/>
    <w:rsid w:val="004C11AC"/>
    <w:rsid w:val="004E3762"/>
    <w:rsid w:val="00504A16"/>
    <w:rsid w:val="005078BC"/>
    <w:rsid w:val="00514FF3"/>
    <w:rsid w:val="00531E74"/>
    <w:rsid w:val="005338DC"/>
    <w:rsid w:val="005467AA"/>
    <w:rsid w:val="005806C0"/>
    <w:rsid w:val="005A3C40"/>
    <w:rsid w:val="005B31AE"/>
    <w:rsid w:val="005D0BF8"/>
    <w:rsid w:val="005E6F08"/>
    <w:rsid w:val="00605D39"/>
    <w:rsid w:val="00655756"/>
    <w:rsid w:val="00667C58"/>
    <w:rsid w:val="00673AAC"/>
    <w:rsid w:val="006814B4"/>
    <w:rsid w:val="006D0B4D"/>
    <w:rsid w:val="006E065B"/>
    <w:rsid w:val="00727A3D"/>
    <w:rsid w:val="007447A9"/>
    <w:rsid w:val="00762DDF"/>
    <w:rsid w:val="0077366C"/>
    <w:rsid w:val="00783435"/>
    <w:rsid w:val="00796A87"/>
    <w:rsid w:val="007D746C"/>
    <w:rsid w:val="008279A0"/>
    <w:rsid w:val="00843D66"/>
    <w:rsid w:val="008A5DC0"/>
    <w:rsid w:val="008C7A44"/>
    <w:rsid w:val="00934B95"/>
    <w:rsid w:val="009B3400"/>
    <w:rsid w:val="009C13E9"/>
    <w:rsid w:val="00A1738B"/>
    <w:rsid w:val="00A47FE2"/>
    <w:rsid w:val="00A63510"/>
    <w:rsid w:val="00A710DA"/>
    <w:rsid w:val="00A9164E"/>
    <w:rsid w:val="00AC5D12"/>
    <w:rsid w:val="00AD1DCF"/>
    <w:rsid w:val="00B036CA"/>
    <w:rsid w:val="00B41798"/>
    <w:rsid w:val="00B54A53"/>
    <w:rsid w:val="00B74C55"/>
    <w:rsid w:val="00BC25AC"/>
    <w:rsid w:val="00BC524A"/>
    <w:rsid w:val="00BE45CA"/>
    <w:rsid w:val="00BE5099"/>
    <w:rsid w:val="00C0469D"/>
    <w:rsid w:val="00C07E1D"/>
    <w:rsid w:val="00C13A3C"/>
    <w:rsid w:val="00C1741C"/>
    <w:rsid w:val="00C24D57"/>
    <w:rsid w:val="00C62F93"/>
    <w:rsid w:val="00C726D1"/>
    <w:rsid w:val="00C8043D"/>
    <w:rsid w:val="00C80E7D"/>
    <w:rsid w:val="00C820E2"/>
    <w:rsid w:val="00C90E7B"/>
    <w:rsid w:val="00CA010E"/>
    <w:rsid w:val="00CB29E3"/>
    <w:rsid w:val="00CD32FC"/>
    <w:rsid w:val="00D1061E"/>
    <w:rsid w:val="00D70D4C"/>
    <w:rsid w:val="00D72659"/>
    <w:rsid w:val="00D761D9"/>
    <w:rsid w:val="00D97640"/>
    <w:rsid w:val="00DA2EFA"/>
    <w:rsid w:val="00DB0523"/>
    <w:rsid w:val="00DC3179"/>
    <w:rsid w:val="00DD3EB8"/>
    <w:rsid w:val="00DE12F1"/>
    <w:rsid w:val="00DE7091"/>
    <w:rsid w:val="00E24686"/>
    <w:rsid w:val="00E30E0E"/>
    <w:rsid w:val="00E34889"/>
    <w:rsid w:val="00E55011"/>
    <w:rsid w:val="00E576FE"/>
    <w:rsid w:val="00E94153"/>
    <w:rsid w:val="00ED640C"/>
    <w:rsid w:val="00EE731E"/>
    <w:rsid w:val="00F06E31"/>
    <w:rsid w:val="00F3186B"/>
    <w:rsid w:val="00F350B2"/>
    <w:rsid w:val="00F545E3"/>
    <w:rsid w:val="00F7467E"/>
    <w:rsid w:val="00F874BE"/>
    <w:rsid w:val="00FB384E"/>
    <w:rsid w:val="00FB5D88"/>
    <w:rsid w:val="00FB7E81"/>
    <w:rsid w:val="00FD4085"/>
    <w:rsid w:val="00FD5322"/>
    <w:rsid w:val="00FE0295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29522-6589-4C79-89C4-AB861C25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84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FB384E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D1DCF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1C414F"/>
    <w:pPr>
      <w:wordWrap/>
      <w:overflowPunct/>
      <w:autoSpaceDE/>
      <w:autoSpaceDN/>
    </w:pPr>
    <w:rPr>
      <w:rFonts w:ascii="Century"/>
      <w:sz w:val="24"/>
      <w:szCs w:val="24"/>
    </w:rPr>
  </w:style>
  <w:style w:type="paragraph" w:styleId="a6">
    <w:name w:val="Note Heading"/>
    <w:basedOn w:val="a"/>
    <w:next w:val="a"/>
    <w:rsid w:val="00B036CA"/>
    <w:pPr>
      <w:wordWrap/>
      <w:overflowPunct/>
      <w:autoSpaceDE/>
      <w:autoSpaceDN/>
      <w:jc w:val="center"/>
    </w:pPr>
    <w:rPr>
      <w:spacing w:val="3"/>
      <w:kern w:val="0"/>
    </w:rPr>
  </w:style>
  <w:style w:type="paragraph" w:styleId="a7">
    <w:name w:val="header"/>
    <w:basedOn w:val="a"/>
    <w:link w:val="a8"/>
    <w:rsid w:val="00E55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011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E55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55011"/>
    <w:rPr>
      <w:rFonts w:ascii="ＭＳ 明朝"/>
      <w:kern w:val="2"/>
      <w:sz w:val="21"/>
    </w:rPr>
  </w:style>
  <w:style w:type="table" w:styleId="ab">
    <w:name w:val="Table Grid"/>
    <w:basedOn w:val="a1"/>
    <w:rsid w:val="00A635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2014-11-17T14:02:00Z</cp:lastPrinted>
  <dcterms:created xsi:type="dcterms:W3CDTF">2025-09-14T02:22:00Z</dcterms:created>
  <dcterms:modified xsi:type="dcterms:W3CDTF">2025-09-14T02:22:00Z</dcterms:modified>
</cp:coreProperties>
</file>