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様式第10号(第8条関係)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8929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9291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市営住宅入居承継承認書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pStyle w:val="3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　　　　年　　月　　日付け市営住宅入居承継承認申請については、下記のとおり承認します。</w:t>
      </w:r>
    </w:p>
    <w:p w:rsidR="009E137F" w:rsidRDefault="009E137F">
      <w:pPr>
        <w:pStyle w:val="a3"/>
        <w:tabs>
          <w:tab w:val="clear" w:pos="4252"/>
          <w:tab w:val="clear" w:pos="8504"/>
        </w:tabs>
        <w:adjustRightInd w:val="0"/>
        <w:snapToGrid/>
        <w:rPr>
          <w:rFonts w:hAnsi="Courier New"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1　承継人氏名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2　承継住宅名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 市営　　　　　住宅　第　　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105"/>
        </w:rPr>
        <w:t>承継</w:t>
      </w:r>
      <w:r>
        <w:rPr>
          <w:rFonts w:hint="eastAsia"/>
        </w:rPr>
        <w:t>日　　　　　　　年　　月　　日</w:t>
      </w:r>
    </w:p>
    <w:sectPr w:rsidR="009E137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45B" w:rsidRDefault="0033145B">
      <w:r>
        <w:separator/>
      </w:r>
    </w:p>
  </w:endnote>
  <w:endnote w:type="continuationSeparator" w:id="0">
    <w:p w:rsidR="0033145B" w:rsidRDefault="003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45B" w:rsidRDefault="0033145B">
      <w:r>
        <w:separator/>
      </w:r>
    </w:p>
  </w:footnote>
  <w:footnote w:type="continuationSeparator" w:id="0">
    <w:p w:rsidR="0033145B" w:rsidRDefault="0033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18"/>
    <w:rsid w:val="0033145B"/>
    <w:rsid w:val="00892918"/>
    <w:rsid w:val="009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4D7EE-7EB0-4AF4-AAC6-A700596D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adjustRightInd w:val="0"/>
      <w:ind w:left="210" w:hanging="210"/>
    </w:pPr>
    <w:rPr>
      <w:rFonts w:hAnsi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