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3DC" w:rsidRDefault="006D73DC">
      <w:pPr>
        <w:wordWrap w:val="0"/>
        <w:overflowPunct w:val="0"/>
        <w:autoSpaceDE w:val="0"/>
        <w:autoSpaceDN w:val="0"/>
        <w:rPr>
          <w:rFonts w:hAnsi="Century"/>
        </w:rPr>
      </w:pPr>
      <w:r>
        <w:rPr>
          <w:rFonts w:hAnsi="Century" w:hint="eastAsia"/>
        </w:rPr>
        <w:t>様式第</w:t>
      </w:r>
      <w:r>
        <w:rPr>
          <w:rFonts w:hAnsi="Century" w:hint="eastAsia"/>
        </w:rPr>
        <w:t>3</w:t>
      </w:r>
      <w:r>
        <w:rPr>
          <w:rFonts w:hAnsi="Century" w:hint="eastAsia"/>
        </w:rPr>
        <w:t>号</w:t>
      </w:r>
      <w:r>
        <w:rPr>
          <w:rFonts w:hAnsi="Century" w:hint="eastAsia"/>
        </w:rPr>
        <w:t>(</w:t>
      </w:r>
      <w:r>
        <w:rPr>
          <w:rFonts w:hAnsi="Century" w:hint="eastAsia"/>
        </w:rPr>
        <w:t>第</w:t>
      </w:r>
      <w:r>
        <w:rPr>
          <w:rFonts w:hAnsi="Century" w:hint="eastAsia"/>
        </w:rPr>
        <w:t>4</w:t>
      </w:r>
      <w:r>
        <w:rPr>
          <w:rFonts w:hAnsi="Century" w:hint="eastAsia"/>
        </w:rPr>
        <w:t>条関係</w:t>
      </w:r>
      <w:r>
        <w:rPr>
          <w:rFonts w:hAnsi="Century" w:hint="eastAsia"/>
        </w:rPr>
        <w:t>)</w:t>
      </w:r>
    </w:p>
    <w:p w:rsidR="006D73DC" w:rsidRDefault="006D73DC">
      <w:pPr>
        <w:wordWrap w:val="0"/>
        <w:overflowPunct w:val="0"/>
        <w:autoSpaceDE w:val="0"/>
        <w:autoSpaceDN w:val="0"/>
        <w:jc w:val="right"/>
        <w:rPr>
          <w:rFonts w:ascii="‚l‚r –¾’©"/>
        </w:rPr>
      </w:pPr>
      <w:r>
        <w:rPr>
          <w:rFonts w:hAnsi="Century" w:hint="eastAsia"/>
        </w:rPr>
        <w:t>第　　　　　号</w:t>
      </w:r>
    </w:p>
    <w:p w:rsidR="006D73DC" w:rsidRDefault="006D73DC">
      <w:pPr>
        <w:wordWrap w:val="0"/>
        <w:overflowPunct w:val="0"/>
        <w:autoSpaceDE w:val="0"/>
        <w:autoSpaceDN w:val="0"/>
        <w:jc w:val="right"/>
        <w:rPr>
          <w:rFonts w:ascii="‚l‚r –¾’©"/>
        </w:rPr>
      </w:pPr>
      <w:r>
        <w:rPr>
          <w:rFonts w:hAnsi="Century" w:hint="eastAsia"/>
        </w:rPr>
        <w:t>年　　月　　日</w:t>
      </w:r>
    </w:p>
    <w:p w:rsidR="006D73DC" w:rsidRDefault="006D73DC">
      <w:pPr>
        <w:wordWrap w:val="0"/>
        <w:overflowPunct w:val="0"/>
        <w:autoSpaceDE w:val="0"/>
        <w:autoSpaceDN w:val="0"/>
        <w:rPr>
          <w:rFonts w:ascii="‚l‚r –¾’©"/>
        </w:rPr>
      </w:pPr>
    </w:p>
    <w:p w:rsidR="006D73DC" w:rsidRDefault="006D73DC">
      <w:pPr>
        <w:wordWrap w:val="0"/>
        <w:overflowPunct w:val="0"/>
        <w:autoSpaceDE w:val="0"/>
        <w:autoSpaceDN w:val="0"/>
        <w:rPr>
          <w:rFonts w:ascii="‚l‚r –¾’©"/>
        </w:rPr>
      </w:pPr>
      <w:r>
        <w:rPr>
          <w:rFonts w:hAnsi="Century" w:hint="eastAsia"/>
        </w:rPr>
        <w:t xml:space="preserve">　　　　　　　　　　　　様</w:t>
      </w:r>
    </w:p>
    <w:p w:rsidR="006D73DC" w:rsidRDefault="006D73DC">
      <w:pPr>
        <w:wordWrap w:val="0"/>
        <w:overflowPunct w:val="0"/>
        <w:autoSpaceDE w:val="0"/>
        <w:autoSpaceDN w:val="0"/>
        <w:rPr>
          <w:rFonts w:ascii="‚l‚r –¾’©"/>
        </w:rPr>
      </w:pPr>
    </w:p>
    <w:p w:rsidR="006D73DC" w:rsidRDefault="006D73DC">
      <w:pPr>
        <w:wordWrap w:val="0"/>
        <w:overflowPunct w:val="0"/>
        <w:autoSpaceDE w:val="0"/>
        <w:autoSpaceDN w:val="0"/>
        <w:jc w:val="right"/>
        <w:rPr>
          <w:rFonts w:ascii="‚l‚r –¾’©"/>
        </w:rPr>
      </w:pPr>
      <w:r>
        <w:rPr>
          <w:rFonts w:hAnsi="Century" w:hint="eastAsia"/>
        </w:rPr>
        <w:t xml:space="preserve">平田都市計画事業　　　　　　　　　</w:t>
      </w:r>
    </w:p>
    <w:p w:rsidR="006D73DC" w:rsidRDefault="006D73DC">
      <w:pPr>
        <w:wordWrap w:val="0"/>
        <w:overflowPunct w:val="0"/>
        <w:autoSpaceDE w:val="0"/>
        <w:autoSpaceDN w:val="0"/>
        <w:jc w:val="right"/>
        <w:rPr>
          <w:rFonts w:ascii="‚l‚r –¾’©"/>
        </w:rPr>
      </w:pPr>
      <w:r>
        <w:rPr>
          <w:rFonts w:hAnsi="Century" w:hint="eastAsia"/>
        </w:rPr>
        <w:t xml:space="preserve">中ノ島土地区画整理事業　　　　　　</w:t>
      </w:r>
    </w:p>
    <w:p w:rsidR="006D73DC" w:rsidRDefault="006D73DC">
      <w:pPr>
        <w:wordWrap w:val="0"/>
        <w:overflowPunct w:val="0"/>
        <w:autoSpaceDE w:val="0"/>
        <w:autoSpaceDN w:val="0"/>
        <w:jc w:val="right"/>
        <w:rPr>
          <w:rFonts w:ascii="‚l‚r –¾’©"/>
        </w:rPr>
      </w:pPr>
      <w:r>
        <w:rPr>
          <w:rFonts w:hAnsi="Century" w:hint="eastAsia"/>
        </w:rPr>
        <w:t xml:space="preserve">施行者　出雲市　　　　　　　　　　</w:t>
      </w:r>
    </w:p>
    <w:p w:rsidR="006D73DC" w:rsidRDefault="006D73DC">
      <w:pPr>
        <w:wordWrap w:val="0"/>
        <w:overflowPunct w:val="0"/>
        <w:autoSpaceDE w:val="0"/>
        <w:autoSpaceDN w:val="0"/>
        <w:jc w:val="right"/>
        <w:rPr>
          <w:rFonts w:ascii="‚l‚r –¾’©"/>
        </w:rPr>
      </w:pPr>
      <w:r>
        <w:rPr>
          <w:rFonts w:hAnsi="Century" w:hint="eastAsia"/>
        </w:rPr>
        <w:t xml:space="preserve">代表者　出雲市長　　　　　　　　　</w:t>
      </w:r>
    </w:p>
    <w:p w:rsidR="006D73DC" w:rsidRDefault="006D73DC">
      <w:pPr>
        <w:wordWrap w:val="0"/>
        <w:overflowPunct w:val="0"/>
        <w:autoSpaceDE w:val="0"/>
        <w:autoSpaceDN w:val="0"/>
        <w:rPr>
          <w:rFonts w:ascii="‚l‚r –¾’©"/>
        </w:rPr>
      </w:pPr>
    </w:p>
    <w:p w:rsidR="006D73DC" w:rsidRDefault="006D73DC">
      <w:pPr>
        <w:wordWrap w:val="0"/>
        <w:overflowPunct w:val="0"/>
        <w:autoSpaceDE w:val="0"/>
        <w:autoSpaceDN w:val="0"/>
      </w:pPr>
    </w:p>
    <w:p w:rsidR="006D73DC" w:rsidRDefault="006D73DC">
      <w:pPr>
        <w:wordWrap w:val="0"/>
        <w:overflowPunct w:val="0"/>
        <w:autoSpaceDE w:val="0"/>
        <w:autoSpaceDN w:val="0"/>
        <w:jc w:val="center"/>
        <w:rPr>
          <w:rFonts w:hint="eastAsia"/>
        </w:rPr>
      </w:pPr>
      <w:r>
        <w:rPr>
          <w:rFonts w:hint="eastAsia"/>
          <w:spacing w:val="105"/>
        </w:rPr>
        <w:t>清算金交付通知</w:t>
      </w:r>
      <w:r>
        <w:rPr>
          <w:rFonts w:hint="eastAsia"/>
        </w:rPr>
        <w:t>書</w:t>
      </w:r>
    </w:p>
    <w:p w:rsidR="006D73DC" w:rsidRDefault="006D73DC">
      <w:pPr>
        <w:wordWrap w:val="0"/>
        <w:overflowPunct w:val="0"/>
        <w:autoSpaceDE w:val="0"/>
        <w:autoSpaceDN w:val="0"/>
      </w:pPr>
    </w:p>
    <w:p w:rsidR="006D73DC" w:rsidRDefault="006D73DC">
      <w:pPr>
        <w:wordWrap w:val="0"/>
        <w:overflowPunct w:val="0"/>
        <w:autoSpaceDE w:val="0"/>
        <w:autoSpaceDN w:val="0"/>
      </w:pPr>
      <w:r>
        <w:rPr>
          <w:rFonts w:hAnsi="Century" w:hint="eastAsia"/>
        </w:rPr>
        <w:t xml:space="preserve">　さきに、清算金決定通知書で通知しました清算交付金を下記のとおり交付しますので、別紙口座振替請求書を交付期日の</w:t>
      </w:r>
      <w:r>
        <w:rPr>
          <w:rFonts w:hAnsi="Century"/>
        </w:rPr>
        <w:t>14</w:t>
      </w:r>
      <w:r>
        <w:rPr>
          <w:rFonts w:hAnsi="Century" w:hint="eastAsia"/>
        </w:rPr>
        <w:t>日前までに提出してください。</w:t>
      </w:r>
    </w:p>
    <w:p w:rsidR="006D73DC" w:rsidRDefault="006D73DC">
      <w:pPr>
        <w:wordWrap w:val="0"/>
        <w:overflowPunct w:val="0"/>
        <w:autoSpaceDE w:val="0"/>
        <w:autoSpaceDN w:val="0"/>
      </w:pPr>
    </w:p>
    <w:p w:rsidR="006D73DC" w:rsidRDefault="006D73DC">
      <w:pPr>
        <w:wordWrap w:val="0"/>
        <w:overflowPunct w:val="0"/>
        <w:autoSpaceDE w:val="0"/>
        <w:autoSpaceDN w:val="0"/>
        <w:jc w:val="center"/>
      </w:pPr>
      <w:r>
        <w:rPr>
          <w:rFonts w:hAnsi="Century" w:hint="eastAsia"/>
        </w:rPr>
        <w:t>記</w:t>
      </w:r>
    </w:p>
    <w:p w:rsidR="006D73DC" w:rsidRDefault="006D73DC">
      <w:pPr>
        <w:wordWrap w:val="0"/>
        <w:overflowPunct w:val="0"/>
        <w:autoSpaceDE w:val="0"/>
        <w:autoSpaceDN w:val="0"/>
      </w:pPr>
    </w:p>
    <w:p w:rsidR="006D73DC" w:rsidRDefault="006D73DC">
      <w:pPr>
        <w:wordWrap w:val="0"/>
        <w:overflowPunct w:val="0"/>
        <w:autoSpaceDE w:val="0"/>
        <w:autoSpaceDN w:val="0"/>
      </w:pPr>
      <w:r>
        <w:rPr>
          <w:rFonts w:ascii="‚l‚r –¾’©" w:hAnsi="Century"/>
        </w:rPr>
        <w:t>1</w:t>
      </w:r>
      <w:r>
        <w:rPr>
          <w:rFonts w:hAnsi="Century" w:hint="eastAsia"/>
        </w:rPr>
        <w:t xml:space="preserve">　</w:t>
      </w:r>
      <w:r>
        <w:rPr>
          <w:rFonts w:hAnsi="Century" w:hint="eastAsia"/>
          <w:spacing w:val="158"/>
        </w:rPr>
        <w:t>交付金</w:t>
      </w:r>
      <w:r>
        <w:rPr>
          <w:rFonts w:hAnsi="Century" w:hint="eastAsia"/>
        </w:rPr>
        <w:t>額</w:t>
      </w:r>
    </w:p>
    <w:p w:rsidR="006D73DC" w:rsidRDefault="006D73DC">
      <w:pPr>
        <w:wordWrap w:val="0"/>
        <w:overflowPunct w:val="0"/>
        <w:autoSpaceDE w:val="0"/>
        <w:autoSpaceDN w:val="0"/>
      </w:pPr>
    </w:p>
    <w:tbl>
      <w:tblPr>
        <w:tblW w:w="0" w:type="auto"/>
        <w:tblInd w:w="96" w:type="dxa"/>
        <w:tblLayout w:type="fixed"/>
        <w:tblCellMar>
          <w:left w:w="99" w:type="dxa"/>
          <w:right w:w="99" w:type="dxa"/>
        </w:tblCellMar>
        <w:tblLook w:val="0000" w:firstRow="0" w:lastRow="0" w:firstColumn="0" w:lastColumn="0" w:noHBand="0" w:noVBand="0"/>
      </w:tblPr>
      <w:tblGrid>
        <w:gridCol w:w="1623"/>
        <w:gridCol w:w="380"/>
        <w:gridCol w:w="671"/>
        <w:gridCol w:w="671"/>
        <w:gridCol w:w="672"/>
        <w:gridCol w:w="671"/>
        <w:gridCol w:w="672"/>
        <w:gridCol w:w="671"/>
        <w:gridCol w:w="672"/>
        <w:gridCol w:w="480"/>
      </w:tblGrid>
      <w:tr w:rsidR="00000000">
        <w:tblPrEx>
          <w:tblCellMar>
            <w:top w:w="0" w:type="dxa"/>
            <w:bottom w:w="0" w:type="dxa"/>
          </w:tblCellMar>
        </w:tblPrEx>
        <w:trPr>
          <w:gridAfter w:val="1"/>
          <w:wAfter w:w="480" w:type="dxa"/>
          <w:trHeight w:val="845"/>
        </w:trPr>
        <w:tc>
          <w:tcPr>
            <w:tcW w:w="2003" w:type="dxa"/>
            <w:gridSpan w:val="2"/>
            <w:tcBorders>
              <w:right w:val="single" w:sz="4" w:space="0" w:color="auto"/>
            </w:tcBorders>
            <w:vAlign w:val="center"/>
          </w:tcPr>
          <w:p w:rsidR="006D73DC" w:rsidRDefault="006D73DC">
            <w:pPr>
              <w:wordWrap w:val="0"/>
              <w:overflowPunct w:val="0"/>
              <w:autoSpaceDE w:val="0"/>
              <w:autoSpaceDN w:val="0"/>
            </w:pPr>
            <w:r>
              <w:rPr>
                <w:rFonts w:hAnsi="Century" w:hint="eastAsia"/>
              </w:rPr>
              <w:t xml:space="preserve">　</w:t>
            </w:r>
          </w:p>
        </w:tc>
        <w:tc>
          <w:tcPr>
            <w:tcW w:w="671" w:type="dxa"/>
            <w:tcBorders>
              <w:top w:val="single" w:sz="4" w:space="0" w:color="auto"/>
              <w:left w:val="nil"/>
              <w:bottom w:val="single" w:sz="4" w:space="0" w:color="auto"/>
              <w:right w:val="single" w:sz="4" w:space="0" w:color="auto"/>
            </w:tcBorders>
            <w:vAlign w:val="center"/>
          </w:tcPr>
          <w:p w:rsidR="006D73DC" w:rsidRDefault="006D73DC">
            <w:pPr>
              <w:wordWrap w:val="0"/>
              <w:overflowPunct w:val="0"/>
              <w:autoSpaceDE w:val="0"/>
              <w:autoSpaceDN w:val="0"/>
              <w:jc w:val="center"/>
            </w:pPr>
            <w:r>
              <w:rPr>
                <w:rFonts w:hAnsi="Century" w:hint="eastAsia"/>
              </w:rPr>
              <w:t>金</w:t>
            </w:r>
          </w:p>
        </w:tc>
        <w:tc>
          <w:tcPr>
            <w:tcW w:w="671" w:type="dxa"/>
            <w:tcBorders>
              <w:top w:val="single" w:sz="4" w:space="0" w:color="auto"/>
              <w:left w:val="nil"/>
              <w:bottom w:val="single" w:sz="4" w:space="0" w:color="auto"/>
              <w:right w:val="dashed" w:sz="4" w:space="0" w:color="auto"/>
            </w:tcBorders>
            <w:vAlign w:val="center"/>
          </w:tcPr>
          <w:p w:rsidR="006D73DC" w:rsidRDefault="006D73DC">
            <w:pPr>
              <w:wordWrap w:val="0"/>
              <w:overflowPunct w:val="0"/>
              <w:autoSpaceDE w:val="0"/>
              <w:autoSpaceDN w:val="0"/>
            </w:pPr>
            <w:r>
              <w:rPr>
                <w:rFonts w:hAnsi="Century" w:hint="eastAsia"/>
              </w:rPr>
              <w:t xml:space="preserve">　</w:t>
            </w:r>
          </w:p>
        </w:tc>
        <w:tc>
          <w:tcPr>
            <w:tcW w:w="672" w:type="dxa"/>
            <w:tcBorders>
              <w:top w:val="single" w:sz="4" w:space="0" w:color="auto"/>
              <w:bottom w:val="single" w:sz="4" w:space="0" w:color="auto"/>
              <w:right w:val="dashed" w:sz="4" w:space="0" w:color="auto"/>
            </w:tcBorders>
            <w:vAlign w:val="center"/>
          </w:tcPr>
          <w:p w:rsidR="006D73DC" w:rsidRDefault="006D73DC">
            <w:pPr>
              <w:wordWrap w:val="0"/>
              <w:overflowPunct w:val="0"/>
              <w:autoSpaceDE w:val="0"/>
              <w:autoSpaceDN w:val="0"/>
            </w:pPr>
            <w:r>
              <w:rPr>
                <w:rFonts w:hAnsi="Century" w:hint="eastAsia"/>
              </w:rPr>
              <w:t xml:space="preserve">　</w:t>
            </w:r>
          </w:p>
        </w:tc>
        <w:tc>
          <w:tcPr>
            <w:tcW w:w="671" w:type="dxa"/>
            <w:tcBorders>
              <w:top w:val="single" w:sz="4" w:space="0" w:color="auto"/>
              <w:bottom w:val="single" w:sz="4" w:space="0" w:color="auto"/>
              <w:right w:val="single" w:sz="4" w:space="0" w:color="auto"/>
            </w:tcBorders>
            <w:vAlign w:val="center"/>
          </w:tcPr>
          <w:p w:rsidR="006D73DC" w:rsidRDefault="006D73DC">
            <w:pPr>
              <w:wordWrap w:val="0"/>
              <w:overflowPunct w:val="0"/>
              <w:autoSpaceDE w:val="0"/>
              <w:autoSpaceDN w:val="0"/>
            </w:pPr>
            <w:r>
              <w:rPr>
                <w:rFonts w:hAnsi="Century" w:hint="eastAsia"/>
              </w:rPr>
              <w:t xml:space="preserve">　</w:t>
            </w:r>
          </w:p>
        </w:tc>
        <w:tc>
          <w:tcPr>
            <w:tcW w:w="672" w:type="dxa"/>
            <w:tcBorders>
              <w:top w:val="single" w:sz="4" w:space="0" w:color="auto"/>
              <w:left w:val="single" w:sz="4" w:space="0" w:color="auto"/>
              <w:bottom w:val="single" w:sz="4" w:space="0" w:color="auto"/>
              <w:right w:val="dashed" w:sz="4" w:space="0" w:color="auto"/>
            </w:tcBorders>
            <w:vAlign w:val="center"/>
          </w:tcPr>
          <w:p w:rsidR="006D73DC" w:rsidRDefault="006D73DC">
            <w:pPr>
              <w:wordWrap w:val="0"/>
              <w:overflowPunct w:val="0"/>
              <w:autoSpaceDE w:val="0"/>
              <w:autoSpaceDN w:val="0"/>
            </w:pPr>
            <w:r>
              <w:rPr>
                <w:rFonts w:hAnsi="Century" w:hint="eastAsia"/>
              </w:rPr>
              <w:t xml:space="preserve">　</w:t>
            </w:r>
          </w:p>
        </w:tc>
        <w:tc>
          <w:tcPr>
            <w:tcW w:w="671" w:type="dxa"/>
            <w:tcBorders>
              <w:top w:val="single" w:sz="4" w:space="0" w:color="auto"/>
              <w:bottom w:val="single" w:sz="4" w:space="0" w:color="auto"/>
              <w:right w:val="dashed" w:sz="4" w:space="0" w:color="auto"/>
            </w:tcBorders>
            <w:vAlign w:val="center"/>
          </w:tcPr>
          <w:p w:rsidR="006D73DC" w:rsidRDefault="006D73DC">
            <w:pPr>
              <w:wordWrap w:val="0"/>
              <w:overflowPunct w:val="0"/>
              <w:autoSpaceDE w:val="0"/>
              <w:autoSpaceDN w:val="0"/>
            </w:pPr>
            <w:r>
              <w:rPr>
                <w:rFonts w:hAnsi="Century" w:hint="eastAsia"/>
              </w:rPr>
              <w:t xml:space="preserve">　</w:t>
            </w:r>
          </w:p>
        </w:tc>
        <w:tc>
          <w:tcPr>
            <w:tcW w:w="672" w:type="dxa"/>
            <w:tcBorders>
              <w:top w:val="single" w:sz="4" w:space="0" w:color="auto"/>
              <w:bottom w:val="single" w:sz="4" w:space="0" w:color="auto"/>
              <w:right w:val="single" w:sz="4" w:space="0" w:color="auto"/>
            </w:tcBorders>
          </w:tcPr>
          <w:p w:rsidR="006D73DC" w:rsidRDefault="006D73DC">
            <w:pPr>
              <w:wordWrap w:val="0"/>
              <w:overflowPunct w:val="0"/>
              <w:autoSpaceDE w:val="0"/>
              <w:autoSpaceDN w:val="0"/>
              <w:jc w:val="right"/>
            </w:pPr>
            <w:r>
              <w:rPr>
                <w:rFonts w:hAnsi="Century" w:hint="eastAsia"/>
              </w:rPr>
              <w:t>円</w:t>
            </w:r>
          </w:p>
        </w:tc>
      </w:tr>
      <w:tr w:rsidR="00000000">
        <w:tblPrEx>
          <w:tblCellMar>
            <w:top w:w="0" w:type="dxa"/>
            <w:bottom w:w="0" w:type="dxa"/>
          </w:tblCellMar>
        </w:tblPrEx>
        <w:trPr>
          <w:cantSplit/>
          <w:trHeight w:val="719"/>
        </w:trPr>
        <w:tc>
          <w:tcPr>
            <w:tcW w:w="1623" w:type="dxa"/>
            <w:vAlign w:val="center"/>
          </w:tcPr>
          <w:p w:rsidR="006D73DC" w:rsidRDefault="006D73DC">
            <w:pPr>
              <w:wordWrap w:val="0"/>
              <w:overflowPunct w:val="0"/>
              <w:autoSpaceDE w:val="0"/>
              <w:autoSpaceDN w:val="0"/>
            </w:pPr>
            <w:r>
              <w:rPr>
                <w:rFonts w:hAnsi="Century" w:hint="eastAsia"/>
              </w:rPr>
              <w:t xml:space="preserve">　</w:t>
            </w:r>
          </w:p>
        </w:tc>
        <w:tc>
          <w:tcPr>
            <w:tcW w:w="5560" w:type="dxa"/>
            <w:gridSpan w:val="9"/>
            <w:vAlign w:val="center"/>
          </w:tcPr>
          <w:p w:rsidR="006D73DC" w:rsidRDefault="006D73DC">
            <w:pPr>
              <w:wordWrap w:val="0"/>
              <w:overflowPunct w:val="0"/>
              <w:autoSpaceDE w:val="0"/>
              <w:autoSpaceDN w:val="0"/>
            </w:pPr>
            <w:r>
              <w:rPr>
                <w:rFonts w:hAnsi="Century" w:hint="eastAsia"/>
              </w:rPr>
              <w:t xml:space="preserve">　ただし、平田都市計画事業中ノ島土地区画整理事業の清算交付金として</w:t>
            </w:r>
          </w:p>
        </w:tc>
      </w:tr>
    </w:tbl>
    <w:p w:rsidR="006D73DC" w:rsidRDefault="006D73DC">
      <w:pPr>
        <w:wordWrap w:val="0"/>
        <w:overflowPunct w:val="0"/>
        <w:autoSpaceDE w:val="0"/>
        <w:autoSpaceDN w:val="0"/>
      </w:pPr>
    </w:p>
    <w:p w:rsidR="006D73DC" w:rsidRDefault="006D73DC">
      <w:pPr>
        <w:wordWrap w:val="0"/>
        <w:overflowPunct w:val="0"/>
        <w:autoSpaceDE w:val="0"/>
        <w:autoSpaceDN w:val="0"/>
      </w:pPr>
    </w:p>
    <w:p w:rsidR="006D73DC" w:rsidRDefault="006D73DC">
      <w:pPr>
        <w:wordWrap w:val="0"/>
        <w:overflowPunct w:val="0"/>
        <w:autoSpaceDE w:val="0"/>
        <w:autoSpaceDN w:val="0"/>
        <w:spacing w:line="360" w:lineRule="auto"/>
        <w:rPr>
          <w:rFonts w:hAnsi="Century" w:hint="eastAsia"/>
        </w:rPr>
      </w:pPr>
      <w:r>
        <w:rPr>
          <w:rFonts w:ascii="‚l‚r –¾’©" w:hAnsi="Century"/>
        </w:rPr>
        <w:t>2</w:t>
      </w:r>
      <w:r>
        <w:rPr>
          <w:rFonts w:hAnsi="Century" w:hint="eastAsia"/>
        </w:rPr>
        <w:t xml:space="preserve">　</w:t>
      </w:r>
      <w:r>
        <w:rPr>
          <w:rFonts w:hAnsi="Century" w:hint="eastAsia"/>
          <w:spacing w:val="105"/>
        </w:rPr>
        <w:t>交付年月</w:t>
      </w:r>
      <w:r>
        <w:rPr>
          <w:rFonts w:hAnsi="Century" w:hint="eastAsia"/>
        </w:rPr>
        <w:t>日</w:t>
      </w:r>
    </w:p>
    <w:p w:rsidR="006D73DC" w:rsidRDefault="006D73DC">
      <w:pPr>
        <w:wordWrap w:val="0"/>
        <w:overflowPunct w:val="0"/>
        <w:autoSpaceDE w:val="0"/>
        <w:autoSpaceDN w:val="0"/>
        <w:spacing w:line="360" w:lineRule="auto"/>
      </w:pPr>
    </w:p>
    <w:p w:rsidR="006D73DC" w:rsidRDefault="006D73DC">
      <w:pPr>
        <w:wordWrap w:val="0"/>
        <w:overflowPunct w:val="0"/>
        <w:autoSpaceDE w:val="0"/>
        <w:autoSpaceDN w:val="0"/>
        <w:rPr>
          <w:rFonts w:hAnsi="Century" w:hint="eastAsia"/>
        </w:rPr>
      </w:pPr>
      <w:r>
        <w:rPr>
          <w:rFonts w:hAnsi="Century" w:hint="eastAsia"/>
        </w:rPr>
        <w:t xml:space="preserve">　　　　　　　　　年　　月　　日</w:t>
      </w:r>
    </w:p>
    <w:p w:rsidR="006D73DC" w:rsidRDefault="006D73DC">
      <w:pPr>
        <w:wordWrap w:val="0"/>
        <w:overflowPunct w:val="0"/>
        <w:autoSpaceDE w:val="0"/>
        <w:autoSpaceDN w:val="0"/>
        <w:rPr>
          <w:rFonts w:hAnsi="Century"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3DC" w:rsidRDefault="006D73DC">
      <w:r>
        <w:separator/>
      </w:r>
    </w:p>
  </w:endnote>
  <w:endnote w:type="continuationSeparator" w:id="0">
    <w:p w:rsidR="006D73DC" w:rsidRDefault="006D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3DC" w:rsidRDefault="006D73DC">
      <w:r>
        <w:separator/>
      </w:r>
    </w:p>
  </w:footnote>
  <w:footnote w:type="continuationSeparator" w:id="0">
    <w:p w:rsidR="006D73DC" w:rsidRDefault="006D7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8" w:dllVersion="513" w:checkStyle="1"/>
  <w:activeWritingStyle w:appName="MSWord" w:lang="ja-JP" w:vendorID="5" w:dllVersion="512" w:checkStyle="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v:textbox inset="5.85pt,.7pt,5.85pt,.7pt"/>
      <o:colormenu v:ext="edit" extrusioncolor="fuchsi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02"/>
    <w:rsid w:val="00112F02"/>
    <w:rsid w:val="006D7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extrusioncolor="fuchsia"/>
    </o:shapedefaults>
    <o:shapelayout v:ext="edit">
      <o:idmap v:ext="edit" data="1"/>
    </o:shapelayout>
  </w:shapeDefaults>
  <w:decimalSymbol w:val="."/>
  <w:listSeparator w:val=","/>
  <w15:chartTrackingRefBased/>
  <w15:docId w15:val="{7B1A48AE-2406-49C6-9FC7-8BEECA15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2005-11-22T09:32:00Z</cp:lastPrinted>
  <dcterms:created xsi:type="dcterms:W3CDTF">2025-09-14T02:41:00Z</dcterms:created>
  <dcterms:modified xsi:type="dcterms:W3CDTF">2025-09-14T02:41:00Z</dcterms:modified>
</cp:coreProperties>
</file>