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58A" w:rsidRDefault="0046158A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>様式第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>号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38</w:t>
      </w:r>
      <w:r>
        <w:rPr>
          <w:rFonts w:hint="eastAsia"/>
          <w:sz w:val="18"/>
        </w:rPr>
        <w:t>条関係</w:t>
      </w:r>
      <w:r>
        <w:rPr>
          <w:rFonts w:hint="eastAsia"/>
          <w:sz w:val="18"/>
        </w:rPr>
        <w:t>)</w:t>
      </w:r>
    </w:p>
    <w:p w:rsidR="0046158A" w:rsidRDefault="0046158A">
      <w:pPr>
        <w:wordWrap w:val="0"/>
        <w:overflowPunct w:val="0"/>
        <w:autoSpaceDE w:val="0"/>
        <w:autoSpaceDN w:val="0"/>
        <w:jc w:val="center"/>
        <w:rPr>
          <w:sz w:val="18"/>
        </w:rPr>
      </w:pPr>
      <w:r>
        <w:rPr>
          <w:rFonts w:hint="eastAsia"/>
          <w:sz w:val="18"/>
        </w:rPr>
        <w:t>救急救命処置録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"/>
        <w:gridCol w:w="1270"/>
        <w:gridCol w:w="729"/>
        <w:gridCol w:w="237"/>
        <w:gridCol w:w="239"/>
        <w:gridCol w:w="1468"/>
        <w:gridCol w:w="966"/>
        <w:gridCol w:w="240"/>
        <w:gridCol w:w="1702"/>
        <w:gridCol w:w="731"/>
        <w:gridCol w:w="270"/>
        <w:gridCol w:w="1159"/>
        <w:gridCol w:w="15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"/>
        </w:trPr>
        <w:tc>
          <w:tcPr>
            <w:tcW w:w="1074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shd w:val="pct15" w:color="auto" w:fill="auto"/>
              </w:rPr>
              <w:t>1</w:t>
            </w:r>
            <w:r>
              <w:rPr>
                <w:rFonts w:hint="eastAsia"/>
                <w:sz w:val="20"/>
                <w:shd w:val="pct15" w:color="auto" w:fill="auto"/>
              </w:rPr>
              <w:t xml:space="preserve">　事故状況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0"/>
        </w:trPr>
        <w:tc>
          <w:tcPr>
            <w:tcW w:w="10741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　―　</w:t>
            </w:r>
            <w:r>
              <w:rPr>
                <w:rFonts w:hint="eastAsia"/>
                <w:sz w:val="20"/>
                <w:u w:val="single"/>
              </w:rPr>
              <w:t>No.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事故種別</w:t>
            </w:r>
            <w:r>
              <w:rPr>
                <w:rFonts w:hint="eastAsia"/>
                <w:sz w:val="20"/>
                <w:u w:val="single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　　覚知月日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覚知時刻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出場時刻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現着時刻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現発時刻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病着時刻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出場隊　　</w:t>
            </w:r>
            <w:r>
              <w:rPr>
                <w:rFonts w:hint="eastAsia"/>
                <w:sz w:val="20"/>
                <w:u w:val="single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発生場所　　</w:t>
            </w:r>
            <w:r>
              <w:rPr>
                <w:rFonts w:hint="eastAsia"/>
                <w:sz w:val="20"/>
                <w:u w:val="single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27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救急概要　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/>
        </w:trPr>
        <w:tc>
          <w:tcPr>
            <w:tcW w:w="1074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 xml:space="preserve">　傷病者情報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6"/>
        </w:trPr>
        <w:tc>
          <w:tcPr>
            <w:tcW w:w="10741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名　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0"/>
              </w:rPr>
              <w:t xml:space="preserve">　性別　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生年月日　</w:t>
            </w:r>
            <w:r>
              <w:rPr>
                <w:rFonts w:hint="eastAsia"/>
                <w:sz w:val="20"/>
                <w:u w:val="single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 xml:space="preserve">　年齢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>歳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所　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測定時刻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識　　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吸　　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拍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圧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SPO</w:t>
            </w:r>
            <w:r>
              <w:rPr>
                <w:rFonts w:hint="eastAsia"/>
                <w:sz w:val="20"/>
                <w:vertAlign w:val="subscript"/>
              </w:rPr>
              <w:t>2</w:t>
            </w:r>
            <w:r>
              <w:rPr>
                <w:rFonts w:hint="eastAsia"/>
                <w:sz w:val="20"/>
                <w:vertAlign w:val="subscript"/>
              </w:rPr>
              <w:t xml:space="preserve">　　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酸素量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pacing w:val="100"/>
                <w:sz w:val="20"/>
              </w:rPr>
              <w:t>瞳</w:t>
            </w:r>
            <w:r>
              <w:rPr>
                <w:rFonts w:hint="eastAsia"/>
                <w:sz w:val="20"/>
              </w:rPr>
              <w:t xml:space="preserve">孔　　　</w:t>
            </w:r>
            <w:r>
              <w:rPr>
                <w:rFonts w:hint="eastAsia"/>
                <w:sz w:val="20"/>
              </w:rPr>
              <w:t xml:space="preserve"> ECG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その他の所見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  <w:u w:val="dash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dash"/>
              </w:rPr>
              <w:t xml:space="preserve">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dash"/>
              </w:rPr>
              <w:t xml:space="preserve">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dash"/>
              </w:rPr>
              <w:t xml:space="preserve">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dash"/>
              </w:rPr>
              <w:t xml:space="preserve">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現場状況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活動状況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0"/>
              </w:rPr>
            </w:pP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聴取内容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74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 xml:space="preserve">　救命処置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/>
        </w:trPr>
        <w:tc>
          <w:tcPr>
            <w:tcW w:w="1074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指示医師　　　　　　　　　　　　　　　　　　　　　　　　　　　　　　　　　　医師　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/>
        </w:trPr>
        <w:tc>
          <w:tcPr>
            <w:tcW w:w="186" w:type="dxa"/>
            <w:tcBorders>
              <w:top w:val="nil"/>
              <w:bottom w:val="single" w:sz="4" w:space="0" w:color="auto"/>
            </w:tcBorders>
          </w:tcPr>
          <w:p w:rsidR="0046158A" w:rsidRDefault="0046158A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exact"/>
              <w:rPr>
                <w:rFonts w:hAnsi="Courier New" w:hint="eastAsia"/>
                <w:sz w:val="20"/>
              </w:rPr>
            </w:pPr>
            <w:r>
              <w:rPr>
                <w:rFonts w:hAnsi="Courier New" w:hint="eastAsia"/>
                <w:sz w:val="20"/>
              </w:rPr>
              <w:t xml:space="preserve">　</w:t>
            </w:r>
          </w:p>
        </w:tc>
        <w:tc>
          <w:tcPr>
            <w:tcW w:w="1270" w:type="dxa"/>
            <w:vMerge w:val="restart"/>
            <w:tcBorders>
              <w:top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除細動□</w:t>
            </w:r>
          </w:p>
        </w:tc>
        <w:tc>
          <w:tcPr>
            <w:tcW w:w="96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9" w:type="dxa"/>
            <w:tcBorders>
              <w:top w:val="nil"/>
              <w:bottom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68" w:type="dxa"/>
            <w:vMerge w:val="restart"/>
            <w:tcBorders>
              <w:top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気道確保□</w:t>
            </w:r>
          </w:p>
        </w:tc>
        <w:tc>
          <w:tcPr>
            <w:tcW w:w="966" w:type="dxa"/>
            <w:tcBorders>
              <w:top w:val="nil"/>
              <w:bottom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静脈路確保□</w:t>
            </w:r>
          </w:p>
        </w:tc>
        <w:tc>
          <w:tcPr>
            <w:tcW w:w="100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薬剤投与□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86" w:type="dxa"/>
            <w:tcBorders>
              <w:top w:val="single" w:sz="4" w:space="0" w:color="auto"/>
              <w:bottom w:val="nil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70" w:type="dxa"/>
            <w:vMerge/>
            <w:tcBorders>
              <w:top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  <w:sz w:val="20"/>
              </w:rPr>
            </w:pPr>
          </w:p>
        </w:tc>
        <w:tc>
          <w:tcPr>
            <w:tcW w:w="1468" w:type="dxa"/>
            <w:vMerge/>
            <w:tcBorders>
              <w:top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702" w:type="dxa"/>
            <w:vMerge/>
            <w:tcBorders>
              <w:top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59" w:type="dxa"/>
            <w:vMerge/>
            <w:tcBorders>
              <w:top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ind w:right="113"/>
              <w:rPr>
                <w:rFonts w:hint="eastAsia"/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180" w:lineRule="exact"/>
              <w:ind w:right="113"/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3"/>
        </w:trPr>
        <w:tc>
          <w:tcPr>
            <w:tcW w:w="242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回目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</w:p>
          <w:p w:rsidR="0046158A" w:rsidRDefault="0046158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  <w:sz w:val="20"/>
              </w:rPr>
            </w:pPr>
            <w:r>
              <w:rPr>
                <w:rFonts w:hAnsi="Courier New" w:hint="eastAsia"/>
                <w:sz w:val="20"/>
              </w:rPr>
              <w:t>2</w:t>
            </w:r>
            <w:r>
              <w:rPr>
                <w:rFonts w:hAnsi="Courier New" w:hint="eastAsia"/>
                <w:sz w:val="20"/>
              </w:rPr>
              <w:t>回目</w:t>
            </w:r>
            <w:r>
              <w:rPr>
                <w:rFonts w:hAnsi="Courier New" w:hint="eastAsia"/>
                <w:sz w:val="20"/>
                <w:u w:val="single"/>
              </w:rPr>
              <w:t xml:space="preserve">　　　</w:t>
            </w:r>
            <w:r>
              <w:rPr>
                <w:rFonts w:hAnsi="Courier New" w:hint="eastAsia"/>
                <w:sz w:val="20"/>
              </w:rPr>
              <w:t xml:space="preserve"> </w:t>
            </w:r>
            <w:r>
              <w:rPr>
                <w:rFonts w:hAnsi="Courier New" w:hint="eastAsia"/>
                <w:sz w:val="20"/>
                <w:u w:val="single"/>
              </w:rPr>
              <w:t xml:space="preserve">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回目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回目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回目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回目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</w:p>
        </w:tc>
        <w:tc>
          <w:tcPr>
            <w:tcW w:w="267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指示時刻　</w:t>
            </w:r>
            <w:r>
              <w:rPr>
                <w:rFonts w:hint="eastAsia"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実施時刻　</w:t>
            </w:r>
            <w:r>
              <w:rPr>
                <w:rFonts w:hint="eastAsia"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確保器具　</w:t>
            </w:r>
            <w:r>
              <w:rPr>
                <w:rFonts w:hint="eastAsia"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気道確保成否　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換気量　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  <w:u w:val="single"/>
              </w:rPr>
              <w:t>ml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換気回数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</w:rPr>
              <w:t>回／分</w:t>
            </w:r>
          </w:p>
        </w:tc>
        <w:tc>
          <w:tcPr>
            <w:tcW w:w="267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指示時刻　</w:t>
            </w:r>
            <w:r>
              <w:rPr>
                <w:rFonts w:hint="eastAsia"/>
                <w:sz w:val="20"/>
                <w:u w:val="single"/>
              </w:rPr>
              <w:t xml:space="preserve">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実施時刻　</w:t>
            </w:r>
            <w:r>
              <w:rPr>
                <w:rFonts w:hint="eastAsia"/>
                <w:sz w:val="20"/>
                <w:u w:val="single"/>
              </w:rPr>
              <w:t xml:space="preserve">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静脈留置針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u w:val="single"/>
              </w:rPr>
              <w:t>G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確保部位　</w:t>
            </w:r>
            <w:r>
              <w:rPr>
                <w:rFonts w:hint="eastAsia"/>
                <w:sz w:val="20"/>
                <w:u w:val="single"/>
              </w:rPr>
              <w:t xml:space="preserve">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静脈路確保成否　</w:t>
            </w:r>
            <w:r>
              <w:rPr>
                <w:rFonts w:hint="eastAsia"/>
                <w:sz w:val="20"/>
                <w:u w:val="single"/>
              </w:rPr>
              <w:t xml:space="preserve">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輸液量　</w:t>
            </w:r>
            <w:r>
              <w:rPr>
                <w:rFonts w:hint="eastAsia"/>
                <w:sz w:val="20"/>
                <w:u w:val="single"/>
              </w:rPr>
              <w:t xml:space="preserve">　　　　　　　</w:t>
            </w:r>
            <w:r>
              <w:rPr>
                <w:rFonts w:hint="eastAsia"/>
                <w:sz w:val="20"/>
                <w:u w:val="single"/>
              </w:rPr>
              <w:t>ml</w:t>
            </w:r>
          </w:p>
        </w:tc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指示時刻　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noProof/>
                <w:sz w:val="20"/>
              </w:rPr>
              <w:t xml:space="preserve">実施時刻　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>薬剤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　量　　</w:t>
            </w:r>
            <w:r>
              <w:rPr>
                <w:rFonts w:hint="eastAsia"/>
                <w:sz w:val="20"/>
                <w:u w:val="single"/>
              </w:rPr>
              <w:t>A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投与効果　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noProof/>
                <w:sz w:val="20"/>
              </w:rPr>
              <w:t>投与時波形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4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6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6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>実施者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24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6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6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指示時刻　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noProof/>
                <w:sz w:val="20"/>
              </w:rPr>
              <w:t xml:space="preserve">実施時刻　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>薬剤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　量　　</w:t>
            </w:r>
            <w:r>
              <w:rPr>
                <w:rFonts w:hint="eastAsia"/>
                <w:sz w:val="20"/>
                <w:u w:val="single"/>
              </w:rPr>
              <w:t>A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投与効果　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>投与時波形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</w:trPr>
        <w:tc>
          <w:tcPr>
            <w:tcW w:w="24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実施者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実施者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実施者</w:t>
            </w:r>
          </w:p>
        </w:tc>
        <w:tc>
          <w:tcPr>
            <w:tcW w:w="2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left="30" w:right="113"/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/>
        </w:trPr>
        <w:tc>
          <w:tcPr>
            <w:tcW w:w="776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300" w:lineRule="auto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心電図添付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before="120"/>
              <w:ind w:left="113" w:right="113" w:firstLine="7800"/>
              <w:rPr>
                <w:sz w:val="20"/>
              </w:rPr>
            </w:pP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before="120"/>
              <w:ind w:left="113" w:right="113" w:firstLine="7800"/>
              <w:rPr>
                <w:sz w:val="20"/>
              </w:rPr>
            </w:pP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before="120"/>
              <w:ind w:left="113" w:right="113" w:firstLine="7800"/>
              <w:rPr>
                <w:sz w:val="20"/>
              </w:rPr>
            </w:pP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/>
              <w:rPr>
                <w:sz w:val="20"/>
                <w:u w:val="single"/>
              </w:rPr>
            </w:pPr>
          </w:p>
        </w:tc>
        <w:tc>
          <w:tcPr>
            <w:tcW w:w="2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left="30" w:right="113"/>
              <w:rPr>
                <w:rFonts w:hint="eastAsia"/>
                <w:sz w:val="20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7768" w:type="dxa"/>
            <w:gridSpan w:val="10"/>
            <w:vMerge/>
            <w:tcBorders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300" w:lineRule="auto"/>
              <w:ind w:right="113" w:firstLine="200"/>
              <w:rPr>
                <w:rFonts w:hint="eastAsia"/>
                <w:sz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>実施者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9"/>
        </w:trPr>
        <w:tc>
          <w:tcPr>
            <w:tcW w:w="776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300" w:lineRule="auto"/>
              <w:ind w:right="113" w:firstLine="200"/>
              <w:rPr>
                <w:rFonts w:hint="eastAsia"/>
                <w:sz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指示時刻　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noProof/>
                <w:sz w:val="20"/>
              </w:rPr>
              <w:t xml:space="preserve">実施時刻　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>薬剤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　量　　</w:t>
            </w:r>
            <w:r>
              <w:rPr>
                <w:rFonts w:hint="eastAsia"/>
                <w:sz w:val="20"/>
                <w:u w:val="single"/>
              </w:rPr>
              <w:t>A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right="113" w:firstLine="200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投与効果　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  <w:p w:rsidR="0046158A" w:rsidRDefault="0046158A">
            <w:pPr>
              <w:wordWrap w:val="0"/>
              <w:overflowPunct w:val="0"/>
              <w:autoSpaceDE w:val="0"/>
              <w:autoSpaceDN w:val="0"/>
              <w:spacing w:line="20" w:lineRule="atLeast"/>
              <w:ind w:left="29" w:right="113" w:firstLine="20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noProof/>
                <w:sz w:val="20"/>
              </w:rPr>
              <w:t>投与時波形</w:t>
            </w:r>
            <w:r>
              <w:rPr>
                <w:rFonts w:hint="eastAsia"/>
                <w:noProof/>
                <w:sz w:val="20"/>
                <w:u w:val="single"/>
              </w:rPr>
              <w:t xml:space="preserve">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21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 xml:space="preserve">　救命処置報告者</w:t>
            </w:r>
          </w:p>
        </w:tc>
        <w:tc>
          <w:tcPr>
            <w:tcW w:w="5583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印</w:t>
            </w:r>
          </w:p>
        </w:tc>
        <w:tc>
          <w:tcPr>
            <w:tcW w:w="297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6158A" w:rsidRDefault="0046158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実施者</w:t>
            </w:r>
          </w:p>
        </w:tc>
      </w:tr>
    </w:tbl>
    <w:p w:rsidR="0046158A" w:rsidRDefault="0046158A">
      <w:pPr>
        <w:wordWrap w:val="0"/>
        <w:overflowPunct w:val="0"/>
        <w:autoSpaceDE w:val="0"/>
        <w:autoSpaceDN w:val="0"/>
        <w:spacing w:line="20" w:lineRule="exact"/>
      </w:pPr>
    </w:p>
    <w:sectPr w:rsidR="00000000">
      <w:pgSz w:w="11907" w:h="16839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58A" w:rsidRDefault="0046158A">
      <w:r>
        <w:separator/>
      </w:r>
    </w:p>
  </w:endnote>
  <w:endnote w:type="continuationSeparator" w:id="0">
    <w:p w:rsidR="0046158A" w:rsidRDefault="0046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58A" w:rsidRDefault="0046158A">
      <w:r>
        <w:separator/>
      </w:r>
    </w:p>
  </w:footnote>
  <w:footnote w:type="continuationSeparator" w:id="0">
    <w:p w:rsidR="0046158A" w:rsidRDefault="00461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131"/>
    <w:rsid w:val="0046158A"/>
    <w:rsid w:val="00CB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D21682-9AD4-4AFE-A247-57B3A50F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2025-09-14T03:02:00Z</dcterms:created>
  <dcterms:modified xsi:type="dcterms:W3CDTF">2025-09-14T03:02:00Z</dcterms:modified>
  <cp:category/>
</cp:coreProperties>
</file>