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ind w:right="420"/>
        <w:jc w:val="center"/>
        <w:rPr>
          <w:rFonts w:hint="eastAsia"/>
        </w:rPr>
      </w:pPr>
      <w:r>
        <w:rPr>
          <w:rFonts w:hint="eastAsia"/>
        </w:rPr>
        <w:t>給水装置工事に係る誓約書</w:t>
      </w:r>
    </w:p>
    <w:p w:rsidR="00A21A98" w:rsidRDefault="00A21A98">
      <w:pPr>
        <w:wordWrap w:val="0"/>
        <w:overflowPunct w:val="0"/>
        <w:autoSpaceDE w:val="0"/>
        <w:autoSpaceDN w:val="0"/>
        <w:ind w:right="420"/>
        <w:jc w:val="center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21A98" w:rsidRDefault="00A21A9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A21A98" w:rsidRDefault="00A21A98" w:rsidP="00A21A98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A21A98" w:rsidRDefault="00A21A98" w:rsidP="00476C0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76C07" w:rsidRPr="004843EB">
        <w:rPr>
          <w:rFonts w:hint="eastAsia"/>
        </w:rPr>
        <w:t>出雲市上下水道事業管理者</w:t>
      </w:r>
      <w:r w:rsidR="00476C07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:rsidR="00476C07" w:rsidRPr="00476C07" w:rsidRDefault="00476C07" w:rsidP="00476C07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ind w:right="2415"/>
        <w:jc w:val="right"/>
        <w:rPr>
          <w:rFonts w:hint="eastAsia"/>
        </w:rPr>
      </w:pPr>
      <w:r>
        <w:rPr>
          <w:rFonts w:hint="eastAsia"/>
        </w:rPr>
        <w:t>給水装置所有者</w:t>
      </w:r>
    </w:p>
    <w:p w:rsidR="00A21A98" w:rsidRDefault="00A21A98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A21A98" w:rsidRDefault="00A21A98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　　　　　　　　</w:t>
      </w:r>
    </w:p>
    <w:p w:rsidR="00A21A98" w:rsidRDefault="00A21A98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  <w:u w:val="single"/>
        </w:rPr>
      </w:pPr>
      <w:r>
        <w:rPr>
          <w:noProof/>
          <w:sz w:val="20"/>
        </w:rPr>
        <w:pict>
          <v:oval id="_x0000_s1026" style="position:absolute;left:0;text-align:left;margin-left:392.7pt;margin-top:1.6pt;width:12pt;height:12pt;z-index:251657216" o:allowincell="f" filled="f" strokeweight=".5pt"/>
        </w:pict>
      </w: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>
        <w:rPr>
          <w:rFonts w:hint="eastAsia"/>
          <w:position w:val="3"/>
          <w:u w:val="single"/>
        </w:rPr>
        <w:t>印</w:t>
      </w:r>
    </w:p>
    <w:p w:rsidR="00A21A98" w:rsidRDefault="00A21A98">
      <w:pPr>
        <w:wordWrap w:val="0"/>
        <w:overflowPunct w:val="0"/>
        <w:autoSpaceDE w:val="0"/>
        <w:autoSpaceDN w:val="0"/>
        <w:ind w:right="945"/>
        <w:jc w:val="right"/>
        <w:rPr>
          <w:rFonts w:hint="eastAsia"/>
        </w:rPr>
      </w:pPr>
      <w:r>
        <w:rPr>
          <w:noProof/>
          <w:sz w:val="20"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49.85pt;margin-top:1.65pt;width:130.2pt;height:51.95pt;z-index:251658240" o:allowincell="f" strokeweight=".5pt"/>
        </w:pict>
      </w:r>
      <w:r>
        <w:rPr>
          <w:rFonts w:hint="eastAsia"/>
        </w:rPr>
        <w:t>指定給水装置工事事業者</w:t>
      </w:r>
    </w:p>
    <w:p w:rsidR="00A21A98" w:rsidRDefault="00A21A98">
      <w:pPr>
        <w:wordWrap w:val="0"/>
        <w:overflowPunct w:val="0"/>
        <w:autoSpaceDE w:val="0"/>
        <w:autoSpaceDN w:val="0"/>
        <w:ind w:right="94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</w:t>
      </w:r>
    </w:p>
    <w:p w:rsidR="00A21A98" w:rsidRDefault="00A21A98">
      <w:pPr>
        <w:wordWrap w:val="0"/>
        <w:overflowPunct w:val="0"/>
        <w:autoSpaceDE w:val="0"/>
        <w:autoSpaceDN w:val="0"/>
        <w:ind w:right="945"/>
        <w:jc w:val="right"/>
        <w:rPr>
          <w:rFonts w:hint="eastAsia"/>
        </w:rPr>
      </w:pPr>
      <w:r>
        <w:rPr>
          <w:rFonts w:hint="eastAsia"/>
        </w:rPr>
        <w:t xml:space="preserve">電話 　　　　　　　　</w:t>
      </w: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給水装置工事の申請に当たり、同時使用した場合、水圧・水量不足が生じても水道事</w:t>
      </w:r>
    </w:p>
    <w:p w:rsidR="00A21A98" w:rsidRPr="00A21A98" w:rsidRDefault="00AA59C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業に対して異議</w:t>
      </w:r>
      <w:r w:rsidR="00A21A98">
        <w:rPr>
          <w:rFonts w:hint="eastAsia"/>
        </w:rPr>
        <w:t>申し立ていたしません。</w:t>
      </w: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  <w:u w:val="single"/>
        </w:rPr>
        <w:t xml:space="preserve">　1　給水装置の所在地　　出雲市　　　　　　　　　　　　　</w:t>
      </w:r>
    </w:p>
    <w:p w:rsidR="00A21A98" w:rsidRDefault="00A21A98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</w:p>
    <w:p w:rsidR="00A21A98" w:rsidRDefault="00A21A98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u w:val="single"/>
        </w:rPr>
        <w:t xml:space="preserve">　2　水栓番号　　　　　　　　　　　　</w:t>
      </w: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  <w:rPr>
          <w:rFonts w:hint="eastAsia"/>
        </w:rPr>
      </w:pPr>
    </w:p>
    <w:p w:rsidR="00A21A98" w:rsidRDefault="00A21A98">
      <w:pPr>
        <w:wordWrap w:val="0"/>
        <w:overflowPunct w:val="0"/>
        <w:autoSpaceDE w:val="0"/>
        <w:autoSpaceDN w:val="0"/>
      </w:pPr>
    </w:p>
    <w:sectPr w:rsidR="00A21A9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BD7" w:rsidRDefault="00AB0BD7">
      <w:r>
        <w:separator/>
      </w:r>
    </w:p>
  </w:endnote>
  <w:endnote w:type="continuationSeparator" w:id="0">
    <w:p w:rsidR="00AB0BD7" w:rsidRDefault="00AB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BD7" w:rsidRDefault="00AB0BD7">
      <w:r>
        <w:separator/>
      </w:r>
    </w:p>
  </w:footnote>
  <w:footnote w:type="continuationSeparator" w:id="0">
    <w:p w:rsidR="00AB0BD7" w:rsidRDefault="00AB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A98"/>
    <w:rsid w:val="00011F82"/>
    <w:rsid w:val="00476C07"/>
    <w:rsid w:val="00647792"/>
    <w:rsid w:val="00A21A98"/>
    <w:rsid w:val="00AA59C8"/>
    <w:rsid w:val="00AB0BD7"/>
    <w:rsid w:val="00B33708"/>
    <w:rsid w:val="00B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C17E5-69DC-4464-B46E-BF52E569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rsid w:val="00476C07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rsid w:val="00476C07"/>
    <w:pPr>
      <w:jc w:val="left"/>
    </w:pPr>
  </w:style>
  <w:style w:type="character" w:customStyle="1" w:styleId="a7">
    <w:name w:val="コメント文字列 (文字)"/>
    <w:link w:val="a6"/>
    <w:uiPriority w:val="99"/>
    <w:rsid w:val="00476C07"/>
    <w:rPr>
      <w:rFonts w:ascii="ＭＳ 明朝" w:hAnsi="Courier New"/>
      <w:kern w:val="2"/>
      <w:sz w:val="21"/>
    </w:rPr>
  </w:style>
  <w:style w:type="paragraph" w:styleId="a8">
    <w:name w:val="Balloon Text"/>
    <w:basedOn w:val="a"/>
    <w:link w:val="a9"/>
    <w:rsid w:val="00476C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76C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