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16EE" w:rsidRDefault="009716EE">
      <w:pPr>
        <w:spacing w:after="120"/>
        <w:rPr>
          <w:rFonts w:hint="eastAsia"/>
        </w:rPr>
      </w:pPr>
      <w:r>
        <w:rPr>
          <w:rFonts w:hint="eastAsia"/>
        </w:rPr>
        <w:t>様式第１号（第５条関係）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3458"/>
        <w:gridCol w:w="3458"/>
        <w:gridCol w:w="1351"/>
        <w:gridCol w:w="218"/>
      </w:tblGrid>
      <w:tr w:rsidR="00971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0"/>
        </w:trPr>
        <w:tc>
          <w:tcPr>
            <w:tcW w:w="8703" w:type="dxa"/>
            <w:gridSpan w:val="5"/>
            <w:tcBorders>
              <w:bottom w:val="nil"/>
            </w:tcBorders>
          </w:tcPr>
          <w:p w:rsidR="009716EE" w:rsidRDefault="009716EE">
            <w:pPr>
              <w:ind w:left="113" w:right="113"/>
              <w:rPr>
                <w:rFonts w:hint="eastAsia"/>
                <w:spacing w:val="104"/>
              </w:rPr>
            </w:pPr>
            <w:r>
              <w:rPr>
                <w:noProof/>
                <w:sz w:val="20"/>
              </w:rPr>
              <w:pict>
                <v:oval id="_x0000_s1034" style="position:absolute;left:0;text-align:left;margin-left:417.55pt;margin-top:171.8pt;width:12pt;height:12pt;z-index:251657728" o:allowincell="f" filled="f" strokeweight=".5pt"/>
              </w:pict>
            </w:r>
          </w:p>
          <w:p w:rsidR="009716EE" w:rsidRDefault="009716E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配水管布設（改良）申込</w:t>
            </w:r>
            <w:r>
              <w:rPr>
                <w:rFonts w:hint="eastAsia"/>
              </w:rPr>
              <w:t>書</w:t>
            </w:r>
          </w:p>
          <w:p w:rsidR="009716EE" w:rsidRDefault="009716EE">
            <w:pPr>
              <w:ind w:left="113" w:right="113"/>
              <w:rPr>
                <w:rFonts w:hint="eastAsia"/>
              </w:rPr>
            </w:pPr>
          </w:p>
          <w:p w:rsidR="009716EE" w:rsidRDefault="009716EE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716EE" w:rsidRDefault="009716EE">
            <w:pPr>
              <w:ind w:left="113" w:right="113"/>
              <w:rPr>
                <w:rFonts w:hint="eastAsia"/>
              </w:rPr>
            </w:pPr>
          </w:p>
          <w:p w:rsidR="009716EE" w:rsidRDefault="009716EE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9716EE" w:rsidRDefault="009716E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</w:t>
            </w:r>
            <w:r w:rsidR="008664B8">
              <w:rPr>
                <w:rFonts w:hint="eastAsia"/>
              </w:rPr>
              <w:t>上下水道事業管理者</w:t>
            </w:r>
            <w:r>
              <w:rPr>
                <w:rFonts w:hint="eastAsia"/>
              </w:rPr>
              <w:t xml:space="preserve">　　　様</w:t>
            </w:r>
          </w:p>
          <w:p w:rsidR="009716EE" w:rsidRDefault="009716EE">
            <w:pPr>
              <w:ind w:left="113" w:right="113"/>
              <w:rPr>
                <w:rFonts w:hint="eastAsia"/>
              </w:rPr>
            </w:pPr>
          </w:p>
          <w:p w:rsidR="009716EE" w:rsidRDefault="009716EE">
            <w:pPr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（申請者代表）　　　　　　　　</w:t>
            </w:r>
          </w:p>
          <w:p w:rsidR="009716EE" w:rsidRDefault="009716EE">
            <w:pPr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9716EE" w:rsidRDefault="009716EE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ふりがな　　　　　　　　　　　</w:t>
            </w:r>
          </w:p>
          <w:p w:rsidR="009716EE" w:rsidRDefault="009716EE">
            <w:pPr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:rsidR="009716EE" w:rsidRDefault="009716EE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ＴＥ</w:t>
            </w:r>
            <w:r>
              <w:rPr>
                <w:rFonts w:hint="eastAsia"/>
              </w:rPr>
              <w:t xml:space="preserve">Ｌ　　　　　　　　　　　</w:t>
            </w:r>
          </w:p>
          <w:p w:rsidR="009716EE" w:rsidRDefault="009716EE">
            <w:pPr>
              <w:ind w:left="113" w:right="113"/>
              <w:rPr>
                <w:rFonts w:hint="eastAsia"/>
              </w:rPr>
            </w:pPr>
          </w:p>
          <w:p w:rsidR="009716EE" w:rsidRDefault="009716EE">
            <w:pPr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次のとおり出雲市水道</w:t>
            </w:r>
            <w:r w:rsidR="000B20C1">
              <w:rPr>
                <w:rFonts w:hint="eastAsia"/>
              </w:rPr>
              <w:t>事業給水</w:t>
            </w:r>
            <w:r>
              <w:rPr>
                <w:rFonts w:hint="eastAsia"/>
              </w:rPr>
              <w:t>条例第４４条の規定（工事負担金）による配水管布設（改良）を申し込みます。</w:t>
            </w:r>
          </w:p>
          <w:p w:rsidR="009716EE" w:rsidRDefault="009716EE">
            <w:pPr>
              <w:pStyle w:val="a7"/>
              <w:tabs>
                <w:tab w:val="clear" w:pos="4252"/>
                <w:tab w:val="clear" w:pos="8504"/>
              </w:tabs>
              <w:snapToGrid/>
              <w:spacing w:after="120"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この配水管布設（改良）に要する工事負担金は、市の請求どおり工事着手までに指定の場所に納付します。工事完了後、精算により工事負担金に増減が生じた場合は、これに応じます。また、給水開始後、今回布設した配水管から新たに給水工事、配水管の延長工事等を施工されても、市及び関係者に何ら異議を申し立てません。</w:t>
            </w:r>
          </w:p>
        </w:tc>
      </w:tr>
      <w:tr w:rsidR="00971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" w:type="dxa"/>
            <w:vMerge w:val="restart"/>
            <w:tcBorders>
              <w:top w:val="nil"/>
            </w:tcBorders>
          </w:tcPr>
          <w:p w:rsidR="009716EE" w:rsidRDefault="00971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8" w:type="dxa"/>
            <w:vAlign w:val="center"/>
          </w:tcPr>
          <w:p w:rsidR="009716EE" w:rsidRDefault="009716E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申込者住</w:t>
            </w:r>
            <w:r>
              <w:rPr>
                <w:rFonts w:hint="eastAsia"/>
              </w:rPr>
              <w:t>所</w:t>
            </w:r>
          </w:p>
        </w:tc>
        <w:tc>
          <w:tcPr>
            <w:tcW w:w="3458" w:type="dxa"/>
            <w:vAlign w:val="center"/>
          </w:tcPr>
          <w:p w:rsidR="009716EE" w:rsidRDefault="009716E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351" w:type="dxa"/>
            <w:vAlign w:val="center"/>
          </w:tcPr>
          <w:p w:rsidR="009716EE" w:rsidRDefault="009716EE">
            <w:pPr>
              <w:pStyle w:val="aa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9716EE" w:rsidRDefault="00971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1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" w:type="dxa"/>
            <w:vMerge/>
          </w:tcPr>
          <w:p w:rsidR="009716EE" w:rsidRDefault="009716EE">
            <w:pPr>
              <w:rPr>
                <w:rFonts w:hint="eastAsia"/>
              </w:rPr>
            </w:pPr>
          </w:p>
        </w:tc>
        <w:tc>
          <w:tcPr>
            <w:tcW w:w="3458" w:type="dxa"/>
          </w:tcPr>
          <w:p w:rsidR="009716EE" w:rsidRDefault="00971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8" w:type="dxa"/>
          </w:tcPr>
          <w:p w:rsidR="009716EE" w:rsidRDefault="00971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</w:tcPr>
          <w:p w:rsidR="009716EE" w:rsidRDefault="00971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9716EE" w:rsidRDefault="009716EE">
            <w:pPr>
              <w:rPr>
                <w:rFonts w:hint="eastAsia"/>
              </w:rPr>
            </w:pPr>
          </w:p>
        </w:tc>
      </w:tr>
      <w:tr w:rsidR="00971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" w:type="dxa"/>
            <w:vMerge/>
          </w:tcPr>
          <w:p w:rsidR="009716EE" w:rsidRDefault="009716EE">
            <w:pPr>
              <w:rPr>
                <w:rFonts w:hint="eastAsia"/>
              </w:rPr>
            </w:pPr>
          </w:p>
        </w:tc>
        <w:tc>
          <w:tcPr>
            <w:tcW w:w="3458" w:type="dxa"/>
          </w:tcPr>
          <w:p w:rsidR="009716EE" w:rsidRDefault="00971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8" w:type="dxa"/>
          </w:tcPr>
          <w:p w:rsidR="009716EE" w:rsidRDefault="00971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</w:tcPr>
          <w:p w:rsidR="009716EE" w:rsidRDefault="00971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9716EE" w:rsidRDefault="009716EE">
            <w:pPr>
              <w:rPr>
                <w:rFonts w:hint="eastAsia"/>
              </w:rPr>
            </w:pPr>
          </w:p>
        </w:tc>
      </w:tr>
      <w:tr w:rsidR="00971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" w:type="dxa"/>
            <w:vMerge/>
          </w:tcPr>
          <w:p w:rsidR="009716EE" w:rsidRDefault="009716EE">
            <w:pPr>
              <w:rPr>
                <w:rFonts w:hint="eastAsia"/>
              </w:rPr>
            </w:pPr>
          </w:p>
        </w:tc>
        <w:tc>
          <w:tcPr>
            <w:tcW w:w="3458" w:type="dxa"/>
          </w:tcPr>
          <w:p w:rsidR="009716EE" w:rsidRDefault="00971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8" w:type="dxa"/>
          </w:tcPr>
          <w:p w:rsidR="009716EE" w:rsidRDefault="00971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</w:tcPr>
          <w:p w:rsidR="009716EE" w:rsidRDefault="00971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9716EE" w:rsidRDefault="009716EE">
            <w:pPr>
              <w:rPr>
                <w:rFonts w:hint="eastAsia"/>
              </w:rPr>
            </w:pPr>
          </w:p>
        </w:tc>
      </w:tr>
      <w:tr w:rsidR="00971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" w:type="dxa"/>
            <w:vMerge/>
          </w:tcPr>
          <w:p w:rsidR="009716EE" w:rsidRDefault="009716EE">
            <w:pPr>
              <w:rPr>
                <w:rFonts w:hint="eastAsia"/>
              </w:rPr>
            </w:pPr>
          </w:p>
        </w:tc>
        <w:tc>
          <w:tcPr>
            <w:tcW w:w="3458" w:type="dxa"/>
          </w:tcPr>
          <w:p w:rsidR="009716EE" w:rsidRDefault="00971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8" w:type="dxa"/>
          </w:tcPr>
          <w:p w:rsidR="009716EE" w:rsidRDefault="00971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</w:tcPr>
          <w:p w:rsidR="009716EE" w:rsidRDefault="00971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9716EE" w:rsidRDefault="009716EE">
            <w:pPr>
              <w:rPr>
                <w:rFonts w:hint="eastAsia"/>
              </w:rPr>
            </w:pPr>
          </w:p>
        </w:tc>
      </w:tr>
      <w:tr w:rsidR="00971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" w:type="dxa"/>
            <w:vMerge/>
            <w:tcBorders>
              <w:bottom w:val="nil"/>
            </w:tcBorders>
          </w:tcPr>
          <w:p w:rsidR="009716EE" w:rsidRDefault="009716EE">
            <w:pPr>
              <w:rPr>
                <w:rFonts w:hint="eastAsia"/>
              </w:rPr>
            </w:pPr>
          </w:p>
        </w:tc>
        <w:tc>
          <w:tcPr>
            <w:tcW w:w="3458" w:type="dxa"/>
          </w:tcPr>
          <w:p w:rsidR="009716EE" w:rsidRDefault="00971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8" w:type="dxa"/>
          </w:tcPr>
          <w:p w:rsidR="009716EE" w:rsidRDefault="00971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</w:tcPr>
          <w:p w:rsidR="009716EE" w:rsidRDefault="00971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9716EE" w:rsidRDefault="009716EE">
            <w:pPr>
              <w:rPr>
                <w:rFonts w:hint="eastAsia"/>
              </w:rPr>
            </w:pPr>
          </w:p>
        </w:tc>
      </w:tr>
      <w:tr w:rsidR="00971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0"/>
        </w:trPr>
        <w:tc>
          <w:tcPr>
            <w:tcW w:w="8703" w:type="dxa"/>
            <w:gridSpan w:val="5"/>
            <w:tcBorders>
              <w:top w:val="nil"/>
            </w:tcBorders>
            <w:vAlign w:val="center"/>
          </w:tcPr>
          <w:p w:rsidR="009716EE" w:rsidRDefault="009716EE">
            <w:pPr>
              <w:spacing w:before="120"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１　配水管布設希望箇所　　　　　出雲市　　　　　町　　　　　地内</w:t>
            </w:r>
          </w:p>
          <w:p w:rsidR="009716EE" w:rsidRDefault="009716EE">
            <w:pPr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２　給水開始希望年月日　　　　　　　　年　　月　　日ごろ</w:t>
            </w:r>
          </w:p>
          <w:p w:rsidR="009716EE" w:rsidRDefault="009716EE">
            <w:pPr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３　</w:t>
            </w:r>
            <w:r>
              <w:rPr>
                <w:rFonts w:hint="eastAsia"/>
                <w:spacing w:val="175"/>
              </w:rPr>
              <w:t>添付書</w:t>
            </w:r>
            <w:r>
              <w:rPr>
                <w:rFonts w:hint="eastAsia"/>
              </w:rPr>
              <w:t>類　　　　　申請箇所位置図</w:t>
            </w:r>
          </w:p>
        </w:tc>
      </w:tr>
    </w:tbl>
    <w:p w:rsidR="009716EE" w:rsidRDefault="009716EE" w:rsidP="008664B8">
      <w:pPr>
        <w:rPr>
          <w:rFonts w:hAnsi="Courier New" w:hint="eastAsia"/>
        </w:rPr>
      </w:pPr>
    </w:p>
    <w:sectPr w:rsidR="009716EE">
      <w:footerReference w:type="even" r:id="rId6"/>
      <w:footerReference w:type="default" r:id="rId7"/>
      <w:pgSz w:w="11906" w:h="16838" w:code="9"/>
      <w:pgMar w:top="1701" w:right="1588" w:bottom="1701" w:left="1588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0AB" w:rsidRDefault="004200AB">
      <w:r>
        <w:separator/>
      </w:r>
    </w:p>
  </w:endnote>
  <w:endnote w:type="continuationSeparator" w:id="0">
    <w:p w:rsidR="004200AB" w:rsidRDefault="0042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6EE" w:rsidRDefault="009716E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9716EE" w:rsidRDefault="009716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6EE" w:rsidRDefault="009716E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664B8">
      <w:rPr>
        <w:noProof/>
      </w:rPr>
      <w:t>1</w:t>
    </w:r>
    <w:r>
      <w:fldChar w:fldCharType="end"/>
    </w:r>
  </w:p>
  <w:p w:rsidR="009716EE" w:rsidRDefault="009716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0AB" w:rsidRDefault="004200AB">
      <w:r>
        <w:separator/>
      </w:r>
    </w:p>
  </w:footnote>
  <w:footnote w:type="continuationSeparator" w:id="0">
    <w:p w:rsidR="004200AB" w:rsidRDefault="00420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F0B"/>
    <w:rsid w:val="0000453E"/>
    <w:rsid w:val="000B20C1"/>
    <w:rsid w:val="002F4DF6"/>
    <w:rsid w:val="004200AB"/>
    <w:rsid w:val="008664B8"/>
    <w:rsid w:val="009716EE"/>
    <w:rsid w:val="00A0161A"/>
    <w:rsid w:val="00A32F0B"/>
    <w:rsid w:val="00AA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69742A-55B9-4783-B75D-5AC4B43E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Note Heading"/>
    <w:basedOn w:val="a"/>
    <w:next w:val="a"/>
    <w:pPr>
      <w:wordWrap/>
      <w:overflowPunct/>
      <w:autoSpaceDE/>
      <w:autoSpaceDN/>
      <w:adjustRightInd w:val="0"/>
      <w:jc w:val="center"/>
    </w:pPr>
  </w:style>
  <w:style w:type="paragraph" w:customStyle="1" w:styleId="14">
    <w:name w:val="タイトル14"/>
    <w:basedOn w:val="a"/>
    <w:pPr>
      <w:ind w:left="919" w:right="902"/>
    </w:pPr>
    <w:rPr>
      <w:spacing w:val="2"/>
      <w:sz w:val="28"/>
    </w:rPr>
  </w:style>
  <w:style w:type="paragraph" w:customStyle="1" w:styleId="140">
    <w:name w:val="第＊条14"/>
    <w:basedOn w:val="a"/>
    <w:pPr>
      <w:ind w:left="210" w:hanging="210"/>
    </w:pPr>
  </w:style>
  <w:style w:type="paragraph" w:customStyle="1" w:styleId="141">
    <w:name w:val="号細分14"/>
    <w:basedOn w:val="a"/>
    <w:pPr>
      <w:ind w:left="686" w:hanging="686"/>
    </w:pPr>
  </w:style>
  <w:style w:type="paragraph" w:customStyle="1" w:styleId="142">
    <w:name w:val="項14"/>
    <w:basedOn w:val="a"/>
    <w:pPr>
      <w:ind w:left="210" w:hanging="210"/>
    </w:pPr>
  </w:style>
  <w:style w:type="paragraph" w:customStyle="1" w:styleId="1420">
    <w:name w:val="タイトル142"/>
    <w:basedOn w:val="a"/>
    <w:pPr>
      <w:ind w:left="919" w:right="902"/>
    </w:pPr>
    <w:rPr>
      <w:spacing w:val="2"/>
      <w:sz w:val="28"/>
    </w:rPr>
  </w:style>
  <w:style w:type="paragraph" w:customStyle="1" w:styleId="1421">
    <w:name w:val="第＊条142"/>
    <w:basedOn w:val="a"/>
    <w:pPr>
      <w:ind w:left="210" w:hanging="210"/>
    </w:pPr>
  </w:style>
  <w:style w:type="paragraph" w:customStyle="1" w:styleId="1410">
    <w:name w:val="号細分141"/>
    <w:basedOn w:val="a"/>
    <w:pPr>
      <w:ind w:left="686" w:hanging="686"/>
    </w:pPr>
  </w:style>
  <w:style w:type="paragraph" w:customStyle="1" w:styleId="1411">
    <w:name w:val="項141"/>
    <w:basedOn w:val="a"/>
    <w:pPr>
      <w:ind w:left="210" w:hanging="210"/>
    </w:pPr>
  </w:style>
  <w:style w:type="paragraph" w:customStyle="1" w:styleId="14210">
    <w:name w:val="タイトル1421"/>
    <w:basedOn w:val="a"/>
    <w:pPr>
      <w:ind w:left="919" w:right="902"/>
    </w:pPr>
    <w:rPr>
      <w:spacing w:val="2"/>
      <w:sz w:val="28"/>
    </w:rPr>
  </w:style>
  <w:style w:type="paragraph" w:customStyle="1" w:styleId="14211">
    <w:name w:val="第＊条1421"/>
    <w:basedOn w:val="a"/>
    <w:pPr>
      <w:ind w:left="210" w:hanging="210"/>
    </w:pPr>
  </w:style>
  <w:style w:type="paragraph" w:customStyle="1" w:styleId="14110">
    <w:name w:val="号細分1411"/>
    <w:basedOn w:val="a"/>
    <w:pPr>
      <w:ind w:left="686" w:hanging="686"/>
    </w:pPr>
  </w:style>
  <w:style w:type="paragraph" w:customStyle="1" w:styleId="14111">
    <w:name w:val="項1411"/>
    <w:basedOn w:val="a"/>
    <w:pPr>
      <w:ind w:left="210" w:hanging="210"/>
    </w:pPr>
  </w:style>
  <w:style w:type="paragraph" w:customStyle="1" w:styleId="142110">
    <w:name w:val="タイトル14211"/>
    <w:basedOn w:val="a"/>
    <w:pPr>
      <w:ind w:left="919" w:right="902"/>
    </w:pPr>
    <w:rPr>
      <w:spacing w:val="2"/>
      <w:sz w:val="28"/>
    </w:rPr>
  </w:style>
  <w:style w:type="paragraph" w:customStyle="1" w:styleId="142111">
    <w:name w:val="第＊条14211"/>
    <w:basedOn w:val="a"/>
    <w:pPr>
      <w:ind w:left="210" w:hanging="210"/>
    </w:pPr>
  </w:style>
  <w:style w:type="paragraph" w:customStyle="1" w:styleId="141110">
    <w:name w:val="号細分14111"/>
    <w:basedOn w:val="a"/>
    <w:pPr>
      <w:ind w:left="686" w:hanging="686"/>
    </w:pPr>
  </w:style>
  <w:style w:type="paragraph" w:customStyle="1" w:styleId="141111">
    <w:name w:val="項14111"/>
    <w:basedOn w:val="a"/>
    <w:pPr>
      <w:ind w:lef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配水管布設工事負担金徴収規程</vt:lpstr>
      <vt:lpstr>配水管布設工事負担金徴収規程</vt:lpstr>
    </vt:vector>
  </TitlesOfParts>
  <Manager> </Manager>
  <Company> 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配水管布設工事負担金徴収規程</dc:title>
  <dc:subject> </dc:subject>
  <dc:creator>　　</dc:creator>
  <cp:keywords/>
  <cp:lastModifiedBy>Hidenori Suzuki</cp:lastModifiedBy>
  <cp:revision>2</cp:revision>
  <cp:lastPrinted>2007-04-22T03:06:00Z</cp:lastPrinted>
  <dcterms:created xsi:type="dcterms:W3CDTF">2025-09-14T03:06:00Z</dcterms:created>
  <dcterms:modified xsi:type="dcterms:W3CDTF">2025-09-14T03:06:00Z</dcterms:modified>
</cp:coreProperties>
</file>