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E4AF4" w:rsidRDefault="00AE4AF4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rPr>
          <w:rFonts w:hint="eastAsia"/>
        </w:rPr>
        <w:t>10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t>)</w:t>
      </w: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>年　　月　　日</w:t>
      </w:r>
    </w:p>
    <w:p w:rsidR="00AE4AF4" w:rsidRDefault="00AE4AF4">
      <w:pPr>
        <w:wordWrap w:val="0"/>
        <w:overflowPunct w:val="0"/>
        <w:autoSpaceDE w:val="0"/>
        <w:autoSpaceDN w:val="0"/>
      </w:pP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  <w:r>
        <w:rPr>
          <w:rFonts w:hint="eastAsia"/>
        </w:rPr>
        <w:t xml:space="preserve">　　平田市長　　　　　様</w:t>
      </w: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借受者　住所　　　　　　　　　　　　　</w:t>
      </w:r>
    </w:p>
    <w:p w:rsidR="00AE4AF4" w:rsidRDefault="00AE4AF4">
      <w:pPr>
        <w:wordWrap w:val="0"/>
        <w:overflowPunct w:val="0"/>
        <w:autoSpaceDE w:val="0"/>
        <w:autoSpaceDN w:val="0"/>
        <w:jc w:val="right"/>
        <w:rPr>
          <w:rFonts w:hint="eastAsia"/>
        </w:rPr>
      </w:pPr>
      <w:r>
        <w:rPr>
          <w:rFonts w:hint="eastAsia"/>
        </w:rPr>
        <w:t xml:space="preserve">氏名　　　　　　　　　　　　　</w:t>
      </w:r>
    </w:p>
    <w:p w:rsidR="00AE4AF4" w:rsidRDefault="00AE4AF4">
      <w:pPr>
        <w:wordWrap w:val="0"/>
        <w:overflowPunct w:val="0"/>
        <w:autoSpaceDE w:val="0"/>
        <w:autoSpaceDN w:val="0"/>
        <w:jc w:val="right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jc w:val="right"/>
      </w:pPr>
    </w:p>
    <w:p w:rsidR="00AE4AF4" w:rsidRDefault="00AE4AF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新規就農者経営安定資金繰上償還明細書</w:t>
      </w:r>
    </w:p>
    <w:p w:rsidR="00AE4AF4" w:rsidRDefault="00AE4AF4">
      <w:pPr>
        <w:wordWrap w:val="0"/>
        <w:overflowPunct w:val="0"/>
        <w:autoSpaceDE w:val="0"/>
        <w:autoSpaceDN w:val="0"/>
        <w:jc w:val="center"/>
      </w:pPr>
    </w:p>
    <w:p w:rsidR="00AE4AF4" w:rsidRDefault="00AE4AF4">
      <w:pPr>
        <w:wordWrap w:val="0"/>
        <w:overflowPunct w:val="0"/>
        <w:autoSpaceDE w:val="0"/>
        <w:autoSpaceDN w:val="0"/>
        <w:jc w:val="center"/>
      </w:pPr>
    </w:p>
    <w:p w:rsidR="00AE4AF4" w:rsidRDefault="00AE4AF4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平田市新規就農者経営安定資金貸与規則第</w:t>
      </w:r>
      <w:r>
        <w:rPr>
          <w:rFonts w:hint="eastAsia"/>
        </w:rPr>
        <w:t>10</w:t>
      </w:r>
      <w:r>
        <w:rPr>
          <w:rFonts w:hint="eastAsia"/>
        </w:rPr>
        <w:t>条第</w:t>
      </w:r>
      <w:r>
        <w:rPr>
          <w:rFonts w:hint="eastAsia"/>
        </w:rPr>
        <w:t>1</w:t>
      </w:r>
      <w:r>
        <w:rPr>
          <w:rFonts w:hint="eastAsia"/>
        </w:rPr>
        <w:t>項の規定に基づき、下記により繰上償還します。</w:t>
      </w: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rPr>
          <w:rFonts w:hint="eastAsia"/>
        </w:rPr>
      </w:pPr>
    </w:p>
    <w:p w:rsidR="00AE4AF4" w:rsidRDefault="00AE4AF4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:rsidR="00AE4AF4" w:rsidRDefault="00AE4AF4">
      <w:pPr>
        <w:rPr>
          <w:rFonts w:hint="eastAsia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6"/>
        <w:gridCol w:w="2126"/>
        <w:gridCol w:w="2126"/>
        <w:gridCol w:w="2127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借受年度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貸与決定年月日</w:t>
            </w:r>
          </w:p>
        </w:tc>
        <w:tc>
          <w:tcPr>
            <w:tcW w:w="4253" w:type="dxa"/>
            <w:gridSpan w:val="2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借受額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253" w:type="dxa"/>
            <w:gridSpan w:val="2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繰上償還の期間</w:t>
            </w:r>
          </w:p>
        </w:tc>
        <w:tc>
          <w:tcPr>
            <w:tcW w:w="6379" w:type="dxa"/>
            <w:gridSpan w:val="3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　　月　～　　　　　年　　月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償還期日</w:t>
            </w:r>
          </w:p>
        </w:tc>
        <w:tc>
          <w:tcPr>
            <w:tcW w:w="2127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償還金額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6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27" w:type="dxa"/>
            <w:vAlign w:val="center"/>
          </w:tcPr>
          <w:p w:rsidR="00AE4AF4" w:rsidRDefault="00AE4AF4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AE4AF4" w:rsidRDefault="00AE4AF4">
      <w:pPr>
        <w:rPr>
          <w:rFonts w:hint="eastAsia"/>
        </w:rPr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E4AF4" w:rsidRDefault="00AE4AF4">
      <w:r>
        <w:separator/>
      </w:r>
    </w:p>
  </w:endnote>
  <w:endnote w:type="continuationSeparator" w:id="0">
    <w:p w:rsidR="00AE4AF4" w:rsidRDefault="00AE4A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E4AF4" w:rsidRDefault="00AE4AF4">
      <w:r>
        <w:separator/>
      </w:r>
    </w:p>
  </w:footnote>
  <w:footnote w:type="continuationSeparator" w:id="0">
    <w:p w:rsidR="00AE4AF4" w:rsidRDefault="00AE4A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doNotTrackMoves/>
  <w:defaultTabStop w:val="851"/>
  <w:drawingGridHorizontalSpacing w:val="105"/>
  <w:drawingGridVerticalSpacing w:val="335"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0809"/>
    <w:rsid w:val="002C0809"/>
    <w:rsid w:val="00AE4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1D749EB3-C560-4F96-A935-6EA372726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2005-11-22T10:34:00Z</cp:lastPrinted>
  <dcterms:created xsi:type="dcterms:W3CDTF">2025-09-14T03:07:00Z</dcterms:created>
  <dcterms:modified xsi:type="dcterms:W3CDTF">2025-09-14T03:07:00Z</dcterms:modified>
</cp:coreProperties>
</file>