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67F" w:rsidRPr="003B1A7C" w:rsidRDefault="0083567F" w:rsidP="0083567F">
      <w:pPr>
        <w:widowControl/>
        <w:ind w:hanging="230"/>
        <w:jc w:val="left"/>
        <w:rPr>
          <w:rFonts w:ascii="ＭＳ ゴシック" w:eastAsia="ＭＳ ゴシック" w:hAnsi="ＭＳ ゴシック" w:cs="ＭＳ ゴシック" w:hint="eastAsia"/>
          <w:color w:val="000000"/>
          <w:spacing w:val="20"/>
          <w:kern w:val="0"/>
          <w:sz w:val="20"/>
          <w:szCs w:val="20"/>
        </w:rPr>
      </w:pPr>
      <w:bookmarkStart w:id="0" w:name="y4"/>
      <w:bookmarkEnd w:id="0"/>
      <w:r w:rsidRPr="003B1A7C">
        <w:rPr>
          <w:rFonts w:ascii="ＭＳ ゴシック" w:eastAsia="ＭＳ ゴシック" w:hAnsi="ＭＳ ゴシック" w:cs="ＭＳ ゴシック" w:hint="eastAsia"/>
          <w:color w:val="000000"/>
          <w:spacing w:val="20"/>
          <w:kern w:val="0"/>
          <w:sz w:val="20"/>
          <w:szCs w:val="20"/>
        </w:rPr>
        <w:t>様式第</w:t>
      </w:r>
      <w:r w:rsidR="00B236A1" w:rsidRPr="003B1A7C">
        <w:rPr>
          <w:rFonts w:ascii="ＭＳ ゴシック" w:eastAsia="ＭＳ ゴシック" w:hAnsi="ＭＳ ゴシック" w:cs="ＭＳ ゴシック" w:hint="eastAsia"/>
          <w:color w:val="000000"/>
          <w:spacing w:val="20"/>
          <w:kern w:val="0"/>
          <w:sz w:val="20"/>
          <w:szCs w:val="20"/>
        </w:rPr>
        <w:t>2</w:t>
      </w:r>
      <w:r w:rsidRPr="003B1A7C">
        <w:rPr>
          <w:rFonts w:ascii="ＭＳ ゴシック" w:eastAsia="ＭＳ ゴシック" w:hAnsi="ＭＳ ゴシック" w:cs="ＭＳ ゴシック" w:hint="eastAsia"/>
          <w:color w:val="000000"/>
          <w:spacing w:val="20"/>
          <w:kern w:val="0"/>
          <w:sz w:val="20"/>
          <w:szCs w:val="20"/>
        </w:rPr>
        <w:t>号(第</w:t>
      </w:r>
      <w:r w:rsidR="00D97E7B">
        <w:rPr>
          <w:rFonts w:ascii="ＭＳ ゴシック" w:eastAsia="ＭＳ ゴシック" w:hAnsi="ＭＳ ゴシック" w:cs="ＭＳ ゴシック" w:hint="eastAsia"/>
          <w:color w:val="000000"/>
          <w:spacing w:val="20"/>
          <w:kern w:val="0"/>
          <w:sz w:val="20"/>
          <w:szCs w:val="20"/>
        </w:rPr>
        <w:t>5</w:t>
      </w:r>
      <w:r w:rsidRPr="003B1A7C">
        <w:rPr>
          <w:rFonts w:ascii="ＭＳ ゴシック" w:eastAsia="ＭＳ ゴシック" w:hAnsi="ＭＳ ゴシック" w:cs="ＭＳ ゴシック" w:hint="eastAsia"/>
          <w:color w:val="000000"/>
          <w:spacing w:val="20"/>
          <w:kern w:val="0"/>
          <w:sz w:val="20"/>
          <w:szCs w:val="20"/>
        </w:rPr>
        <w:t>条関係)</w:t>
      </w:r>
    </w:p>
    <w:p w:rsidR="0083567F" w:rsidRPr="00B236A1" w:rsidRDefault="00B236A1" w:rsidP="00B236A1">
      <w:pPr>
        <w:widowControl/>
        <w:wordWrap w:val="0"/>
        <w:spacing w:before="100" w:beforeAutospacing="1" w:after="100" w:afterAutospacing="1"/>
        <w:jc w:val="right"/>
        <w:rPr>
          <w:rFonts w:ascii="ＭＳ ゴシック" w:eastAsia="ＭＳ ゴシック" w:hAnsi="ＭＳ ゴシック" w:cs="ＭＳ ゴシック" w:hint="eastAsia"/>
          <w:color w:val="000000"/>
          <w:spacing w:val="20"/>
          <w:kern w:val="0"/>
          <w:sz w:val="22"/>
          <w:szCs w:val="22"/>
        </w:rPr>
      </w:pPr>
      <w:r>
        <w:rPr>
          <w:rFonts w:ascii="ＭＳ ゴシック" w:eastAsia="ＭＳ ゴシック" w:hAnsi="ＭＳ ゴシック" w:cs="ＭＳ ゴシック" w:hint="eastAsia"/>
          <w:color w:val="000000"/>
          <w:spacing w:val="20"/>
          <w:kern w:val="0"/>
          <w:sz w:val="22"/>
          <w:szCs w:val="22"/>
        </w:rPr>
        <w:t xml:space="preserve">第　　号　</w:t>
      </w:r>
    </w:p>
    <w:p w:rsidR="0083567F" w:rsidRPr="00B236A1" w:rsidRDefault="0083567F" w:rsidP="0083567F">
      <w:pPr>
        <w:widowControl/>
        <w:spacing w:before="100" w:beforeAutospacing="1" w:after="100" w:afterAutospacing="1"/>
        <w:jc w:val="right"/>
        <w:rPr>
          <w:rFonts w:ascii="ＭＳ ゴシック" w:eastAsia="ＭＳ ゴシック" w:hAnsi="ＭＳ ゴシック" w:cs="ＭＳ ゴシック" w:hint="eastAsia"/>
          <w:color w:val="000000"/>
          <w:spacing w:val="20"/>
          <w:kern w:val="0"/>
          <w:sz w:val="22"/>
          <w:szCs w:val="22"/>
        </w:rPr>
      </w:pPr>
      <w:r w:rsidRPr="00B236A1">
        <w:rPr>
          <w:rFonts w:ascii="ＭＳ ゴシック" w:eastAsia="ＭＳ ゴシック" w:hAnsi="ＭＳ ゴシック" w:cs="ＭＳ ゴシック" w:hint="eastAsia"/>
          <w:color w:val="000000"/>
          <w:spacing w:val="20"/>
          <w:kern w:val="0"/>
          <w:sz w:val="22"/>
          <w:szCs w:val="22"/>
        </w:rPr>
        <w:t>年　　月　　日</w:t>
      </w:r>
    </w:p>
    <w:p w:rsidR="0083567F" w:rsidRPr="00B236A1" w:rsidRDefault="0083567F" w:rsidP="0083567F">
      <w:pPr>
        <w:widowControl/>
        <w:spacing w:before="100" w:beforeAutospacing="1" w:after="100" w:afterAutospacing="1"/>
        <w:jc w:val="left"/>
        <w:rPr>
          <w:rFonts w:ascii="ＭＳ ゴシック" w:eastAsia="ＭＳ ゴシック" w:hAnsi="ＭＳ ゴシック" w:cs="ＭＳ ゴシック" w:hint="eastAsia"/>
          <w:color w:val="000000"/>
          <w:spacing w:val="20"/>
          <w:kern w:val="0"/>
          <w:sz w:val="22"/>
          <w:szCs w:val="22"/>
        </w:rPr>
      </w:pPr>
      <w:r w:rsidRPr="00B236A1">
        <w:rPr>
          <w:rFonts w:ascii="ＭＳ ゴシック" w:eastAsia="ＭＳ ゴシック" w:hAnsi="ＭＳ ゴシック" w:cs="ＭＳ ゴシック" w:hint="eastAsia"/>
          <w:color w:val="000000"/>
          <w:spacing w:val="20"/>
          <w:kern w:val="0"/>
          <w:sz w:val="22"/>
          <w:szCs w:val="22"/>
        </w:rPr>
        <w:t xml:space="preserve">　　　　　　　　　様</w:t>
      </w:r>
    </w:p>
    <w:p w:rsidR="0083567F" w:rsidRDefault="00D97E7B" w:rsidP="00D97E7B">
      <w:pPr>
        <w:widowControl/>
        <w:tabs>
          <w:tab w:val="left" w:pos="9240"/>
        </w:tabs>
        <w:wordWrap w:val="0"/>
        <w:spacing w:before="100" w:beforeAutospacing="1" w:after="100" w:afterAutospacing="1"/>
        <w:ind w:right="114"/>
        <w:jc w:val="right"/>
        <w:rPr>
          <w:rFonts w:ascii="ＭＳ ゴシック" w:eastAsia="ＭＳ ゴシック" w:hAnsi="ＭＳ ゴシック" w:cs="ＭＳ ゴシック" w:hint="eastAsia"/>
          <w:color w:val="000000"/>
          <w:spacing w:val="20"/>
          <w:kern w:val="0"/>
          <w:sz w:val="22"/>
          <w:szCs w:val="22"/>
        </w:rPr>
      </w:pPr>
      <w:r>
        <w:rPr>
          <w:rFonts w:ascii="ＭＳ ゴシック" w:eastAsia="ＭＳ ゴシック" w:hAnsi="ＭＳ ゴシック" w:cs="ＭＳ ゴシック" w:hint="eastAsia"/>
          <w:color w:val="000000"/>
          <w:spacing w:val="20"/>
          <w:kern w:val="0"/>
          <w:sz w:val="22"/>
          <w:szCs w:val="22"/>
        </w:rPr>
        <w:t xml:space="preserve">出雲市長　　　　　　　</w:t>
      </w:r>
    </w:p>
    <w:p w:rsidR="00B236A1" w:rsidRPr="00B236A1" w:rsidRDefault="00B236A1" w:rsidP="00B236A1">
      <w:pPr>
        <w:widowControl/>
        <w:spacing w:before="100" w:beforeAutospacing="1" w:after="100" w:afterAutospacing="1"/>
        <w:rPr>
          <w:rFonts w:ascii="ＭＳ ゴシック" w:eastAsia="ＭＳ ゴシック" w:hAnsi="ＭＳ ゴシック" w:cs="ＭＳ ゴシック" w:hint="eastAsia"/>
          <w:color w:val="000000"/>
          <w:spacing w:val="20"/>
          <w:kern w:val="0"/>
          <w:sz w:val="22"/>
          <w:szCs w:val="22"/>
        </w:rPr>
      </w:pPr>
    </w:p>
    <w:p w:rsidR="0083567F" w:rsidRPr="00B236A1" w:rsidRDefault="0083567F" w:rsidP="0083567F">
      <w:pPr>
        <w:widowControl/>
        <w:spacing w:before="100" w:beforeAutospacing="1" w:after="100" w:afterAutospacing="1"/>
        <w:jc w:val="center"/>
        <w:rPr>
          <w:rFonts w:ascii="ＭＳ ゴシック" w:eastAsia="ＭＳ ゴシック" w:hAnsi="ＭＳ ゴシック" w:cs="ＭＳ ゴシック" w:hint="eastAsia"/>
          <w:color w:val="000000"/>
          <w:spacing w:val="20"/>
          <w:kern w:val="0"/>
          <w:sz w:val="22"/>
          <w:szCs w:val="22"/>
        </w:rPr>
      </w:pPr>
      <w:r w:rsidRPr="00B236A1">
        <w:rPr>
          <w:rFonts w:ascii="ＭＳ ゴシック" w:eastAsia="ＭＳ ゴシック" w:hAnsi="ＭＳ ゴシック" w:cs="ＭＳ ゴシック" w:hint="eastAsia"/>
          <w:color w:val="000000"/>
          <w:spacing w:val="20"/>
          <w:kern w:val="0"/>
          <w:sz w:val="22"/>
          <w:szCs w:val="22"/>
        </w:rPr>
        <w:t>成年後見制度利用支援事業助成金交付決定(却下)通知書</w:t>
      </w:r>
    </w:p>
    <w:p w:rsidR="0083567F" w:rsidRPr="00B236A1" w:rsidRDefault="0083567F" w:rsidP="0083567F">
      <w:pPr>
        <w:widowControl/>
        <w:spacing w:before="100" w:beforeAutospacing="1" w:after="100" w:afterAutospacing="1"/>
        <w:jc w:val="left"/>
        <w:rPr>
          <w:rFonts w:ascii="ＭＳ ゴシック" w:eastAsia="ＭＳ ゴシック" w:hAnsi="ＭＳ ゴシック" w:cs="ＭＳ ゴシック" w:hint="eastAsia"/>
          <w:color w:val="000000"/>
          <w:spacing w:val="20"/>
          <w:kern w:val="0"/>
          <w:sz w:val="22"/>
          <w:szCs w:val="22"/>
        </w:rPr>
      </w:pPr>
      <w:r w:rsidRPr="00B236A1">
        <w:rPr>
          <w:rFonts w:ascii="ＭＳ ゴシック" w:eastAsia="ＭＳ ゴシック" w:hAnsi="ＭＳ ゴシック" w:cs="ＭＳ ゴシック" w:hint="eastAsia"/>
          <w:color w:val="000000"/>
          <w:spacing w:val="20"/>
          <w:kern w:val="0"/>
          <w:sz w:val="22"/>
          <w:szCs w:val="22"/>
        </w:rPr>
        <w:t xml:space="preserve">　　　年　　月　　日付けで申請のありました助成金の交付について、次のとおり決定(却下)</w:t>
      </w:r>
      <w:r w:rsidR="00B236A1">
        <w:rPr>
          <w:rFonts w:ascii="ＭＳ ゴシック" w:eastAsia="ＭＳ ゴシック" w:hAnsi="ＭＳ ゴシック" w:cs="ＭＳ ゴシック" w:hint="eastAsia"/>
          <w:color w:val="000000"/>
          <w:spacing w:val="20"/>
          <w:kern w:val="0"/>
          <w:sz w:val="22"/>
          <w:szCs w:val="22"/>
        </w:rPr>
        <w:t>しましたので、出雲市</w:t>
      </w:r>
      <w:r w:rsidRPr="00B236A1">
        <w:rPr>
          <w:rFonts w:ascii="ＭＳ ゴシック" w:eastAsia="ＭＳ ゴシック" w:hAnsi="ＭＳ ゴシック" w:cs="ＭＳ ゴシック" w:hint="eastAsia"/>
          <w:color w:val="000000"/>
          <w:spacing w:val="20"/>
          <w:kern w:val="0"/>
          <w:sz w:val="22"/>
          <w:szCs w:val="22"/>
        </w:rPr>
        <w:t>成年後見制度利用支援事業実施要綱第</w:t>
      </w:r>
      <w:r w:rsidR="00D97E7B">
        <w:rPr>
          <w:rFonts w:ascii="ＭＳ ゴシック" w:eastAsia="ＭＳ ゴシック" w:hAnsi="ＭＳ ゴシック" w:cs="ＭＳ ゴシック" w:hint="eastAsia"/>
          <w:color w:val="000000"/>
          <w:spacing w:val="20"/>
          <w:kern w:val="0"/>
          <w:sz w:val="22"/>
          <w:szCs w:val="22"/>
        </w:rPr>
        <w:t>５</w:t>
      </w:r>
      <w:r w:rsidRPr="00B236A1">
        <w:rPr>
          <w:rFonts w:ascii="ＭＳ ゴシック" w:eastAsia="ＭＳ ゴシック" w:hAnsi="ＭＳ ゴシック" w:cs="ＭＳ ゴシック" w:hint="eastAsia"/>
          <w:color w:val="000000"/>
          <w:spacing w:val="20"/>
          <w:kern w:val="0"/>
          <w:sz w:val="22"/>
          <w:szCs w:val="22"/>
        </w:rPr>
        <w:t>条の規定により通知します。</w:t>
      </w:r>
    </w:p>
    <w:p w:rsidR="0083567F" w:rsidRPr="00B236A1" w:rsidRDefault="0083567F" w:rsidP="0083567F">
      <w:pPr>
        <w:widowControl/>
        <w:spacing w:before="100" w:beforeAutospacing="1" w:after="100" w:afterAutospacing="1"/>
        <w:jc w:val="center"/>
        <w:rPr>
          <w:rFonts w:ascii="ＭＳ ゴシック" w:eastAsia="ＭＳ ゴシック" w:hAnsi="ＭＳ ゴシック" w:cs="ＭＳ ゴシック" w:hint="eastAsia"/>
          <w:color w:val="000000"/>
          <w:spacing w:val="20"/>
          <w:kern w:val="0"/>
          <w:sz w:val="22"/>
          <w:szCs w:val="22"/>
        </w:rPr>
      </w:pPr>
      <w:r w:rsidRPr="00B236A1">
        <w:rPr>
          <w:rFonts w:ascii="ＭＳ ゴシック" w:eastAsia="ＭＳ ゴシック" w:hAnsi="ＭＳ ゴシック" w:cs="ＭＳ ゴシック" w:hint="eastAsia"/>
          <w:color w:val="000000"/>
          <w:spacing w:val="20"/>
          <w:kern w:val="0"/>
          <w:sz w:val="22"/>
          <w:szCs w:val="22"/>
        </w:rPr>
        <w:t>記</w:t>
      </w:r>
    </w:p>
    <w:p w:rsidR="0083567F" w:rsidRPr="00B236A1" w:rsidRDefault="0083567F" w:rsidP="0083567F">
      <w:pPr>
        <w:widowControl/>
        <w:spacing w:before="100" w:beforeAutospacing="1" w:after="100" w:afterAutospacing="1"/>
        <w:jc w:val="left"/>
        <w:rPr>
          <w:rFonts w:ascii="ＭＳ ゴシック" w:eastAsia="ＭＳ ゴシック" w:hAnsi="ＭＳ ゴシック" w:cs="ＭＳ ゴシック" w:hint="eastAsia"/>
          <w:color w:val="000000"/>
          <w:spacing w:val="20"/>
          <w:kern w:val="0"/>
          <w:sz w:val="22"/>
          <w:szCs w:val="22"/>
        </w:rPr>
      </w:pPr>
      <w:r w:rsidRPr="00B236A1">
        <w:rPr>
          <w:rFonts w:ascii="ＭＳ ゴシック" w:eastAsia="ＭＳ ゴシック" w:hAnsi="ＭＳ ゴシック" w:cs="ＭＳ ゴシック" w:hint="eastAsia"/>
          <w:color w:val="000000"/>
          <w:spacing w:val="20"/>
          <w:kern w:val="0"/>
          <w:sz w:val="22"/>
          <w:szCs w:val="22"/>
        </w:rPr>
        <w:t>1　助成の可否　　　決定・却下</w:t>
      </w:r>
    </w:p>
    <w:p w:rsidR="0083567F" w:rsidRPr="00B236A1" w:rsidRDefault="0083567F" w:rsidP="0083567F">
      <w:pPr>
        <w:widowControl/>
        <w:spacing w:before="100" w:beforeAutospacing="1" w:after="100" w:afterAutospacing="1"/>
        <w:jc w:val="left"/>
        <w:rPr>
          <w:rFonts w:ascii="ＭＳ ゴシック" w:eastAsia="ＭＳ ゴシック" w:hAnsi="ＭＳ ゴシック" w:cs="ＭＳ ゴシック" w:hint="eastAsia"/>
          <w:color w:val="000000"/>
          <w:spacing w:val="20"/>
          <w:kern w:val="0"/>
          <w:sz w:val="22"/>
          <w:szCs w:val="22"/>
        </w:rPr>
      </w:pPr>
      <w:r w:rsidRPr="00B236A1">
        <w:rPr>
          <w:rFonts w:ascii="ＭＳ ゴシック" w:eastAsia="ＭＳ ゴシック" w:hAnsi="ＭＳ ゴシック" w:cs="ＭＳ ゴシック" w:hint="eastAsia"/>
          <w:color w:val="000000"/>
          <w:spacing w:val="20"/>
          <w:kern w:val="0"/>
          <w:sz w:val="22"/>
          <w:szCs w:val="22"/>
        </w:rPr>
        <w:t xml:space="preserve">　　(却下の場合その理由)</w:t>
      </w:r>
    </w:p>
    <w:p w:rsidR="0083567F" w:rsidRPr="00B236A1" w:rsidRDefault="0083567F" w:rsidP="0083567F">
      <w:pPr>
        <w:widowControl/>
        <w:spacing w:before="100" w:beforeAutospacing="1" w:after="100" w:afterAutospacing="1"/>
        <w:jc w:val="left"/>
        <w:rPr>
          <w:rFonts w:ascii="ＭＳ ゴシック" w:eastAsia="ＭＳ ゴシック" w:hAnsi="ＭＳ ゴシック" w:cs="ＭＳ ゴシック" w:hint="eastAsia"/>
          <w:color w:val="000000"/>
          <w:spacing w:val="20"/>
          <w:kern w:val="0"/>
          <w:sz w:val="22"/>
          <w:szCs w:val="22"/>
        </w:rPr>
      </w:pPr>
      <w:r w:rsidRPr="00B236A1">
        <w:rPr>
          <w:rFonts w:ascii="ＭＳ ゴシック" w:eastAsia="ＭＳ ゴシック" w:hAnsi="ＭＳ ゴシック" w:cs="ＭＳ ゴシック" w:hint="eastAsia"/>
          <w:color w:val="000000"/>
          <w:spacing w:val="20"/>
          <w:kern w:val="0"/>
          <w:sz w:val="22"/>
          <w:szCs w:val="22"/>
        </w:rPr>
        <w:t xml:space="preserve">　</w:t>
      </w:r>
    </w:p>
    <w:p w:rsidR="0083567F" w:rsidRPr="00B236A1" w:rsidRDefault="0083567F" w:rsidP="0083567F">
      <w:pPr>
        <w:widowControl/>
        <w:spacing w:before="100" w:beforeAutospacing="1" w:after="100" w:afterAutospacing="1"/>
        <w:jc w:val="left"/>
        <w:rPr>
          <w:rFonts w:ascii="ＭＳ ゴシック" w:eastAsia="ＭＳ ゴシック" w:hAnsi="ＭＳ ゴシック" w:cs="ＭＳ ゴシック" w:hint="eastAsia"/>
          <w:color w:val="000000"/>
          <w:spacing w:val="20"/>
          <w:kern w:val="0"/>
          <w:sz w:val="22"/>
          <w:szCs w:val="22"/>
        </w:rPr>
      </w:pPr>
      <w:r w:rsidRPr="00B236A1">
        <w:rPr>
          <w:rFonts w:ascii="ＭＳ ゴシック" w:eastAsia="ＭＳ ゴシック" w:hAnsi="ＭＳ ゴシック" w:cs="ＭＳ ゴシック" w:hint="eastAsia"/>
          <w:color w:val="000000"/>
          <w:spacing w:val="20"/>
          <w:kern w:val="0"/>
          <w:sz w:val="22"/>
          <w:szCs w:val="22"/>
        </w:rPr>
        <w:t>2　助成額　　　　　　　　　　　　　円</w:t>
      </w:r>
    </w:p>
    <w:p w:rsidR="0083567F" w:rsidRPr="00B236A1" w:rsidRDefault="0083567F" w:rsidP="0083567F">
      <w:pPr>
        <w:widowControl/>
        <w:spacing w:before="100" w:beforeAutospacing="1" w:after="100" w:afterAutospacing="1"/>
        <w:jc w:val="left"/>
        <w:rPr>
          <w:rFonts w:ascii="ＭＳ ゴシック" w:eastAsia="ＭＳ ゴシック" w:hAnsi="ＭＳ ゴシック" w:cs="ＭＳ ゴシック" w:hint="eastAsia"/>
          <w:color w:val="000000"/>
          <w:spacing w:val="20"/>
          <w:kern w:val="0"/>
          <w:sz w:val="22"/>
          <w:szCs w:val="22"/>
        </w:rPr>
      </w:pPr>
      <w:r w:rsidRPr="00B236A1">
        <w:rPr>
          <w:rFonts w:ascii="ＭＳ ゴシック" w:eastAsia="ＭＳ ゴシック" w:hAnsi="ＭＳ ゴシック" w:cs="ＭＳ ゴシック" w:hint="eastAsia"/>
          <w:color w:val="000000"/>
          <w:spacing w:val="20"/>
          <w:kern w:val="0"/>
          <w:sz w:val="22"/>
          <w:szCs w:val="22"/>
        </w:rPr>
        <w:t>3　助成の対象者</w:t>
      </w:r>
    </w:p>
    <w:p w:rsidR="0083567F" w:rsidRPr="00B236A1" w:rsidRDefault="0083567F" w:rsidP="0083567F">
      <w:pPr>
        <w:widowControl/>
        <w:spacing w:before="100" w:beforeAutospacing="1" w:after="100" w:afterAutospacing="1"/>
        <w:jc w:val="left"/>
        <w:rPr>
          <w:rFonts w:ascii="ＭＳ ゴシック" w:eastAsia="ＭＳ ゴシック" w:hAnsi="ＭＳ ゴシック" w:cs="ＭＳ ゴシック" w:hint="eastAsia"/>
          <w:color w:val="000000"/>
          <w:spacing w:val="20"/>
          <w:kern w:val="0"/>
          <w:sz w:val="22"/>
          <w:szCs w:val="22"/>
        </w:rPr>
      </w:pPr>
      <w:r w:rsidRPr="00B236A1">
        <w:rPr>
          <w:rFonts w:ascii="ＭＳ ゴシック" w:eastAsia="ＭＳ ゴシック" w:hAnsi="ＭＳ ゴシック" w:cs="ＭＳ ゴシック" w:hint="eastAsia"/>
          <w:color w:val="000000"/>
          <w:spacing w:val="20"/>
          <w:kern w:val="0"/>
          <w:sz w:val="22"/>
          <w:szCs w:val="22"/>
        </w:rPr>
        <w:t xml:space="preserve">　　　住所</w:t>
      </w:r>
    </w:p>
    <w:p w:rsidR="0083567F" w:rsidRPr="00B236A1" w:rsidRDefault="0083567F" w:rsidP="0083567F">
      <w:pPr>
        <w:widowControl/>
        <w:spacing w:before="100" w:beforeAutospacing="1" w:after="100" w:afterAutospacing="1"/>
        <w:jc w:val="left"/>
        <w:rPr>
          <w:rFonts w:ascii="ＭＳ ゴシック" w:eastAsia="ＭＳ ゴシック" w:hAnsi="ＭＳ ゴシック" w:cs="ＭＳ ゴシック" w:hint="eastAsia"/>
          <w:color w:val="000000"/>
          <w:spacing w:val="20"/>
          <w:kern w:val="0"/>
          <w:sz w:val="22"/>
          <w:szCs w:val="22"/>
        </w:rPr>
      </w:pPr>
      <w:r w:rsidRPr="00B236A1">
        <w:rPr>
          <w:rFonts w:ascii="ＭＳ ゴシック" w:eastAsia="ＭＳ ゴシック" w:hAnsi="ＭＳ ゴシック" w:cs="ＭＳ ゴシック" w:hint="eastAsia"/>
          <w:color w:val="000000"/>
          <w:spacing w:val="20"/>
          <w:kern w:val="0"/>
          <w:sz w:val="22"/>
          <w:szCs w:val="22"/>
        </w:rPr>
        <w:t xml:space="preserve">　　　氏名</w:t>
      </w:r>
    </w:p>
    <w:p w:rsidR="0083567F" w:rsidRDefault="0083567F" w:rsidP="00B236A1">
      <w:pPr>
        <w:widowControl/>
        <w:numPr>
          <w:ilvl w:val="0"/>
          <w:numId w:val="1"/>
        </w:numPr>
        <w:spacing w:before="100" w:beforeAutospacing="1" w:after="100" w:afterAutospacing="1"/>
        <w:jc w:val="left"/>
        <w:rPr>
          <w:rFonts w:ascii="ＭＳ ゴシック" w:eastAsia="ＭＳ ゴシック" w:hAnsi="ＭＳ ゴシック" w:cs="ＭＳ ゴシック" w:hint="eastAsia"/>
          <w:color w:val="000000"/>
          <w:spacing w:val="20"/>
          <w:kern w:val="0"/>
          <w:sz w:val="22"/>
          <w:szCs w:val="22"/>
        </w:rPr>
      </w:pPr>
      <w:r w:rsidRPr="00B236A1">
        <w:rPr>
          <w:rFonts w:ascii="ＭＳ ゴシック" w:eastAsia="ＭＳ ゴシック" w:hAnsi="ＭＳ ゴシック" w:cs="ＭＳ ゴシック" w:hint="eastAsia"/>
          <w:color w:val="000000"/>
          <w:spacing w:val="20"/>
          <w:kern w:val="0"/>
          <w:sz w:val="22"/>
          <w:szCs w:val="22"/>
        </w:rPr>
        <w:t>備考</w:t>
      </w:r>
    </w:p>
    <w:p w:rsidR="00B236A1" w:rsidRDefault="00B236A1" w:rsidP="00B236A1">
      <w:pPr>
        <w:widowControl/>
        <w:spacing w:before="100" w:beforeAutospacing="1" w:after="100" w:afterAutospacing="1"/>
        <w:jc w:val="left"/>
        <w:rPr>
          <w:rFonts w:ascii="ＭＳ ゴシック" w:eastAsia="ＭＳ ゴシック" w:hAnsi="ＭＳ ゴシック" w:cs="ＭＳ ゴシック" w:hint="eastAsia"/>
          <w:color w:val="000000"/>
          <w:spacing w:val="20"/>
          <w:kern w:val="0"/>
          <w:sz w:val="22"/>
          <w:szCs w:val="22"/>
        </w:rPr>
      </w:pPr>
    </w:p>
    <w:p w:rsidR="007706CC" w:rsidRDefault="007706CC" w:rsidP="007706CC">
      <w:pPr>
        <w:widowControl/>
        <w:jc w:val="left"/>
        <w:rPr>
          <w:rFonts w:ascii="ＭＳ ゴシック" w:eastAsia="ＭＳ ゴシック" w:hAnsi="ＭＳ ゴシック" w:cs="ＭＳ ゴシック"/>
          <w:color w:val="000000"/>
          <w:spacing w:val="20"/>
          <w:kern w:val="0"/>
          <w:szCs w:val="21"/>
        </w:rPr>
      </w:pPr>
      <w:r w:rsidRPr="003B1A7C">
        <w:rPr>
          <w:rFonts w:ascii="ＭＳ ゴシック" w:eastAsia="ＭＳ ゴシック" w:hAnsi="ＭＳ ゴシック" w:cs="ＭＳ ゴシック" w:hint="eastAsia"/>
          <w:color w:val="000000"/>
          <w:spacing w:val="20"/>
          <w:kern w:val="0"/>
          <w:szCs w:val="21"/>
        </w:rPr>
        <w:t>（教示）</w:t>
      </w:r>
    </w:p>
    <w:p w:rsidR="009070B1" w:rsidRPr="00474BBC" w:rsidRDefault="009070B1" w:rsidP="009070B1">
      <w:pPr>
        <w:ind w:left="200" w:hangingChars="100" w:hanging="200"/>
        <w:rPr>
          <w:rFonts w:ascii="ＭＳ 明朝" w:hAnsi="ＭＳ 明朝" w:hint="eastAsia"/>
          <w:sz w:val="20"/>
          <w:szCs w:val="20"/>
        </w:rPr>
      </w:pPr>
      <w:r w:rsidRPr="00474BBC">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9070B1" w:rsidRPr="00474BBC" w:rsidRDefault="009070B1" w:rsidP="009070B1">
      <w:pPr>
        <w:ind w:left="200" w:hangingChars="100" w:hanging="200"/>
        <w:rPr>
          <w:rFonts w:ascii="ＭＳ 明朝" w:hAnsi="ＭＳ 明朝" w:hint="eastAsia"/>
          <w:sz w:val="20"/>
          <w:szCs w:val="20"/>
        </w:rPr>
      </w:pPr>
      <w:r w:rsidRPr="00474BBC">
        <w:rPr>
          <w:rFonts w:ascii="ＭＳ 明朝" w:hAnsi="ＭＳ 明朝" w:hint="eastAsia"/>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BE60F0" w:rsidRPr="00474BBC" w:rsidRDefault="009070B1" w:rsidP="009070B1">
      <w:pPr>
        <w:pStyle w:val="Web"/>
        <w:spacing w:before="0" w:beforeAutospacing="0" w:after="0" w:afterAutospacing="0"/>
        <w:ind w:left="200" w:hangingChars="100" w:hanging="200"/>
        <w:rPr>
          <w:rFonts w:ascii="ＭＳ 明朝" w:eastAsia="ＭＳ 明朝" w:hAnsi="ＭＳ 明朝" w:hint="eastAsia"/>
          <w:sz w:val="20"/>
          <w:szCs w:val="20"/>
        </w:rPr>
      </w:pPr>
      <w:r w:rsidRPr="00474BBC">
        <w:rPr>
          <w:rFonts w:ascii="ＭＳ 明朝" w:eastAsia="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83567F" w:rsidRPr="00474BBC" w:rsidRDefault="0083567F">
      <w:pPr>
        <w:rPr>
          <w:rFonts w:ascii="ＭＳ 明朝" w:hAnsi="ＭＳ 明朝" w:hint="eastAsia"/>
        </w:rPr>
      </w:pPr>
      <w:bookmarkStart w:id="1" w:name="y5"/>
      <w:bookmarkEnd w:id="1"/>
    </w:p>
    <w:sectPr w:rsidR="0083567F" w:rsidRPr="00474BBC" w:rsidSect="003B1A7C">
      <w:type w:val="oddPage"/>
      <w:pgSz w:w="11906" w:h="16838" w:code="9"/>
      <w:pgMar w:top="1134" w:right="1134" w:bottom="1021" w:left="1418"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BBC" w:rsidRDefault="00474BBC" w:rsidP="009070B1">
      <w:r>
        <w:separator/>
      </w:r>
    </w:p>
  </w:endnote>
  <w:endnote w:type="continuationSeparator" w:id="0">
    <w:p w:rsidR="00474BBC" w:rsidRDefault="00474BBC" w:rsidP="0090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BBC" w:rsidRDefault="00474BBC" w:rsidP="009070B1">
      <w:r>
        <w:separator/>
      </w:r>
    </w:p>
  </w:footnote>
  <w:footnote w:type="continuationSeparator" w:id="0">
    <w:p w:rsidR="00474BBC" w:rsidRDefault="00474BBC" w:rsidP="00907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04B"/>
    <w:multiLevelType w:val="hybridMultilevel"/>
    <w:tmpl w:val="FDD2EC74"/>
    <w:lvl w:ilvl="0" w:tplc="81144D0A">
      <w:start w:val="3"/>
      <w:numFmt w:val="bullet"/>
      <w:lvlText w:val="※"/>
      <w:lvlJc w:val="left"/>
      <w:pPr>
        <w:tabs>
          <w:tab w:val="num" w:pos="510"/>
        </w:tabs>
        <w:ind w:left="510" w:hanging="51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1F35379"/>
    <w:multiLevelType w:val="hybridMultilevel"/>
    <w:tmpl w:val="2494A3FA"/>
    <w:lvl w:ilvl="0" w:tplc="7E806954">
      <w:start w:val="4"/>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0675817">
    <w:abstractNumId w:val="1"/>
  </w:num>
  <w:num w:numId="2" w16cid:durableId="197023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567F"/>
    <w:rsid w:val="001C7E2C"/>
    <w:rsid w:val="002345D0"/>
    <w:rsid w:val="003B1A7C"/>
    <w:rsid w:val="00474BBC"/>
    <w:rsid w:val="005E35FD"/>
    <w:rsid w:val="00654A8C"/>
    <w:rsid w:val="007706CC"/>
    <w:rsid w:val="0083567F"/>
    <w:rsid w:val="009070B1"/>
    <w:rsid w:val="00B236A1"/>
    <w:rsid w:val="00BE60F0"/>
    <w:rsid w:val="00D97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7A7688B-8F6D-42BE-9F01-930345D7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83567F"/>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3">
    <w:name w:val="Hyperlink"/>
    <w:rsid w:val="0083567F"/>
    <w:rPr>
      <w:color w:val="0000FF"/>
      <w:u w:val="single"/>
    </w:rPr>
  </w:style>
  <w:style w:type="paragraph" w:styleId="a4">
    <w:name w:val="header"/>
    <w:basedOn w:val="a"/>
    <w:link w:val="a5"/>
    <w:uiPriority w:val="99"/>
    <w:unhideWhenUsed/>
    <w:rsid w:val="009070B1"/>
    <w:pPr>
      <w:tabs>
        <w:tab w:val="center" w:pos="4252"/>
        <w:tab w:val="right" w:pos="8504"/>
      </w:tabs>
      <w:snapToGrid w:val="0"/>
    </w:pPr>
  </w:style>
  <w:style w:type="character" w:customStyle="1" w:styleId="a5">
    <w:name w:val="ヘッダー (文字)"/>
    <w:link w:val="a4"/>
    <w:uiPriority w:val="99"/>
    <w:rsid w:val="009070B1"/>
    <w:rPr>
      <w:kern w:val="2"/>
      <w:sz w:val="21"/>
      <w:szCs w:val="24"/>
    </w:rPr>
  </w:style>
  <w:style w:type="paragraph" w:styleId="a6">
    <w:name w:val="footer"/>
    <w:basedOn w:val="a"/>
    <w:link w:val="a7"/>
    <w:uiPriority w:val="99"/>
    <w:unhideWhenUsed/>
    <w:rsid w:val="009070B1"/>
    <w:pPr>
      <w:tabs>
        <w:tab w:val="center" w:pos="4252"/>
        <w:tab w:val="right" w:pos="8504"/>
      </w:tabs>
      <w:snapToGrid w:val="0"/>
    </w:pPr>
  </w:style>
  <w:style w:type="character" w:customStyle="1" w:styleId="a7">
    <w:name w:val="フッター (文字)"/>
    <w:link w:val="a6"/>
    <w:uiPriority w:val="99"/>
    <w:rsid w:val="009070B1"/>
    <w:rPr>
      <w:kern w:val="2"/>
      <w:sz w:val="21"/>
      <w:szCs w:val="24"/>
    </w:rPr>
  </w:style>
  <w:style w:type="paragraph" w:styleId="a8">
    <w:name w:val="Title"/>
    <w:basedOn w:val="a"/>
    <w:next w:val="a"/>
    <w:link w:val="a9"/>
    <w:uiPriority w:val="10"/>
    <w:qFormat/>
    <w:rsid w:val="009070B1"/>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9070B1"/>
    <w:rPr>
      <w:rFonts w:ascii="Arial" w:eastAsia="ＭＳ ゴシック" w:hAnsi="Arial"/>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815911">
      <w:bodyDiv w:val="1"/>
      <w:marLeft w:val="0"/>
      <w:marRight w:val="0"/>
      <w:marTop w:val="0"/>
      <w:marBottom w:val="0"/>
      <w:divBdr>
        <w:top w:val="none" w:sz="0" w:space="0" w:color="auto"/>
        <w:left w:val="none" w:sz="0" w:space="0" w:color="auto"/>
        <w:bottom w:val="none" w:sz="0" w:space="0" w:color="auto"/>
        <w:right w:val="none" w:sz="0" w:space="0" w:color="auto"/>
      </w:divBdr>
      <w:divsChild>
        <w:div w:id="138546972">
          <w:marLeft w:val="230"/>
          <w:marRight w:val="0"/>
          <w:marTop w:val="0"/>
          <w:marBottom w:val="0"/>
          <w:divBdr>
            <w:top w:val="none" w:sz="0" w:space="0" w:color="auto"/>
            <w:left w:val="none" w:sz="0" w:space="0" w:color="auto"/>
            <w:bottom w:val="none" w:sz="0" w:space="0" w:color="auto"/>
            <w:right w:val="none" w:sz="0" w:space="0" w:color="auto"/>
          </w:divBdr>
        </w:div>
        <w:div w:id="211038052">
          <w:marLeft w:val="230"/>
          <w:marRight w:val="0"/>
          <w:marTop w:val="0"/>
          <w:marBottom w:val="0"/>
          <w:divBdr>
            <w:top w:val="none" w:sz="0" w:space="0" w:color="auto"/>
            <w:left w:val="none" w:sz="0" w:space="0" w:color="auto"/>
            <w:bottom w:val="none" w:sz="0" w:space="0" w:color="auto"/>
            <w:right w:val="none" w:sz="0" w:space="0" w:color="auto"/>
          </w:divBdr>
        </w:div>
        <w:div w:id="423066639">
          <w:marLeft w:val="230"/>
          <w:marRight w:val="0"/>
          <w:marTop w:val="0"/>
          <w:marBottom w:val="0"/>
          <w:divBdr>
            <w:top w:val="none" w:sz="0" w:space="0" w:color="auto"/>
            <w:left w:val="none" w:sz="0" w:space="0" w:color="auto"/>
            <w:bottom w:val="none" w:sz="0" w:space="0" w:color="auto"/>
            <w:right w:val="none" w:sz="0" w:space="0" w:color="auto"/>
          </w:divBdr>
        </w:div>
      </w:divsChild>
    </w:div>
    <w:div w:id="1197348589">
      <w:bodyDiv w:val="1"/>
      <w:marLeft w:val="0"/>
      <w:marRight w:val="0"/>
      <w:marTop w:val="0"/>
      <w:marBottom w:val="0"/>
      <w:divBdr>
        <w:top w:val="none" w:sz="0" w:space="0" w:color="auto"/>
        <w:left w:val="none" w:sz="0" w:space="0" w:color="auto"/>
        <w:bottom w:val="none" w:sz="0" w:space="0" w:color="auto"/>
        <w:right w:val="none" w:sz="0" w:space="0" w:color="auto"/>
      </w:divBdr>
      <w:divsChild>
        <w:div w:id="1391733848">
          <w:marLeft w:val="230"/>
          <w:marRight w:val="0"/>
          <w:marTop w:val="0"/>
          <w:marBottom w:val="0"/>
          <w:divBdr>
            <w:top w:val="none" w:sz="0" w:space="0" w:color="auto"/>
            <w:left w:val="none" w:sz="0" w:space="0" w:color="auto"/>
            <w:bottom w:val="none" w:sz="0" w:space="0" w:color="auto"/>
            <w:right w:val="none" w:sz="0" w:space="0" w:color="auto"/>
          </w:divBdr>
        </w:div>
        <w:div w:id="1540119624">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様式第1号(第4条関係)</vt:lpstr>
      <vt:lpstr>様式第1号(第4条関係)</vt:lpstr>
    </vt:vector>
  </TitlesOfParts>
  <Company>出雲市外６市町広域事務組合</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IZ200</dc:creator>
  <cp:keywords/>
  <dc:description/>
  <cp:lastModifiedBy>Hidenori Suzuki</cp:lastModifiedBy>
  <cp:revision>2</cp:revision>
  <cp:lastPrinted>2007-06-21T00:09:00Z</cp:lastPrinted>
  <dcterms:created xsi:type="dcterms:W3CDTF">2025-09-14T03:14:00Z</dcterms:created>
  <dcterms:modified xsi:type="dcterms:W3CDTF">2025-09-14T03:14:00Z</dcterms:modified>
</cp:coreProperties>
</file>