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/>
          <w:lang w:eastAsia="zh-CN"/>
        </w:rPr>
      </w:pPr>
      <w:r w:rsidRPr="00BB3A4A">
        <w:rPr>
          <w:rFonts w:ascii="ＭＳ 明朝" w:hAnsi="ＭＳ 明朝" w:hint="eastAsia"/>
          <w:lang w:eastAsia="zh-CN"/>
        </w:rPr>
        <w:t>様式第</w:t>
      </w:r>
      <w:r w:rsidR="0092622B" w:rsidRPr="00BB3A4A">
        <w:rPr>
          <w:rFonts w:ascii="ＭＳ 明朝" w:hAnsi="ＭＳ 明朝" w:hint="eastAsia"/>
          <w:lang w:eastAsia="zh-CN"/>
        </w:rPr>
        <w:t>７</w:t>
      </w:r>
      <w:r w:rsidRPr="00BB3A4A">
        <w:rPr>
          <w:rFonts w:ascii="ＭＳ 明朝" w:hAnsi="ＭＳ 明朝" w:hint="eastAsia"/>
          <w:lang w:eastAsia="zh-CN"/>
        </w:rPr>
        <w:t>号</w:t>
      </w:r>
      <w:r w:rsidRPr="00BB3A4A">
        <w:rPr>
          <w:rFonts w:ascii="ＭＳ 明朝" w:hAnsi="ＭＳ 明朝"/>
          <w:lang w:eastAsia="zh-CN"/>
        </w:rPr>
        <w:t>（</w:t>
      </w:r>
      <w:r w:rsidRPr="00BB3A4A">
        <w:rPr>
          <w:rFonts w:ascii="ＭＳ 明朝" w:hAnsi="ＭＳ 明朝" w:hint="eastAsia"/>
          <w:lang w:eastAsia="zh-CN"/>
        </w:rPr>
        <w:t>第</w:t>
      </w:r>
      <w:r w:rsidR="00E526B3" w:rsidRPr="00BB3A4A">
        <w:rPr>
          <w:rFonts w:ascii="ＭＳ 明朝" w:hAnsi="ＭＳ 明朝" w:hint="eastAsia"/>
          <w:lang w:eastAsia="zh-CN"/>
        </w:rPr>
        <w:t>15</w:t>
      </w:r>
      <w:r w:rsidRPr="00BB3A4A">
        <w:rPr>
          <w:rFonts w:ascii="ＭＳ 明朝" w:hAnsi="ＭＳ 明朝" w:hint="eastAsia"/>
          <w:lang w:eastAsia="zh-CN"/>
        </w:rPr>
        <w:t>条関係</w:t>
      </w:r>
      <w:r w:rsidRPr="00BB3A4A">
        <w:rPr>
          <w:rFonts w:ascii="ＭＳ 明朝" w:hAnsi="ＭＳ 明朝"/>
          <w:lang w:eastAsia="zh-CN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468"/>
        <w:gridCol w:w="6510"/>
        <w:gridCol w:w="315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spacing w:before="274" w:after="274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生活バス運賃減免決定通知書</w:t>
            </w:r>
          </w:p>
          <w:p w:rsidR="00256245" w:rsidRPr="00BB3A4A" w:rsidRDefault="00256245" w:rsidP="00125F9E">
            <w:pPr>
              <w:spacing w:before="100"/>
              <w:ind w:right="420"/>
              <w:jc w:val="right"/>
              <w:rPr>
                <w:rFonts w:ascii="ＭＳ 明朝" w:hAnsi="ＭＳ 明朝" w:hint="eastAsia"/>
                <w:lang w:eastAsia="zh-CN"/>
              </w:rPr>
            </w:pPr>
            <w:r w:rsidRPr="00BB3A4A">
              <w:rPr>
                <w:rFonts w:ascii="ＭＳ 明朝" w:hAnsi="ＭＳ 明朝" w:hint="eastAsia"/>
                <w:lang w:eastAsia="zh-CN"/>
              </w:rPr>
              <w:t>第　　　　　号</w:t>
            </w:r>
          </w:p>
          <w:p w:rsidR="00256245" w:rsidRPr="00BB3A4A" w:rsidRDefault="00256245" w:rsidP="00125F9E">
            <w:pPr>
              <w:spacing w:before="100"/>
              <w:ind w:right="420"/>
              <w:jc w:val="right"/>
              <w:rPr>
                <w:rFonts w:ascii="ＭＳ 明朝" w:hAnsi="ＭＳ 明朝" w:hint="eastAsia"/>
                <w:lang w:eastAsia="zh-CN"/>
              </w:rPr>
            </w:pPr>
            <w:r w:rsidRPr="00BB3A4A"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:rsidR="00256245" w:rsidRPr="00BB3A4A" w:rsidRDefault="00256245" w:rsidP="00125F9E">
            <w:pPr>
              <w:spacing w:before="548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CN"/>
              </w:rPr>
              <w:t xml:space="preserve">　　　　　　　　　　</w:t>
            </w:r>
            <w:r w:rsidRPr="00BB3A4A">
              <w:rPr>
                <w:rFonts w:ascii="ＭＳ 明朝" w:hAnsi="ＭＳ 明朝" w:hint="eastAsia"/>
                <w:lang w:eastAsia="zh-TW"/>
              </w:rPr>
              <w:t>様</w:t>
            </w:r>
          </w:p>
          <w:p w:rsidR="00256245" w:rsidRPr="00BB3A4A" w:rsidRDefault="00256245" w:rsidP="00125F9E">
            <w:pPr>
              <w:spacing w:before="548"/>
              <w:ind w:right="420"/>
              <w:jc w:val="right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出雲市長　　　　　　　　　　</w:t>
            </w:r>
            <w:r w:rsidRPr="00BB3A4A">
              <w:rPr>
                <w:rFonts w:ascii="ＭＳ 明朝" w:hAnsi="ＭＳ 明朝" w:hint="eastAsia"/>
                <w:bdr w:val="single" w:sz="4" w:space="0" w:color="auto"/>
                <w:lang w:eastAsia="zh-TW"/>
              </w:rPr>
              <w:t>印</w:t>
            </w:r>
          </w:p>
          <w:p w:rsidR="00256245" w:rsidRPr="00BB3A4A" w:rsidRDefault="00256245" w:rsidP="00125F9E">
            <w:pPr>
              <w:spacing w:before="548" w:line="360" w:lineRule="auto"/>
              <w:ind w:left="210" w:right="210" w:hanging="210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　　　　　年　　月　　日付けで申請のあった生活バス運賃の減免について、</w:t>
            </w:r>
            <w:r w:rsidR="00300B0B" w:rsidRPr="00BB3A4A">
              <w:rPr>
                <w:rFonts w:ascii="ＭＳ 明朝" w:hAnsi="ＭＳ 明朝" w:hint="eastAsia"/>
              </w:rPr>
              <w:t>出雲市生活バス運行事業の設置及び管理に関する条例</w:t>
            </w:r>
            <w:r w:rsidRPr="00BB3A4A">
              <w:rPr>
                <w:rFonts w:ascii="ＭＳ 明朝" w:hAnsi="ＭＳ 明朝" w:hint="eastAsia"/>
              </w:rPr>
              <w:t>施行規則第１５条第３項の規定により下記のとおり通知します。</w:t>
            </w:r>
          </w:p>
          <w:p w:rsidR="00256245" w:rsidRPr="00BB3A4A" w:rsidRDefault="00256245" w:rsidP="00125F9E">
            <w:pPr>
              <w:spacing w:before="274" w:after="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記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区間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　　　線　　　　　　停留所</w:t>
            </w:r>
            <w:r w:rsidR="003C787D"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  <w:lang w:eastAsia="zh-TW"/>
              </w:rPr>
              <w:t>～　　　　　　　停留所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  <w:dstrike/>
              </w:rPr>
            </w:pPr>
            <w:r w:rsidRPr="00BB3A4A">
              <w:rPr>
                <w:rFonts w:ascii="ＭＳ 明朝" w:hAnsi="ＭＳ 明朝" w:hint="eastAsia"/>
              </w:rPr>
              <w:t>運賃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減免額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決定理由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56245" w:rsidRPr="00BB3A4A" w:rsidRDefault="00256245" w:rsidP="00256245">
      <w:pPr>
        <w:rPr>
          <w:rFonts w:ascii="ＭＳ 明朝" w:hAnsi="ＭＳ 明朝"/>
        </w:rPr>
      </w:pPr>
    </w:p>
    <w:p w:rsidR="000920CB" w:rsidRPr="00BB3A4A" w:rsidRDefault="000920CB" w:rsidP="003C2A33">
      <w:pPr>
        <w:rPr>
          <w:rFonts w:ascii="ＭＳ 明朝" w:hAnsi="ＭＳ 明朝"/>
        </w:rPr>
      </w:pPr>
    </w:p>
    <w:p w:rsidR="00256245" w:rsidRPr="00BB3A4A" w:rsidRDefault="00256245" w:rsidP="00933004">
      <w:pPr>
        <w:rPr>
          <w:rFonts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B8C" w:rsidRDefault="004D6B8C">
      <w:r>
        <w:separator/>
      </w:r>
    </w:p>
  </w:endnote>
  <w:endnote w:type="continuationSeparator" w:id="0">
    <w:p w:rsidR="004D6B8C" w:rsidRDefault="004D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3004">
      <w:rPr>
        <w:rStyle w:val="a6"/>
        <w:noProof/>
      </w:rPr>
      <w:t>1</w:t>
    </w:r>
    <w:r>
      <w:rPr>
        <w:rStyle w:val="a6"/>
      </w:rPr>
      <w:fldChar w:fldCharType="end"/>
    </w: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B8C" w:rsidRDefault="004D6B8C">
      <w:r>
        <w:separator/>
      </w:r>
    </w:p>
  </w:footnote>
  <w:footnote w:type="continuationSeparator" w:id="0">
    <w:p w:rsidR="004D6B8C" w:rsidRDefault="004D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61849150">
    <w:abstractNumId w:val="10"/>
  </w:num>
  <w:num w:numId="2" w16cid:durableId="1603758906">
    <w:abstractNumId w:val="12"/>
  </w:num>
  <w:num w:numId="3" w16cid:durableId="1573389718">
    <w:abstractNumId w:val="2"/>
  </w:num>
  <w:num w:numId="4" w16cid:durableId="1939630198">
    <w:abstractNumId w:val="23"/>
  </w:num>
  <w:num w:numId="5" w16cid:durableId="1320963758">
    <w:abstractNumId w:val="15"/>
  </w:num>
  <w:num w:numId="6" w16cid:durableId="793712192">
    <w:abstractNumId w:val="17"/>
  </w:num>
  <w:num w:numId="7" w16cid:durableId="1361929490">
    <w:abstractNumId w:val="18"/>
  </w:num>
  <w:num w:numId="8" w16cid:durableId="945624963">
    <w:abstractNumId w:val="26"/>
  </w:num>
  <w:num w:numId="9" w16cid:durableId="893542644">
    <w:abstractNumId w:val="11"/>
  </w:num>
  <w:num w:numId="10" w16cid:durableId="10873866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223556">
    <w:abstractNumId w:val="6"/>
  </w:num>
  <w:num w:numId="12" w16cid:durableId="755175742">
    <w:abstractNumId w:val="8"/>
  </w:num>
  <w:num w:numId="13" w16cid:durableId="593245829">
    <w:abstractNumId w:val="14"/>
  </w:num>
  <w:num w:numId="14" w16cid:durableId="1010570516">
    <w:abstractNumId w:val="5"/>
  </w:num>
  <w:num w:numId="15" w16cid:durableId="1430151603">
    <w:abstractNumId w:val="19"/>
  </w:num>
  <w:num w:numId="16" w16cid:durableId="1502352526">
    <w:abstractNumId w:val="25"/>
  </w:num>
  <w:num w:numId="17" w16cid:durableId="840584314">
    <w:abstractNumId w:val="3"/>
  </w:num>
  <w:num w:numId="18" w16cid:durableId="657269169">
    <w:abstractNumId w:val="4"/>
  </w:num>
  <w:num w:numId="19" w16cid:durableId="1090080669">
    <w:abstractNumId w:val="1"/>
  </w:num>
  <w:num w:numId="20" w16cid:durableId="1904876670">
    <w:abstractNumId w:val="30"/>
  </w:num>
  <w:num w:numId="21" w16cid:durableId="877813049">
    <w:abstractNumId w:val="20"/>
  </w:num>
  <w:num w:numId="22" w16cid:durableId="734934417">
    <w:abstractNumId w:val="32"/>
  </w:num>
  <w:num w:numId="23" w16cid:durableId="843131060">
    <w:abstractNumId w:val="16"/>
  </w:num>
  <w:num w:numId="24" w16cid:durableId="999966704">
    <w:abstractNumId w:val="21"/>
  </w:num>
  <w:num w:numId="25" w16cid:durableId="196241586">
    <w:abstractNumId w:val="27"/>
  </w:num>
  <w:num w:numId="26" w16cid:durableId="1114208374">
    <w:abstractNumId w:val="24"/>
  </w:num>
  <w:num w:numId="27" w16cid:durableId="221871812">
    <w:abstractNumId w:val="0"/>
  </w:num>
  <w:num w:numId="28" w16cid:durableId="81799388">
    <w:abstractNumId w:val="9"/>
  </w:num>
  <w:num w:numId="29" w16cid:durableId="966856601">
    <w:abstractNumId w:val="13"/>
  </w:num>
  <w:num w:numId="30" w16cid:durableId="74283733">
    <w:abstractNumId w:val="7"/>
  </w:num>
  <w:num w:numId="31" w16cid:durableId="477890354">
    <w:abstractNumId w:val="29"/>
  </w:num>
  <w:num w:numId="32" w16cid:durableId="935135354">
    <w:abstractNumId w:val="28"/>
  </w:num>
  <w:num w:numId="33" w16cid:durableId="1447310113">
    <w:abstractNumId w:val="22"/>
  </w:num>
  <w:num w:numId="34" w16cid:durableId="11891025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257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85C"/>
    <w:rsid w:val="004D4223"/>
    <w:rsid w:val="004D6B8C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B7933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09F9"/>
    <w:rsid w:val="0080283C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C6C33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3004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0A22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89A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279B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  <w15:docId w15:val="{B2AA1B81-0F08-4724-A1DC-80DCC72C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basedOn w:val="a0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basedOn w:val="a0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basedOn w:val="a0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basedOn w:val="a0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第3回出雲市議会議案目次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