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F5B" w:rsidRDefault="007D5F5B" w:rsidP="007D5F5B">
      <w:pPr>
        <w:rPr>
          <w:rFonts w:hint="eastAsia"/>
        </w:rPr>
      </w:pPr>
      <w:r>
        <w:rPr>
          <w:rFonts w:hint="eastAsia"/>
        </w:rPr>
        <w:t>様式第２号（第５条関係）</w:t>
      </w:r>
    </w:p>
    <w:p w:rsidR="007D5F5B" w:rsidRDefault="007D5F5B" w:rsidP="007D5F5B">
      <w:pPr>
        <w:jc w:val="center"/>
      </w:pPr>
      <w:r>
        <w:rPr>
          <w:rFonts w:hint="eastAsia"/>
        </w:rPr>
        <w:t>小児慢性特定</w:t>
      </w:r>
      <w:r w:rsidR="009C6B2E" w:rsidRPr="008416CF">
        <w:rPr>
          <w:rFonts w:hint="eastAsia"/>
        </w:rPr>
        <w:t>疾病児童</w:t>
      </w:r>
      <w:r w:rsidR="003B6D9C">
        <w:rPr>
          <w:rFonts w:hint="eastAsia"/>
        </w:rPr>
        <w:t>等</w:t>
      </w:r>
      <w:r>
        <w:rPr>
          <w:rFonts w:hint="eastAsia"/>
        </w:rPr>
        <w:t>日常生活用具給付調査書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740"/>
        <w:gridCol w:w="396"/>
        <w:gridCol w:w="318"/>
        <w:gridCol w:w="97"/>
        <w:gridCol w:w="589"/>
        <w:gridCol w:w="466"/>
        <w:gridCol w:w="34"/>
        <w:gridCol w:w="270"/>
        <w:gridCol w:w="238"/>
        <w:gridCol w:w="298"/>
        <w:gridCol w:w="248"/>
        <w:gridCol w:w="35"/>
        <w:gridCol w:w="175"/>
        <w:gridCol w:w="468"/>
        <w:gridCol w:w="124"/>
        <w:gridCol w:w="322"/>
        <w:gridCol w:w="10"/>
        <w:gridCol w:w="506"/>
        <w:gridCol w:w="527"/>
        <w:gridCol w:w="46"/>
        <w:gridCol w:w="66"/>
        <w:gridCol w:w="1023"/>
        <w:gridCol w:w="20"/>
        <w:gridCol w:w="135"/>
        <w:gridCol w:w="935"/>
      </w:tblGrid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179" w:type="dxa"/>
            <w:gridSpan w:val="2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受理番号年月日</w:t>
            </w:r>
          </w:p>
        </w:tc>
        <w:tc>
          <w:tcPr>
            <w:tcW w:w="2170" w:type="dxa"/>
            <w:gridSpan w:val="7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</w:t>
            </w:r>
            <w:r>
              <w:rPr>
                <w:rFonts w:hint="eastAsia"/>
                <w:spacing w:val="10"/>
              </w:rPr>
              <w:t>日</w:t>
            </w:r>
          </w:p>
        </w:tc>
        <w:tc>
          <w:tcPr>
            <w:tcW w:w="994" w:type="dxa"/>
            <w:gridSpan w:val="5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69" w:type="dxa"/>
            <w:gridSpan w:val="8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935" w:type="dxa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/>
        </w:trPr>
        <w:tc>
          <w:tcPr>
            <w:tcW w:w="439" w:type="dxa"/>
            <w:vMerge w:val="restart"/>
            <w:textDirection w:val="tbRlV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54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40" w:type="dxa"/>
            <w:gridSpan w:val="8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8" w:type="dxa"/>
            <w:gridSpan w:val="8"/>
            <w:vAlign w:val="center"/>
          </w:tcPr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/>
        </w:trPr>
        <w:tc>
          <w:tcPr>
            <w:tcW w:w="439" w:type="dxa"/>
            <w:vMerge/>
            <w:textDirection w:val="tbRlV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32" w:type="dxa"/>
            <w:gridSpan w:val="22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/>
        </w:trPr>
        <w:tc>
          <w:tcPr>
            <w:tcW w:w="439" w:type="dxa"/>
            <w:vMerge/>
            <w:textDirection w:val="tbRlV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</w:t>
            </w:r>
            <w:r w:rsidR="001536F4">
              <w:rPr>
                <w:rFonts w:hint="eastAsia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6632" w:type="dxa"/>
            <w:gridSpan w:val="22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/>
        </w:trPr>
        <w:tc>
          <w:tcPr>
            <w:tcW w:w="439" w:type="dxa"/>
            <w:vMerge w:val="restart"/>
            <w:textDirection w:val="tbRlV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454" w:type="dxa"/>
            <w:gridSpan w:val="3"/>
            <w:vMerge w:val="restart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08" w:type="dxa"/>
            <w:gridSpan w:val="4"/>
            <w:vMerge w:val="restart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  <w:r>
              <w:rPr>
                <w:rFonts w:hint="eastAsia"/>
                <w:spacing w:val="105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3868" w:type="dxa"/>
            <w:gridSpan w:val="14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課税状</w:t>
            </w:r>
            <w:r>
              <w:rPr>
                <w:rFonts w:hint="eastAsia"/>
              </w:rPr>
              <w:t>況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3"/>
        </w:trPr>
        <w:tc>
          <w:tcPr>
            <w:tcW w:w="439" w:type="dxa"/>
            <w:vMerge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008" w:type="dxa"/>
            <w:gridSpan w:val="4"/>
            <w:vMerge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当該年度分市町村民税均等割</w:t>
            </w:r>
          </w:p>
        </w:tc>
        <w:tc>
          <w:tcPr>
            <w:tcW w:w="1365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当該年度分市町村民税所得割</w:t>
            </w:r>
          </w:p>
        </w:tc>
        <w:tc>
          <w:tcPr>
            <w:tcW w:w="1155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前年</w:t>
            </w:r>
            <w:r>
              <w:rPr>
                <w:rFonts w:hint="eastAsia"/>
              </w:rPr>
              <w:t>分所得税額</w:t>
            </w:r>
          </w:p>
        </w:tc>
        <w:tc>
          <w:tcPr>
            <w:tcW w:w="1070" w:type="dxa"/>
            <w:gridSpan w:val="2"/>
            <w:vMerge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9" w:type="dxa"/>
            <w:vMerge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4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6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bottom w:val="nil"/>
            </w:tcBorders>
            <w:vAlign w:val="center"/>
          </w:tcPr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0" w:type="dxa"/>
            <w:gridSpan w:val="2"/>
            <w:tcBorders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9" w:type="dxa"/>
            <w:vMerge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6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9" w:type="dxa"/>
            <w:vMerge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6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9" w:type="dxa"/>
            <w:vMerge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6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9" w:type="dxa"/>
            <w:vMerge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454" w:type="dxa"/>
            <w:gridSpan w:val="3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6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dashed" w:sz="4" w:space="0" w:color="auto"/>
              <w:bottom w:val="nil"/>
            </w:tcBorders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575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6950" w:type="dxa"/>
            <w:gridSpan w:val="23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１　被保護世帯又は市町村民税非課税世帯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3A223E">
              <w:rPr>
                <w:rFonts w:hint="eastAsia"/>
              </w:rPr>
              <w:t>市</w:t>
            </w:r>
            <w:r>
              <w:rPr>
                <w:rFonts w:hint="eastAsia"/>
              </w:rPr>
              <w:t>町村</w:t>
            </w:r>
            <w:r w:rsidRPr="003A223E">
              <w:rPr>
                <w:rFonts w:hint="eastAsia"/>
              </w:rPr>
              <w:t>民</w:t>
            </w:r>
            <w:r>
              <w:rPr>
                <w:rFonts w:hint="eastAsia"/>
              </w:rPr>
              <w:t>税</w:t>
            </w:r>
            <w:r w:rsidRPr="003A223E">
              <w:rPr>
                <w:rFonts w:hint="eastAsia"/>
              </w:rPr>
              <w:t>均等</w:t>
            </w:r>
            <w:r>
              <w:rPr>
                <w:rFonts w:hint="eastAsia"/>
              </w:rPr>
              <w:t>割課税世帯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3A223E">
              <w:rPr>
                <w:rFonts w:hint="eastAsia"/>
              </w:rPr>
              <w:t>市</w:t>
            </w:r>
            <w:r>
              <w:rPr>
                <w:rFonts w:hint="eastAsia"/>
              </w:rPr>
              <w:t>町村</w:t>
            </w:r>
            <w:r w:rsidRPr="003A223E">
              <w:rPr>
                <w:rFonts w:hint="eastAsia"/>
              </w:rPr>
              <w:t>民税所得割課税世帯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3A223E">
              <w:rPr>
                <w:rFonts w:hint="eastAsia"/>
              </w:rPr>
              <w:t>所得</w:t>
            </w:r>
            <w:r>
              <w:rPr>
                <w:rFonts w:hint="eastAsia"/>
              </w:rPr>
              <w:t>税課税世帯　（税額　　　　　円）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</w:trPr>
        <w:tc>
          <w:tcPr>
            <w:tcW w:w="3885" w:type="dxa"/>
            <w:gridSpan w:val="11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対象者が世帯主又は当該世帯における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最多収入者であるかないかの別</w:t>
            </w:r>
          </w:p>
        </w:tc>
        <w:tc>
          <w:tcPr>
            <w:tcW w:w="926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ある</w:t>
            </w:r>
          </w:p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ない</w:t>
            </w:r>
          </w:p>
        </w:tc>
        <w:tc>
          <w:tcPr>
            <w:tcW w:w="962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2752" w:type="dxa"/>
            <w:gridSpan w:val="7"/>
            <w:vAlign w:val="center"/>
          </w:tcPr>
          <w:p w:rsidR="007D5F5B" w:rsidRDefault="007D5F5B" w:rsidP="007D5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階層　　　　　　円</w:t>
            </w:r>
          </w:p>
          <w:p w:rsidR="007D5F5B" w:rsidRDefault="007D5F5B" w:rsidP="007D5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×1/2＝　　　）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575" w:type="dxa"/>
            <w:gridSpan w:val="3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住まいの</w:t>
            </w:r>
            <w:r w:rsidRPr="00AE6939">
              <w:rPr>
                <w:rFonts w:hint="eastAsia"/>
              </w:rPr>
              <w:t>状況</w:t>
            </w:r>
          </w:p>
        </w:tc>
        <w:tc>
          <w:tcPr>
            <w:tcW w:w="2310" w:type="dxa"/>
            <w:gridSpan w:val="8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１自家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２借家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（貸主の　諾 ・ 否）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7D5F5B" w:rsidRDefault="007D5F5B" w:rsidP="007D5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給付後の生活状況</w:t>
            </w:r>
          </w:p>
        </w:tc>
        <w:tc>
          <w:tcPr>
            <w:tcW w:w="2752" w:type="dxa"/>
            <w:gridSpan w:val="7"/>
          </w:tcPr>
          <w:p w:rsidR="007D5F5B" w:rsidRDefault="007D5F5B" w:rsidP="007D5F5B">
            <w:r>
              <w:rPr>
                <w:rFonts w:hint="eastAsia"/>
              </w:rPr>
              <w:t xml:space="preserve">　１</w:t>
            </w:r>
            <w:r>
              <w:rPr>
                <w:rFonts w:hint="eastAsia"/>
                <w:spacing w:val="-16"/>
              </w:rPr>
              <w:t>自力でできるようにな</w:t>
            </w:r>
            <w:r>
              <w:rPr>
                <w:rFonts w:hint="eastAsia"/>
              </w:rPr>
              <w:t>る</w:t>
            </w:r>
          </w:p>
          <w:p w:rsidR="007D5F5B" w:rsidRDefault="007D5F5B" w:rsidP="007D5F5B">
            <w:pPr>
              <w:rPr>
                <w:spacing w:val="-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6"/>
              </w:rPr>
              <w:t>２一部介助でできるようになる</w:t>
            </w:r>
          </w:p>
          <w:p w:rsidR="007D5F5B" w:rsidRDefault="007D5F5B" w:rsidP="007D5F5B">
            <w:pPr>
              <w:rPr>
                <w:spacing w:val="-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6"/>
              </w:rPr>
              <w:t>３給付しても変わらない</w:t>
            </w:r>
          </w:p>
          <w:p w:rsidR="007D5F5B" w:rsidRDefault="007D5F5B" w:rsidP="007D5F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6"/>
              </w:rPr>
              <w:t xml:space="preserve">４その他（　　　　　　</w:t>
            </w:r>
            <w:r>
              <w:rPr>
                <w:rFonts w:hint="eastAsia"/>
              </w:rPr>
              <w:t>）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1990" w:type="dxa"/>
            <w:gridSpan w:val="5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給付の必要の有無</w:t>
            </w:r>
          </w:p>
        </w:tc>
        <w:tc>
          <w:tcPr>
            <w:tcW w:w="1055" w:type="dxa"/>
            <w:gridSpan w:val="2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１　有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２　無</w:t>
            </w:r>
          </w:p>
        </w:tc>
        <w:tc>
          <w:tcPr>
            <w:tcW w:w="2728" w:type="dxa"/>
            <w:gridSpan w:val="12"/>
            <w:vAlign w:val="center"/>
          </w:tcPr>
          <w:p w:rsidR="007D5F5B" w:rsidRDefault="007D5F5B" w:rsidP="007D5F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給付する</w:t>
            </w:r>
            <w:r>
              <w:rPr>
                <w:rFonts w:hint="eastAsia"/>
              </w:rPr>
              <w:t>（しない）理由</w:t>
            </w:r>
          </w:p>
        </w:tc>
        <w:tc>
          <w:tcPr>
            <w:tcW w:w="2752" w:type="dxa"/>
            <w:gridSpan w:val="7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/>
        </w:trPr>
        <w:tc>
          <w:tcPr>
            <w:tcW w:w="1990" w:type="dxa"/>
            <w:gridSpan w:val="5"/>
            <w:vMerge w:val="restart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給付する用具名</w:t>
            </w:r>
          </w:p>
        </w:tc>
        <w:tc>
          <w:tcPr>
            <w:tcW w:w="6535" w:type="dxa"/>
            <w:gridSpan w:val="21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0" w:type="dxa"/>
            <w:gridSpan w:val="5"/>
            <w:vMerge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予定価格</w:t>
            </w:r>
          </w:p>
        </w:tc>
        <w:tc>
          <w:tcPr>
            <w:tcW w:w="1089" w:type="dxa"/>
            <w:gridSpan w:val="5"/>
            <w:vAlign w:val="center"/>
          </w:tcPr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9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扶養義務者が支払うべき額</w:t>
            </w:r>
          </w:p>
        </w:tc>
        <w:tc>
          <w:tcPr>
            <w:tcW w:w="1089" w:type="dxa"/>
            <w:gridSpan w:val="4"/>
            <w:vAlign w:val="center"/>
          </w:tcPr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9" w:type="dxa"/>
            <w:gridSpan w:val="2"/>
            <w:vAlign w:val="center"/>
          </w:tcPr>
          <w:p w:rsidR="007D5F5B" w:rsidRDefault="007D5F5B" w:rsidP="007D5F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公費負担予定額</w:t>
            </w:r>
          </w:p>
        </w:tc>
        <w:tc>
          <w:tcPr>
            <w:tcW w:w="1090" w:type="dxa"/>
            <w:gridSpan w:val="3"/>
            <w:vAlign w:val="center"/>
          </w:tcPr>
          <w:p w:rsidR="007D5F5B" w:rsidRDefault="007D5F5B" w:rsidP="007D5F5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/>
        </w:trPr>
        <w:tc>
          <w:tcPr>
            <w:tcW w:w="1990" w:type="dxa"/>
            <w:gridSpan w:val="5"/>
            <w:vAlign w:val="center"/>
          </w:tcPr>
          <w:p w:rsidR="007D5F5B" w:rsidRDefault="007D5F5B" w:rsidP="007D5F5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35" w:type="dxa"/>
            <w:gridSpan w:val="21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0"/>
        </w:trPr>
        <w:tc>
          <w:tcPr>
            <w:tcW w:w="8525" w:type="dxa"/>
            <w:gridSpan w:val="26"/>
            <w:vAlign w:val="center"/>
          </w:tcPr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上記のとおり確認しました。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D5F5B" w:rsidRDefault="007D5F5B" w:rsidP="007D5F5B">
            <w:pPr>
              <w:ind w:left="113" w:right="9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調査員　　　　　　　　　　　　　　印</w:t>
            </w:r>
          </w:p>
          <w:p w:rsidR="007D5F5B" w:rsidRDefault="007D5F5B" w:rsidP="007D5F5B">
            <w:pPr>
              <w:ind w:left="113" w:right="113"/>
              <w:rPr>
                <w:rFonts w:hint="eastAsia"/>
              </w:rPr>
            </w:pPr>
          </w:p>
        </w:tc>
      </w:tr>
    </w:tbl>
    <w:p w:rsidR="007D5F5B" w:rsidRDefault="007D5F5B">
      <w:pPr>
        <w:rPr>
          <w:rFonts w:hint="eastAsia"/>
        </w:rPr>
      </w:pPr>
    </w:p>
    <w:sectPr w:rsidR="007D5F5B" w:rsidSect="007D5F5B">
      <w:pgSz w:w="11906" w:h="16838"/>
      <w:pgMar w:top="54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F33" w:rsidRDefault="00012F33" w:rsidP="009C6B2E">
      <w:r>
        <w:separator/>
      </w:r>
    </w:p>
  </w:endnote>
  <w:endnote w:type="continuationSeparator" w:id="0">
    <w:p w:rsidR="00012F33" w:rsidRDefault="00012F33" w:rsidP="009C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F33" w:rsidRDefault="00012F33" w:rsidP="009C6B2E">
      <w:r>
        <w:separator/>
      </w:r>
    </w:p>
  </w:footnote>
  <w:footnote w:type="continuationSeparator" w:id="0">
    <w:p w:rsidR="00012F33" w:rsidRDefault="00012F33" w:rsidP="009C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F5B"/>
    <w:rsid w:val="00012F33"/>
    <w:rsid w:val="000C583D"/>
    <w:rsid w:val="001536F4"/>
    <w:rsid w:val="003B2037"/>
    <w:rsid w:val="003B6D9C"/>
    <w:rsid w:val="006B3B12"/>
    <w:rsid w:val="007D5F5B"/>
    <w:rsid w:val="00822631"/>
    <w:rsid w:val="008416CF"/>
    <w:rsid w:val="009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DD82D-6991-43DF-8995-991A6DCC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5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C6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B2E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C6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B2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>FM-USER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IZ206</dc:creator>
  <cp:keywords/>
  <dc:description/>
  <cp:lastModifiedBy>Hidenori Suzuki</cp:lastModifiedBy>
  <cp:revision>2</cp:revision>
  <dcterms:created xsi:type="dcterms:W3CDTF">2025-09-14T03:17:00Z</dcterms:created>
  <dcterms:modified xsi:type="dcterms:W3CDTF">2025-09-14T03:17:00Z</dcterms:modified>
</cp:coreProperties>
</file>