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BCB" w:rsidRDefault="00345A1B" w:rsidP="00BE3BCB">
      <w:pPr>
        <w:rPr>
          <w:rFonts w:hAnsi="Century" w:cs="Times New Roman" w:hint="eastAsia"/>
          <w:spacing w:val="2"/>
        </w:rPr>
      </w:pPr>
      <w:r>
        <w:rPr>
          <w:rFonts w:hint="eastAsia"/>
        </w:rPr>
        <w:t>様式第2</w:t>
      </w:r>
      <w:r w:rsidR="00BE3BCB">
        <w:rPr>
          <w:rFonts w:hint="eastAsia"/>
        </w:rPr>
        <w:t>号</w:t>
      </w:r>
      <w:r w:rsidR="00BE3BCB">
        <w:t>(</w:t>
      </w:r>
      <w:r>
        <w:rPr>
          <w:rFonts w:hint="eastAsia"/>
        </w:rPr>
        <w:t>第4</w:t>
      </w:r>
      <w:r w:rsidR="00BE3BCB">
        <w:rPr>
          <w:rFonts w:hint="eastAsia"/>
        </w:rPr>
        <w:t>条関係</w:t>
      </w:r>
      <w:r w:rsidR="00BE3BCB">
        <w:t xml:space="preserve">) </w:t>
      </w:r>
    </w:p>
    <w:p w:rsidR="00BE3BCB" w:rsidRPr="00693EA6" w:rsidRDefault="00CE0177" w:rsidP="00863114">
      <w:pPr>
        <w:wordWrap w:val="0"/>
        <w:jc w:val="right"/>
        <w:rPr>
          <w:rFonts w:hint="eastAsia"/>
          <w:sz w:val="22"/>
          <w:szCs w:val="22"/>
        </w:rPr>
      </w:pPr>
      <w:r w:rsidRPr="00693EA6">
        <w:rPr>
          <w:rFonts w:hint="eastAsia"/>
          <w:sz w:val="22"/>
          <w:szCs w:val="22"/>
        </w:rPr>
        <w:t xml:space="preserve">年　　月　　</w:t>
      </w:r>
      <w:r w:rsidR="00BE3BCB" w:rsidRPr="00693EA6">
        <w:rPr>
          <w:rFonts w:hint="eastAsia"/>
          <w:sz w:val="22"/>
          <w:szCs w:val="22"/>
        </w:rPr>
        <w:t>日</w:t>
      </w:r>
    </w:p>
    <w:p w:rsidR="00BE3BCB" w:rsidRPr="00693EA6" w:rsidRDefault="00BE3BCB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693EA6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693EA6">
        <w:rPr>
          <w:rFonts w:hint="eastAsia"/>
          <w:sz w:val="22"/>
          <w:szCs w:val="22"/>
        </w:rPr>
        <w:t xml:space="preserve">　出雲市長</w:t>
      </w:r>
      <w:r w:rsidR="00393547" w:rsidRPr="00693EA6">
        <w:rPr>
          <w:rFonts w:hint="eastAsia"/>
          <w:sz w:val="22"/>
          <w:szCs w:val="22"/>
        </w:rPr>
        <w:t xml:space="preserve">　　　　</w:t>
      </w:r>
      <w:r w:rsidRPr="00693EA6">
        <w:rPr>
          <w:rFonts w:hint="eastAsia"/>
          <w:sz w:val="22"/>
          <w:szCs w:val="22"/>
        </w:rPr>
        <w:t xml:space="preserve">　様</w:t>
      </w:r>
    </w:p>
    <w:p w:rsidR="00BE3BCB" w:rsidRPr="00693EA6" w:rsidRDefault="00BE3BCB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693EA6" w:rsidRDefault="00CE0177" w:rsidP="00AE1E5B">
      <w:pPr>
        <w:tabs>
          <w:tab w:val="left" w:pos="4634"/>
          <w:tab w:val="left" w:pos="4830"/>
        </w:tabs>
        <w:rPr>
          <w:rFonts w:hAnsi="Century" w:cs="Times New Roman" w:hint="eastAsia"/>
          <w:spacing w:val="2"/>
          <w:sz w:val="22"/>
          <w:szCs w:val="22"/>
        </w:rPr>
      </w:pPr>
      <w:r w:rsidRPr="00693EA6">
        <w:rPr>
          <w:rFonts w:hAnsi="Century" w:cs="Times New Roman"/>
          <w:spacing w:val="2"/>
          <w:sz w:val="22"/>
          <w:szCs w:val="22"/>
        </w:rPr>
        <w:tab/>
      </w:r>
      <w:r w:rsidRPr="00693EA6">
        <w:rPr>
          <w:rFonts w:hAnsi="Century" w:cs="Times New Roman" w:hint="eastAsia"/>
          <w:spacing w:val="2"/>
          <w:sz w:val="22"/>
          <w:szCs w:val="22"/>
        </w:rPr>
        <w:t>主たる事務所の所在地</w:t>
      </w:r>
    </w:p>
    <w:p w:rsidR="00BE3BCB" w:rsidRPr="00693EA6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693EA6">
        <w:rPr>
          <w:rFonts w:hint="eastAsia"/>
          <w:sz w:val="22"/>
          <w:szCs w:val="22"/>
        </w:rPr>
        <w:t xml:space="preserve">　　　　　　　　　　　</w:t>
      </w:r>
      <w:r w:rsidR="00AE1E5B">
        <w:rPr>
          <w:rFonts w:hint="eastAsia"/>
          <w:sz w:val="22"/>
          <w:szCs w:val="22"/>
        </w:rPr>
        <w:t xml:space="preserve">　</w:t>
      </w:r>
      <w:r w:rsidRPr="00693EA6">
        <w:rPr>
          <w:rFonts w:hint="eastAsia"/>
          <w:sz w:val="22"/>
          <w:szCs w:val="22"/>
        </w:rPr>
        <w:t xml:space="preserve">　　　　　　　　　特定非営利活動法人の名称</w:t>
      </w:r>
    </w:p>
    <w:p w:rsidR="003A7C8D" w:rsidRDefault="00BE3BCB" w:rsidP="00D91E50">
      <w:pPr>
        <w:rPr>
          <w:sz w:val="22"/>
          <w:szCs w:val="22"/>
        </w:rPr>
      </w:pPr>
      <w:r w:rsidRPr="00693EA6">
        <w:rPr>
          <w:rFonts w:hint="eastAsia"/>
          <w:sz w:val="22"/>
          <w:szCs w:val="22"/>
        </w:rPr>
        <w:t xml:space="preserve">　　</w:t>
      </w:r>
      <w:r w:rsidR="00DA5AA0" w:rsidRPr="00693EA6">
        <w:rPr>
          <w:rFonts w:hint="eastAsia"/>
          <w:sz w:val="22"/>
          <w:szCs w:val="22"/>
        </w:rPr>
        <w:t xml:space="preserve">　　　　　　　　　　</w:t>
      </w:r>
      <w:r w:rsidR="00AE1E5B">
        <w:rPr>
          <w:rFonts w:hint="eastAsia"/>
          <w:sz w:val="22"/>
          <w:szCs w:val="22"/>
        </w:rPr>
        <w:t xml:space="preserve">　</w:t>
      </w:r>
      <w:r w:rsidR="00DA5AA0" w:rsidRPr="00693EA6">
        <w:rPr>
          <w:rFonts w:hint="eastAsia"/>
          <w:sz w:val="22"/>
          <w:szCs w:val="22"/>
        </w:rPr>
        <w:t xml:space="preserve">　　　　　　　　代表者の氏名</w:t>
      </w:r>
    </w:p>
    <w:p w:rsidR="00003109" w:rsidRPr="00693EA6" w:rsidRDefault="00003109" w:rsidP="00D91E50">
      <w:pPr>
        <w:rPr>
          <w:rFonts w:hAnsi="Century" w:cs="Times New Roman" w:hint="eastAsia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電話番号</w:t>
      </w:r>
    </w:p>
    <w:p w:rsidR="00BE3BCB" w:rsidRDefault="00BE3BCB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693EA6" w:rsidRDefault="00B70B8E" w:rsidP="00BE3BCB">
      <w:pPr>
        <w:jc w:val="center"/>
        <w:rPr>
          <w:rFonts w:hAnsi="Century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設立</w:t>
      </w:r>
      <w:r w:rsidR="00003109">
        <w:rPr>
          <w:rFonts w:hint="eastAsia"/>
          <w:sz w:val="22"/>
          <w:szCs w:val="22"/>
        </w:rPr>
        <w:t>（合併）</w:t>
      </w:r>
      <w:r w:rsidR="00BE3BCB" w:rsidRPr="00693EA6">
        <w:rPr>
          <w:rFonts w:hint="eastAsia"/>
          <w:sz w:val="22"/>
          <w:szCs w:val="22"/>
        </w:rPr>
        <w:t>登記完了届出書</w:t>
      </w:r>
    </w:p>
    <w:p w:rsidR="00BE3BCB" w:rsidRPr="00693EA6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Pr="00693EA6" w:rsidRDefault="00255542" w:rsidP="00EE07C7">
      <w:pPr>
        <w:ind w:left="212" w:hanging="212"/>
        <w:jc w:val="left"/>
        <w:rPr>
          <w:rFonts w:hAnsi="Century" w:cs="Times New Roman"/>
          <w:spacing w:val="2"/>
          <w:sz w:val="22"/>
          <w:szCs w:val="22"/>
        </w:rPr>
      </w:pPr>
      <w:r w:rsidRPr="00693EA6">
        <w:rPr>
          <w:rFonts w:hint="eastAsia"/>
          <w:sz w:val="22"/>
          <w:szCs w:val="22"/>
        </w:rPr>
        <w:t xml:space="preserve">　　</w:t>
      </w:r>
      <w:r w:rsidR="007B0D4D">
        <w:rPr>
          <w:rFonts w:hint="eastAsia"/>
          <w:sz w:val="22"/>
          <w:szCs w:val="22"/>
        </w:rPr>
        <w:t xml:space="preserve">　　</w:t>
      </w:r>
      <w:r w:rsidRPr="00693EA6">
        <w:rPr>
          <w:rFonts w:hint="eastAsia"/>
          <w:sz w:val="22"/>
          <w:szCs w:val="22"/>
        </w:rPr>
        <w:t>年　　月　　日をもって登記を完了したので、</w:t>
      </w:r>
      <w:r w:rsidR="00BE3BCB" w:rsidRPr="00693EA6">
        <w:rPr>
          <w:rFonts w:hint="eastAsia"/>
          <w:sz w:val="22"/>
          <w:szCs w:val="22"/>
        </w:rPr>
        <w:t>特定非営利活動促進法第</w:t>
      </w:r>
      <w:r w:rsidR="00BE3BCB" w:rsidRPr="00693EA6">
        <w:rPr>
          <w:sz w:val="22"/>
          <w:szCs w:val="22"/>
        </w:rPr>
        <w:t>13</w:t>
      </w:r>
      <w:r w:rsidR="00863114" w:rsidRPr="00693EA6">
        <w:rPr>
          <w:rFonts w:hint="eastAsia"/>
          <w:sz w:val="22"/>
          <w:szCs w:val="22"/>
        </w:rPr>
        <w:t>条第2</w:t>
      </w:r>
      <w:r w:rsidR="00BE3BCB" w:rsidRPr="00693EA6">
        <w:rPr>
          <w:rFonts w:hint="eastAsia"/>
          <w:sz w:val="22"/>
          <w:szCs w:val="22"/>
        </w:rPr>
        <w:t>項の規定により届け出ます｡</w:t>
      </w:r>
    </w:p>
    <w:p w:rsidR="00BE3BCB" w:rsidRPr="00693EA6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Pr="00693EA6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693EA6">
        <w:rPr>
          <w:rFonts w:hint="eastAsia"/>
          <w:sz w:val="22"/>
          <w:szCs w:val="22"/>
        </w:rPr>
        <w:t xml:space="preserve">　添付書類</w:t>
      </w:r>
      <w:r w:rsidRPr="00693EA6">
        <w:rPr>
          <w:sz w:val="22"/>
          <w:szCs w:val="22"/>
        </w:rPr>
        <w:t xml:space="preserve"> </w:t>
      </w:r>
    </w:p>
    <w:p w:rsidR="00BE3BCB" w:rsidRPr="00693EA6" w:rsidRDefault="00863114" w:rsidP="00BE3BCB">
      <w:pPr>
        <w:rPr>
          <w:rFonts w:hAnsi="Century" w:cs="Times New Roman"/>
          <w:spacing w:val="2"/>
          <w:sz w:val="22"/>
          <w:szCs w:val="22"/>
        </w:rPr>
      </w:pPr>
      <w:r w:rsidRPr="00693EA6">
        <w:rPr>
          <w:rFonts w:hint="eastAsia"/>
          <w:sz w:val="22"/>
          <w:szCs w:val="22"/>
        </w:rPr>
        <w:t xml:space="preserve">　　1</w:t>
      </w:r>
      <w:r w:rsidR="00BE3BCB" w:rsidRPr="00693EA6">
        <w:rPr>
          <w:rFonts w:hint="eastAsia"/>
          <w:sz w:val="22"/>
          <w:szCs w:val="22"/>
        </w:rPr>
        <w:t xml:space="preserve">　登記事項証明書</w:t>
      </w:r>
    </w:p>
    <w:p w:rsidR="00003109" w:rsidRPr="00693EA6" w:rsidRDefault="00863114" w:rsidP="00003109">
      <w:pPr>
        <w:ind w:left="636" w:hanging="636"/>
        <w:rPr>
          <w:rFonts w:hAnsi="Century" w:cs="Times New Roman"/>
          <w:spacing w:val="2"/>
          <w:sz w:val="22"/>
          <w:szCs w:val="22"/>
        </w:rPr>
      </w:pPr>
      <w:r w:rsidRPr="00693EA6">
        <w:rPr>
          <w:rFonts w:hint="eastAsia"/>
          <w:sz w:val="22"/>
          <w:szCs w:val="22"/>
        </w:rPr>
        <w:t xml:space="preserve">　　2</w:t>
      </w:r>
      <w:r w:rsidR="00BE3BCB" w:rsidRPr="00693EA6">
        <w:rPr>
          <w:rFonts w:hint="eastAsia"/>
          <w:sz w:val="22"/>
          <w:szCs w:val="22"/>
        </w:rPr>
        <w:t xml:space="preserve">　法第</w:t>
      </w:r>
      <w:r w:rsidR="00BE3BCB" w:rsidRPr="00693EA6">
        <w:rPr>
          <w:sz w:val="22"/>
          <w:szCs w:val="22"/>
        </w:rPr>
        <w:t>14</w:t>
      </w:r>
      <w:r w:rsidR="00BE3BCB" w:rsidRPr="00693EA6">
        <w:rPr>
          <w:rFonts w:hint="eastAsia"/>
          <w:sz w:val="22"/>
          <w:szCs w:val="22"/>
        </w:rPr>
        <w:t>条の</w:t>
      </w:r>
      <w:r w:rsidR="00281E81">
        <w:rPr>
          <w:rFonts w:hint="eastAsia"/>
          <w:sz w:val="22"/>
          <w:szCs w:val="22"/>
        </w:rPr>
        <w:t>成立</w:t>
      </w:r>
      <w:r w:rsidR="006E0B2C">
        <w:rPr>
          <w:rFonts w:hint="eastAsia"/>
          <w:sz w:val="22"/>
          <w:szCs w:val="22"/>
        </w:rPr>
        <w:t>の時の</w:t>
      </w:r>
      <w:r w:rsidR="00BE3BCB" w:rsidRPr="00693EA6">
        <w:rPr>
          <w:rFonts w:hint="eastAsia"/>
          <w:sz w:val="22"/>
          <w:szCs w:val="22"/>
        </w:rPr>
        <w:t>財産目録</w:t>
      </w:r>
      <w:r w:rsidR="00003109">
        <w:rPr>
          <w:rFonts w:hint="eastAsia"/>
          <w:sz w:val="22"/>
          <w:szCs w:val="22"/>
        </w:rPr>
        <w:t>又は</w:t>
      </w:r>
      <w:r w:rsidR="00003109" w:rsidRPr="00693EA6">
        <w:rPr>
          <w:rFonts w:hint="eastAsia"/>
          <w:sz w:val="22"/>
          <w:szCs w:val="22"/>
        </w:rPr>
        <w:t>法第</w:t>
      </w:r>
      <w:r w:rsidR="00003109" w:rsidRPr="00693EA6">
        <w:rPr>
          <w:sz w:val="22"/>
          <w:szCs w:val="22"/>
        </w:rPr>
        <w:t>35</w:t>
      </w:r>
      <w:r w:rsidR="00003109" w:rsidRPr="00693EA6">
        <w:rPr>
          <w:rFonts w:hint="eastAsia"/>
          <w:sz w:val="22"/>
          <w:szCs w:val="22"/>
        </w:rPr>
        <w:t>条第</w:t>
      </w:r>
      <w:r w:rsidR="00003109">
        <w:rPr>
          <w:rFonts w:hint="eastAsia"/>
          <w:sz w:val="22"/>
          <w:szCs w:val="22"/>
        </w:rPr>
        <w:t>1</w:t>
      </w:r>
      <w:r w:rsidR="00003109" w:rsidRPr="00693EA6">
        <w:rPr>
          <w:rFonts w:hint="eastAsia"/>
          <w:sz w:val="22"/>
          <w:szCs w:val="22"/>
        </w:rPr>
        <w:t>項の合併の時の財産目録</w:t>
      </w:r>
    </w:p>
    <w:p w:rsidR="00BE3BCB" w:rsidRPr="00003109" w:rsidRDefault="00BE3BCB" w:rsidP="00BE3BCB">
      <w:pPr>
        <w:ind w:left="636" w:hanging="636"/>
        <w:rPr>
          <w:rFonts w:hAnsi="Century" w:cs="Times New Roman"/>
          <w:spacing w:val="2"/>
          <w:sz w:val="22"/>
          <w:szCs w:val="22"/>
        </w:rPr>
      </w:pPr>
    </w:p>
    <w:p w:rsidR="00BE3BCB" w:rsidRPr="00693EA6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Default="00BE3BCB" w:rsidP="00BE3BCB">
      <w:pPr>
        <w:rPr>
          <w:rFonts w:hAnsi="Century" w:cs="Times New Roman"/>
          <w:spacing w:val="2"/>
        </w:rPr>
      </w:pPr>
    </w:p>
    <w:p w:rsidR="00AE0245" w:rsidRDefault="00AE0245" w:rsidP="00AD4936">
      <w:pPr>
        <w:rPr>
          <w:rFonts w:hint="eastAsia"/>
        </w:rPr>
      </w:pPr>
    </w:p>
    <w:sectPr w:rsidR="00AE0245" w:rsidSect="00773335">
      <w:pgSz w:w="11906" w:h="16838" w:code="9"/>
      <w:pgMar w:top="1418" w:right="130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DE2" w:rsidRDefault="00BD6DE2" w:rsidP="00CB565D">
      <w:r>
        <w:separator/>
      </w:r>
    </w:p>
  </w:endnote>
  <w:endnote w:type="continuationSeparator" w:id="0">
    <w:p w:rsidR="00BD6DE2" w:rsidRDefault="00BD6DE2" w:rsidP="00CB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DE2" w:rsidRDefault="00BD6DE2" w:rsidP="00CB565D">
      <w:r>
        <w:separator/>
      </w:r>
    </w:p>
  </w:footnote>
  <w:footnote w:type="continuationSeparator" w:id="0">
    <w:p w:rsidR="00BD6DE2" w:rsidRDefault="00BD6DE2" w:rsidP="00CB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FD1"/>
    <w:rsid w:val="000022D6"/>
    <w:rsid w:val="00003109"/>
    <w:rsid w:val="00031A76"/>
    <w:rsid w:val="00255542"/>
    <w:rsid w:val="00281E81"/>
    <w:rsid w:val="00345A1B"/>
    <w:rsid w:val="00393547"/>
    <w:rsid w:val="003A7C8D"/>
    <w:rsid w:val="00471715"/>
    <w:rsid w:val="005647C7"/>
    <w:rsid w:val="00693EA6"/>
    <w:rsid w:val="006E0B2C"/>
    <w:rsid w:val="0076347B"/>
    <w:rsid w:val="00773335"/>
    <w:rsid w:val="007B0D4D"/>
    <w:rsid w:val="00863114"/>
    <w:rsid w:val="00881516"/>
    <w:rsid w:val="008E2826"/>
    <w:rsid w:val="00A30D30"/>
    <w:rsid w:val="00A7365F"/>
    <w:rsid w:val="00A92555"/>
    <w:rsid w:val="00AD4936"/>
    <w:rsid w:val="00AE0245"/>
    <w:rsid w:val="00AE1E5B"/>
    <w:rsid w:val="00B26CB7"/>
    <w:rsid w:val="00B53FD9"/>
    <w:rsid w:val="00B70B8E"/>
    <w:rsid w:val="00BD6DE2"/>
    <w:rsid w:val="00BE3BCB"/>
    <w:rsid w:val="00CB565D"/>
    <w:rsid w:val="00CB6CEE"/>
    <w:rsid w:val="00CE0177"/>
    <w:rsid w:val="00CE7FD1"/>
    <w:rsid w:val="00D91E50"/>
    <w:rsid w:val="00D92F08"/>
    <w:rsid w:val="00DA5AA0"/>
    <w:rsid w:val="00DD4519"/>
    <w:rsid w:val="00E36C59"/>
    <w:rsid w:val="00E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E67CE4-A6AD-4ED1-98E8-A1AE662B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C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B5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65D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5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65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出雲市特定非営利活動促進法施行細則（平成２０年出雲市規則第　　号）</vt:lpstr>
      <vt:lpstr>出雲市特定非営利活動促進法施行細則（平成２０年出雲市規則第　　号）</vt:lpstr>
    </vt:vector>
  </TitlesOfParts>
  <Company>FM-USER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出雲市特定非営利活動促進法施行細則（平成２０年出雲市規則第　　号）</dc:title>
  <dc:subject/>
  <dc:creator>IZ127</dc:creator>
  <cp:keywords/>
  <dc:description/>
  <cp:lastModifiedBy>Hidenori Suzuki</cp:lastModifiedBy>
  <cp:revision>2</cp:revision>
  <dcterms:created xsi:type="dcterms:W3CDTF">2025-09-14T03:18:00Z</dcterms:created>
  <dcterms:modified xsi:type="dcterms:W3CDTF">2025-09-14T03:18:00Z</dcterms:modified>
</cp:coreProperties>
</file>