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0E85" w:rsidRDefault="000B6531">
      <w:pPr>
        <w:rPr>
          <w:rFonts w:hint="eastAsia"/>
        </w:rPr>
      </w:pPr>
      <w:r>
        <w:rPr>
          <w:rFonts w:hint="eastAsia"/>
        </w:rPr>
        <w:t>様式第１号（第４</w:t>
      </w:r>
      <w:r w:rsidR="00050E85">
        <w:rPr>
          <w:rFonts w:hint="eastAsia"/>
        </w:rPr>
        <w:t>条関係）</w:t>
      </w:r>
    </w:p>
    <w:p w:rsidR="00050E85" w:rsidRDefault="00050E85">
      <w:pPr>
        <w:rPr>
          <w:rFonts w:hint="eastAsia"/>
        </w:rPr>
      </w:pPr>
    </w:p>
    <w:p w:rsidR="00050E85" w:rsidRDefault="00050E85">
      <w:pPr>
        <w:jc w:val="center"/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</w:rPr>
        <w:t>出雲市目田森林公園利用料減免申請書</w:t>
      </w:r>
    </w:p>
    <w:p w:rsidR="00050E85" w:rsidRDefault="00050E85">
      <w:pPr>
        <w:rPr>
          <w:rFonts w:hint="eastAsia"/>
          <w:sz w:val="24"/>
        </w:rPr>
      </w:pPr>
    </w:p>
    <w:p w:rsidR="00050E85" w:rsidRDefault="00050E85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年　　月　　日</w:t>
      </w:r>
    </w:p>
    <w:p w:rsidR="00050E85" w:rsidRDefault="00050E85">
      <w:pPr>
        <w:rPr>
          <w:rFonts w:hint="eastAsia"/>
          <w:sz w:val="24"/>
        </w:rPr>
      </w:pPr>
    </w:p>
    <w:p w:rsidR="00050E85" w:rsidRDefault="00050E85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出雲市長　様</w:t>
      </w:r>
    </w:p>
    <w:p w:rsidR="00050E85" w:rsidRDefault="00050E85">
      <w:pPr>
        <w:rPr>
          <w:rFonts w:hint="eastAsia"/>
          <w:sz w:val="24"/>
        </w:rPr>
      </w:pPr>
    </w:p>
    <w:p w:rsidR="00050E85" w:rsidRDefault="00050E85">
      <w:pPr>
        <w:ind w:firstLineChars="1700" w:firstLine="4080"/>
        <w:rPr>
          <w:rFonts w:hint="eastAsia"/>
          <w:sz w:val="24"/>
        </w:rPr>
      </w:pPr>
      <w:r>
        <w:rPr>
          <w:rFonts w:hint="eastAsia"/>
          <w:sz w:val="24"/>
        </w:rPr>
        <w:t>申請者　住所</w:t>
      </w:r>
    </w:p>
    <w:p w:rsidR="00050E85" w:rsidRDefault="00050E85">
      <w:pPr>
        <w:ind w:firstLineChars="2100" w:firstLine="5040"/>
        <w:rPr>
          <w:rFonts w:hint="eastAsia"/>
          <w:sz w:val="24"/>
        </w:rPr>
      </w:pPr>
      <w:r>
        <w:rPr>
          <w:rFonts w:hint="eastAsia"/>
          <w:sz w:val="24"/>
        </w:rPr>
        <w:t>氏名（団体名）</w:t>
      </w:r>
    </w:p>
    <w:p w:rsidR="00050E85" w:rsidRDefault="00050E85">
      <w:pPr>
        <w:ind w:firstLineChars="2100" w:firstLine="5040"/>
        <w:rPr>
          <w:rFonts w:hint="eastAsia"/>
          <w:sz w:val="24"/>
        </w:rPr>
      </w:pPr>
      <w:r>
        <w:rPr>
          <w:rFonts w:hint="eastAsia"/>
          <w:sz w:val="24"/>
        </w:rPr>
        <w:t>代表者氏名</w:t>
      </w:r>
    </w:p>
    <w:p w:rsidR="00050E85" w:rsidRDefault="00050E85">
      <w:pPr>
        <w:ind w:firstLineChars="2100" w:firstLine="5040"/>
        <w:rPr>
          <w:rFonts w:hint="eastAsia"/>
          <w:sz w:val="24"/>
        </w:rPr>
      </w:pPr>
      <w:r>
        <w:rPr>
          <w:rFonts w:hint="eastAsia"/>
          <w:sz w:val="24"/>
        </w:rPr>
        <w:t>責任者氏名</w:t>
      </w:r>
      <w:r w:rsidR="000B6531">
        <w:rPr>
          <w:rFonts w:hint="eastAsia"/>
          <w:sz w:val="24"/>
        </w:rPr>
        <w:t xml:space="preserve">　　　　　　　　　　　㊞</w:t>
      </w:r>
    </w:p>
    <w:p w:rsidR="00050E85" w:rsidRDefault="00050E85">
      <w:pPr>
        <w:ind w:firstLineChars="2100" w:firstLine="5040"/>
        <w:rPr>
          <w:rFonts w:hint="eastAsia"/>
          <w:sz w:val="24"/>
        </w:rPr>
      </w:pPr>
      <w:r>
        <w:rPr>
          <w:rFonts w:hint="eastAsia"/>
          <w:sz w:val="24"/>
        </w:rPr>
        <w:t>（電話）</w:t>
      </w:r>
    </w:p>
    <w:p w:rsidR="00050E85" w:rsidRDefault="00050E85">
      <w:pPr>
        <w:rPr>
          <w:rFonts w:hint="eastAsia"/>
          <w:sz w:val="24"/>
        </w:rPr>
      </w:pPr>
    </w:p>
    <w:p w:rsidR="00050E85" w:rsidRDefault="00050E85">
      <w:pPr>
        <w:rPr>
          <w:rFonts w:hint="eastAsia"/>
          <w:sz w:val="24"/>
        </w:rPr>
      </w:pPr>
      <w:r>
        <w:rPr>
          <w:rFonts w:hint="eastAsia"/>
          <w:sz w:val="24"/>
        </w:rPr>
        <w:t>下記のとおり利用料の減免を受けたいので申請します。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980"/>
        <w:gridCol w:w="1260"/>
        <w:gridCol w:w="540"/>
        <w:gridCol w:w="1260"/>
        <w:gridCol w:w="360"/>
        <w:gridCol w:w="1980"/>
      </w:tblGrid>
      <w:tr w:rsidR="00050E85">
        <w:trPr>
          <w:trHeight w:val="1132"/>
        </w:trPr>
        <w:tc>
          <w:tcPr>
            <w:tcW w:w="2088" w:type="dxa"/>
            <w:vAlign w:val="center"/>
          </w:tcPr>
          <w:p w:rsidR="00050E85" w:rsidRDefault="00050E85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利用の目的及び減免申請理由</w:t>
            </w:r>
          </w:p>
        </w:tc>
        <w:tc>
          <w:tcPr>
            <w:tcW w:w="7380" w:type="dxa"/>
            <w:gridSpan w:val="6"/>
          </w:tcPr>
          <w:p w:rsidR="00050E85" w:rsidRDefault="00050E85">
            <w:pPr>
              <w:rPr>
                <w:sz w:val="24"/>
              </w:rPr>
            </w:pPr>
          </w:p>
        </w:tc>
      </w:tr>
      <w:tr w:rsidR="00050E85">
        <w:trPr>
          <w:cantSplit/>
          <w:trHeight w:val="685"/>
        </w:trPr>
        <w:tc>
          <w:tcPr>
            <w:tcW w:w="2088" w:type="dxa"/>
            <w:vMerge w:val="restart"/>
            <w:vAlign w:val="center"/>
          </w:tcPr>
          <w:p w:rsidR="00050E85" w:rsidRDefault="00050E85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利用期間</w:t>
            </w:r>
          </w:p>
        </w:tc>
        <w:tc>
          <w:tcPr>
            <w:tcW w:w="5400" w:type="dxa"/>
            <w:gridSpan w:val="5"/>
            <w:tcBorders>
              <w:bottom w:val="nil"/>
              <w:right w:val="nil"/>
            </w:tcBorders>
            <w:vAlign w:val="center"/>
          </w:tcPr>
          <w:p w:rsidR="00050E85" w:rsidRDefault="00050E85">
            <w:pPr>
              <w:ind w:firstLineChars="200" w:firstLine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 xml:space="preserve">　曜日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 xml:space="preserve">　　時　　分から</w:t>
            </w:r>
          </w:p>
        </w:tc>
        <w:tc>
          <w:tcPr>
            <w:tcW w:w="1980" w:type="dxa"/>
            <w:vMerge w:val="restart"/>
            <w:tcBorders>
              <w:left w:val="nil"/>
            </w:tcBorders>
            <w:vAlign w:val="center"/>
          </w:tcPr>
          <w:p w:rsidR="00050E85" w:rsidRDefault="00050E8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日・時間</w:t>
            </w:r>
          </w:p>
        </w:tc>
      </w:tr>
      <w:tr w:rsidR="00050E85">
        <w:trPr>
          <w:cantSplit/>
          <w:trHeight w:val="652"/>
        </w:trPr>
        <w:tc>
          <w:tcPr>
            <w:tcW w:w="2088" w:type="dxa"/>
            <w:vMerge/>
            <w:vAlign w:val="center"/>
          </w:tcPr>
          <w:p w:rsidR="00050E85" w:rsidRDefault="00050E85"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5400" w:type="dxa"/>
            <w:gridSpan w:val="5"/>
            <w:tcBorders>
              <w:top w:val="nil"/>
              <w:right w:val="nil"/>
            </w:tcBorders>
            <w:vAlign w:val="center"/>
          </w:tcPr>
          <w:p w:rsidR="00050E85" w:rsidRDefault="00050E85">
            <w:pPr>
              <w:ind w:firstLineChars="200" w:firstLine="48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 xml:space="preserve">　曜日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 xml:space="preserve">　　時　　分まで</w:t>
            </w:r>
          </w:p>
        </w:tc>
        <w:tc>
          <w:tcPr>
            <w:tcW w:w="1980" w:type="dxa"/>
            <w:vMerge/>
            <w:tcBorders>
              <w:left w:val="nil"/>
            </w:tcBorders>
            <w:vAlign w:val="center"/>
          </w:tcPr>
          <w:p w:rsidR="00050E85" w:rsidRDefault="00050E85">
            <w:pPr>
              <w:rPr>
                <w:rFonts w:hint="eastAsia"/>
                <w:sz w:val="24"/>
              </w:rPr>
            </w:pPr>
          </w:p>
        </w:tc>
      </w:tr>
      <w:tr w:rsidR="00050E85">
        <w:trPr>
          <w:trHeight w:val="616"/>
        </w:trPr>
        <w:tc>
          <w:tcPr>
            <w:tcW w:w="2088" w:type="dxa"/>
            <w:vAlign w:val="center"/>
          </w:tcPr>
          <w:p w:rsidR="00050E85" w:rsidRDefault="00050E85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利用者（団体）名</w:t>
            </w:r>
          </w:p>
          <w:p w:rsidR="00050E85" w:rsidRDefault="00050E85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及び人数</w:t>
            </w:r>
          </w:p>
        </w:tc>
        <w:tc>
          <w:tcPr>
            <w:tcW w:w="7380" w:type="dxa"/>
            <w:gridSpan w:val="6"/>
          </w:tcPr>
          <w:p w:rsidR="00050E85" w:rsidRDefault="00050E85">
            <w:pPr>
              <w:rPr>
                <w:rFonts w:hint="eastAsia"/>
                <w:sz w:val="24"/>
              </w:rPr>
            </w:pPr>
          </w:p>
        </w:tc>
      </w:tr>
      <w:tr w:rsidR="00050E85">
        <w:trPr>
          <w:cantSplit/>
        </w:trPr>
        <w:tc>
          <w:tcPr>
            <w:tcW w:w="2088" w:type="dxa"/>
            <w:vMerge w:val="restart"/>
            <w:vAlign w:val="center"/>
          </w:tcPr>
          <w:p w:rsidR="00050E85" w:rsidRDefault="00050E85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※利用料</w:t>
            </w:r>
          </w:p>
        </w:tc>
        <w:tc>
          <w:tcPr>
            <w:tcW w:w="1980" w:type="dxa"/>
          </w:tcPr>
          <w:p w:rsidR="00050E85" w:rsidRDefault="00050E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正規の利用料</w:t>
            </w:r>
          </w:p>
        </w:tc>
        <w:tc>
          <w:tcPr>
            <w:tcW w:w="1260" w:type="dxa"/>
          </w:tcPr>
          <w:p w:rsidR="00050E85" w:rsidRDefault="00050E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減額率</w:t>
            </w:r>
          </w:p>
        </w:tc>
        <w:tc>
          <w:tcPr>
            <w:tcW w:w="1800" w:type="dxa"/>
            <w:gridSpan w:val="2"/>
          </w:tcPr>
          <w:p w:rsidR="00050E85" w:rsidRDefault="00050E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減　　額</w:t>
            </w:r>
          </w:p>
        </w:tc>
        <w:tc>
          <w:tcPr>
            <w:tcW w:w="2340" w:type="dxa"/>
            <w:gridSpan w:val="2"/>
          </w:tcPr>
          <w:p w:rsidR="00050E85" w:rsidRDefault="00050E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減額後の利用料</w:t>
            </w:r>
          </w:p>
        </w:tc>
      </w:tr>
      <w:tr w:rsidR="00050E85">
        <w:trPr>
          <w:cantSplit/>
        </w:trPr>
        <w:tc>
          <w:tcPr>
            <w:tcW w:w="2088" w:type="dxa"/>
            <w:vMerge/>
          </w:tcPr>
          <w:p w:rsidR="00050E85" w:rsidRDefault="00050E85">
            <w:pPr>
              <w:rPr>
                <w:sz w:val="24"/>
              </w:rPr>
            </w:pPr>
          </w:p>
        </w:tc>
        <w:tc>
          <w:tcPr>
            <w:tcW w:w="1980" w:type="dxa"/>
          </w:tcPr>
          <w:p w:rsidR="00050E85" w:rsidRDefault="00050E8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1260" w:type="dxa"/>
          </w:tcPr>
          <w:p w:rsidR="00050E85" w:rsidRDefault="00050E8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％</w:t>
            </w:r>
          </w:p>
        </w:tc>
        <w:tc>
          <w:tcPr>
            <w:tcW w:w="1800" w:type="dxa"/>
            <w:gridSpan w:val="2"/>
          </w:tcPr>
          <w:p w:rsidR="00050E85" w:rsidRDefault="00050E8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340" w:type="dxa"/>
            <w:gridSpan w:val="2"/>
          </w:tcPr>
          <w:p w:rsidR="00050E85" w:rsidRDefault="00050E8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050E85">
        <w:tc>
          <w:tcPr>
            <w:tcW w:w="2088" w:type="dxa"/>
          </w:tcPr>
          <w:p w:rsidR="00050E85" w:rsidRDefault="00050E8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※　備　　　考</w:t>
            </w:r>
          </w:p>
        </w:tc>
        <w:tc>
          <w:tcPr>
            <w:tcW w:w="7380" w:type="dxa"/>
            <w:gridSpan w:val="6"/>
          </w:tcPr>
          <w:p w:rsidR="00050E85" w:rsidRDefault="00050E85">
            <w:pPr>
              <w:rPr>
                <w:sz w:val="24"/>
              </w:rPr>
            </w:pPr>
          </w:p>
        </w:tc>
      </w:tr>
      <w:tr w:rsidR="00050E85">
        <w:tc>
          <w:tcPr>
            <w:tcW w:w="2088" w:type="dxa"/>
            <w:vAlign w:val="center"/>
          </w:tcPr>
          <w:p w:rsidR="00050E85" w:rsidRDefault="00050E85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※決裁欄</w:t>
            </w:r>
          </w:p>
        </w:tc>
        <w:tc>
          <w:tcPr>
            <w:tcW w:w="3780" w:type="dxa"/>
            <w:gridSpan w:val="3"/>
          </w:tcPr>
          <w:p w:rsidR="00050E85" w:rsidRDefault="00050E85">
            <w:pPr>
              <w:rPr>
                <w:sz w:val="24"/>
              </w:rPr>
            </w:pPr>
          </w:p>
        </w:tc>
        <w:tc>
          <w:tcPr>
            <w:tcW w:w="1260" w:type="dxa"/>
          </w:tcPr>
          <w:p w:rsidR="00050E85" w:rsidRDefault="00050E85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指令番号</w:t>
            </w:r>
          </w:p>
          <w:p w:rsidR="00050E85" w:rsidRDefault="00050E85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通知日</w:t>
            </w:r>
          </w:p>
        </w:tc>
        <w:tc>
          <w:tcPr>
            <w:tcW w:w="2340" w:type="dxa"/>
            <w:gridSpan w:val="2"/>
          </w:tcPr>
          <w:p w:rsidR="00050E85" w:rsidRDefault="00050E85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第号</w:t>
            </w:r>
          </w:p>
          <w:p w:rsidR="00050E85" w:rsidRDefault="00050E8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月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050E85" w:rsidRDefault="00050E85" w:rsidP="007C4C5A">
      <w:pPr>
        <w:rPr>
          <w:rFonts w:hint="eastAsia"/>
        </w:rPr>
      </w:pPr>
      <w:r>
        <w:rPr>
          <w:rFonts w:hint="eastAsia"/>
          <w:sz w:val="24"/>
        </w:rPr>
        <w:t>（注）※印欄は記入しないでください。</w:t>
      </w:r>
    </w:p>
    <w:sectPr w:rsidR="00050E85" w:rsidSect="007C4C5A">
      <w:pgSz w:w="11906" w:h="16838" w:code="9"/>
      <w:pgMar w:top="851" w:right="1134" w:bottom="1134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7FEA" w:rsidRDefault="00627FEA" w:rsidP="00627FEA">
      <w:r>
        <w:separator/>
      </w:r>
    </w:p>
  </w:endnote>
  <w:endnote w:type="continuationSeparator" w:id="0">
    <w:p w:rsidR="00627FEA" w:rsidRDefault="00627FEA" w:rsidP="00627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7FEA" w:rsidRDefault="00627FEA" w:rsidP="00627FEA">
      <w:r>
        <w:separator/>
      </w:r>
    </w:p>
  </w:footnote>
  <w:footnote w:type="continuationSeparator" w:id="0">
    <w:p w:rsidR="00627FEA" w:rsidRDefault="00627FEA" w:rsidP="00627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7A1F"/>
    <w:multiLevelType w:val="hybridMultilevel"/>
    <w:tmpl w:val="A3B289DA"/>
    <w:lvl w:ilvl="0" w:tplc="9D8A2B1E">
      <w:start w:val="1"/>
      <w:numFmt w:val="decimalFullWidth"/>
      <w:lvlText w:val="(%1)"/>
      <w:lvlJc w:val="left"/>
      <w:pPr>
        <w:tabs>
          <w:tab w:val="num" w:pos="720"/>
        </w:tabs>
        <w:ind w:left="72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23232B62"/>
    <w:multiLevelType w:val="hybridMultilevel"/>
    <w:tmpl w:val="01D23CAC"/>
    <w:lvl w:ilvl="0" w:tplc="14B85CA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ACF120E"/>
    <w:multiLevelType w:val="hybridMultilevel"/>
    <w:tmpl w:val="0F825EA2"/>
    <w:lvl w:ilvl="0" w:tplc="C62E4986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82643DA"/>
    <w:multiLevelType w:val="hybridMultilevel"/>
    <w:tmpl w:val="5B9E233A"/>
    <w:lvl w:ilvl="0" w:tplc="4AD8AB84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243931"/>
    <w:multiLevelType w:val="hybridMultilevel"/>
    <w:tmpl w:val="8F3EE622"/>
    <w:lvl w:ilvl="0" w:tplc="4438AD6C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D6C5E8D"/>
    <w:multiLevelType w:val="hybridMultilevel"/>
    <w:tmpl w:val="2BD63C4E"/>
    <w:lvl w:ilvl="0" w:tplc="D6CAC10A">
      <w:start w:val="1"/>
      <w:numFmt w:val="decimalFullWidth"/>
      <w:lvlText w:val="（%1）"/>
      <w:lvlJc w:val="left"/>
      <w:pPr>
        <w:tabs>
          <w:tab w:val="num" w:pos="970"/>
        </w:tabs>
        <w:ind w:left="970" w:hanging="7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num w:numId="1" w16cid:durableId="1158040152">
    <w:abstractNumId w:val="2"/>
  </w:num>
  <w:num w:numId="2" w16cid:durableId="1742483344">
    <w:abstractNumId w:val="0"/>
  </w:num>
  <w:num w:numId="3" w16cid:durableId="1492598890">
    <w:abstractNumId w:val="5"/>
  </w:num>
  <w:num w:numId="4" w16cid:durableId="1519156640">
    <w:abstractNumId w:val="3"/>
  </w:num>
  <w:num w:numId="5" w16cid:durableId="1230582418">
    <w:abstractNumId w:val="4"/>
  </w:num>
  <w:num w:numId="6" w16cid:durableId="1267538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0E85"/>
    <w:rsid w:val="00050E85"/>
    <w:rsid w:val="000B6531"/>
    <w:rsid w:val="00627FEA"/>
    <w:rsid w:val="007C4C5A"/>
    <w:rsid w:val="00C8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B21C2F-B62B-4ABF-819E-998181C8A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10" w:hangingChars="100" w:hanging="210"/>
    </w:pPr>
  </w:style>
  <w:style w:type="paragraph" w:styleId="a4">
    <w:name w:val="header"/>
    <w:basedOn w:val="a"/>
    <w:link w:val="a5"/>
    <w:uiPriority w:val="99"/>
    <w:unhideWhenUsed/>
    <w:rsid w:val="00627F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7FE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27F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7F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出雲市タラソテラピー（海洋療法）施設の設置及び管理に関する条例をここに公布する</vt:lpstr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出雲市タラソテラピー（海洋療法）施設の設置及び管理に関する条例をここに公布する</dc:title>
  <dc:subject/>
  <dc:creator>TK057</dc:creator>
  <cp:keywords/>
  <dc:description/>
  <cp:lastModifiedBy>Hidenori Suzuki</cp:lastModifiedBy>
  <cp:revision>2</cp:revision>
  <cp:lastPrinted>2006-03-31T03:05:00Z</cp:lastPrinted>
  <dcterms:created xsi:type="dcterms:W3CDTF">2025-09-14T03:26:00Z</dcterms:created>
  <dcterms:modified xsi:type="dcterms:W3CDTF">2025-09-14T03:26:00Z</dcterms:modified>
</cp:coreProperties>
</file>