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560" w:rsidRPr="00EE2D20" w:rsidRDefault="0049578F" w:rsidP="00EE2D20">
      <w:r>
        <w:rPr>
          <w:rFonts w:hint="eastAsia"/>
        </w:rPr>
        <w:t>様式第</w:t>
      </w:r>
      <w:r>
        <w:rPr>
          <w:rFonts w:hint="eastAsia"/>
        </w:rPr>
        <w:t>2</w:t>
      </w:r>
      <w:r w:rsidR="00DD2560" w:rsidRPr="00EE2D20">
        <w:rPr>
          <w:rFonts w:hint="eastAsia"/>
        </w:rPr>
        <w:t>号</w:t>
      </w:r>
      <w:r w:rsidR="00CC7E1E">
        <w:rPr>
          <w:rFonts w:hint="eastAsia"/>
        </w:rPr>
        <w:t>(</w:t>
      </w:r>
      <w:r w:rsidR="00CC7E1E">
        <w:rPr>
          <w:rFonts w:hint="eastAsia"/>
        </w:rPr>
        <w:t>第</w:t>
      </w:r>
      <w:r w:rsidR="00CC7E1E">
        <w:rPr>
          <w:rFonts w:hint="eastAsia"/>
        </w:rPr>
        <w:t>7</w:t>
      </w:r>
      <w:r w:rsidR="00CC7E1E">
        <w:rPr>
          <w:rFonts w:hint="eastAsia"/>
        </w:rPr>
        <w:t>条関係</w:t>
      </w:r>
      <w:r w:rsidR="00CC7E1E">
        <w:rPr>
          <w:rFonts w:hint="eastAsia"/>
        </w:rPr>
        <w:t>)</w:t>
      </w:r>
    </w:p>
    <w:p w:rsidR="00DD2560" w:rsidRPr="00070148" w:rsidRDefault="00DD2560" w:rsidP="00070148">
      <w:pPr>
        <w:jc w:val="center"/>
        <w:rPr>
          <w:sz w:val="32"/>
          <w:szCs w:val="32"/>
        </w:rPr>
      </w:pPr>
      <w:r w:rsidRPr="00070148">
        <w:rPr>
          <w:rFonts w:hint="eastAsia"/>
          <w:sz w:val="32"/>
          <w:szCs w:val="32"/>
        </w:rPr>
        <w:t>手持ち業務の状況及び従事技術者</w:t>
      </w:r>
    </w:p>
    <w:p w:rsidR="00DD2560" w:rsidRPr="00EE2D20" w:rsidRDefault="00DD2560" w:rsidP="00EE2D20"/>
    <w:tbl>
      <w:tblPr>
        <w:tblW w:w="14860" w:type="dxa"/>
        <w:tblInd w:w="42" w:type="dxa"/>
        <w:tblLayout w:type="fixed"/>
        <w:tblCellMar>
          <w:left w:w="8" w:type="dxa"/>
          <w:right w:w="8" w:type="dxa"/>
        </w:tblCellMar>
        <w:tblLook w:val="0000" w:firstRow="0" w:lastRow="0" w:firstColumn="0" w:lastColumn="0" w:noHBand="0" w:noVBand="0"/>
      </w:tblPr>
      <w:tblGrid>
        <w:gridCol w:w="826"/>
        <w:gridCol w:w="1702"/>
        <w:gridCol w:w="1417"/>
        <w:gridCol w:w="2951"/>
        <w:gridCol w:w="1680"/>
        <w:gridCol w:w="1575"/>
        <w:gridCol w:w="2006"/>
        <w:gridCol w:w="1286"/>
        <w:gridCol w:w="1417"/>
      </w:tblGrid>
      <w:tr w:rsidR="00DD2560" w:rsidRPr="00EE2D20">
        <w:tblPrEx>
          <w:tblCellMar>
            <w:top w:w="0" w:type="dxa"/>
            <w:bottom w:w="0" w:type="dxa"/>
          </w:tblCellMar>
        </w:tblPrEx>
        <w:trPr>
          <w:trHeight w:hRule="exact" w:val="369"/>
        </w:trPr>
        <w:tc>
          <w:tcPr>
            <w:tcW w:w="826" w:type="dxa"/>
            <w:tcBorders>
              <w:top w:val="single" w:sz="4" w:space="0" w:color="000000"/>
              <w:left w:val="single" w:sz="4" w:space="0" w:color="000000"/>
              <w:bottom w:val="single" w:sz="4" w:space="0" w:color="000000"/>
              <w:right w:val="single" w:sz="4" w:space="0" w:color="000000"/>
            </w:tcBorders>
            <w:vAlign w:val="center"/>
          </w:tcPr>
          <w:p w:rsidR="00DD2560" w:rsidRPr="00EE2D20" w:rsidRDefault="00DD2560" w:rsidP="00070148">
            <w:pPr>
              <w:jc w:val="center"/>
            </w:pPr>
            <w:r w:rsidRPr="00EE2D20">
              <w:rPr>
                <w:rFonts w:hint="eastAsia"/>
              </w:rPr>
              <w:t>発注者</w:t>
            </w:r>
          </w:p>
        </w:tc>
        <w:tc>
          <w:tcPr>
            <w:tcW w:w="1702"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業務履行場所</w:t>
            </w:r>
          </w:p>
        </w:tc>
        <w:tc>
          <w:tcPr>
            <w:tcW w:w="1417"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業務場所</w:t>
            </w:r>
          </w:p>
        </w:tc>
        <w:tc>
          <w:tcPr>
            <w:tcW w:w="2951"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業務概要</w:t>
            </w:r>
          </w:p>
        </w:tc>
        <w:tc>
          <w:tcPr>
            <w:tcW w:w="1680"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配置技術者名</w:t>
            </w:r>
          </w:p>
        </w:tc>
        <w:tc>
          <w:tcPr>
            <w:tcW w:w="1575"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契約金額</w:t>
            </w:r>
          </w:p>
        </w:tc>
        <w:tc>
          <w:tcPr>
            <w:tcW w:w="2006"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履行期間</w:t>
            </w:r>
          </w:p>
        </w:tc>
        <w:tc>
          <w:tcPr>
            <w:tcW w:w="1286"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出来形</w:t>
            </w:r>
          </w:p>
        </w:tc>
        <w:tc>
          <w:tcPr>
            <w:tcW w:w="1417" w:type="dxa"/>
            <w:tcBorders>
              <w:top w:val="single" w:sz="4" w:space="0" w:color="000000"/>
              <w:left w:val="nil"/>
              <w:bottom w:val="single" w:sz="4" w:space="0" w:color="000000"/>
              <w:right w:val="single" w:sz="4" w:space="0" w:color="000000"/>
            </w:tcBorders>
            <w:vAlign w:val="center"/>
          </w:tcPr>
          <w:p w:rsidR="00DD2560" w:rsidRPr="00EE2D20" w:rsidRDefault="00DD2560" w:rsidP="00070148">
            <w:pPr>
              <w:jc w:val="center"/>
            </w:pPr>
            <w:r w:rsidRPr="00EE2D20">
              <w:rPr>
                <w:rFonts w:hint="eastAsia"/>
              </w:rPr>
              <w:t>備考</w:t>
            </w:r>
          </w:p>
        </w:tc>
      </w:tr>
      <w:tr w:rsidR="00DD2560" w:rsidRPr="00EE2D20">
        <w:tblPrEx>
          <w:tblCellMar>
            <w:top w:w="0" w:type="dxa"/>
            <w:bottom w:w="0" w:type="dxa"/>
          </w:tblCellMar>
        </w:tblPrEx>
        <w:trPr>
          <w:trHeight w:hRule="exact" w:val="822"/>
        </w:trPr>
        <w:tc>
          <w:tcPr>
            <w:tcW w:w="826" w:type="dxa"/>
            <w:tcBorders>
              <w:top w:val="nil"/>
              <w:left w:val="single" w:sz="4" w:space="0" w:color="000000"/>
              <w:bottom w:val="single" w:sz="4" w:space="0" w:color="000000"/>
              <w:right w:val="single" w:sz="4" w:space="0" w:color="000000"/>
            </w:tcBorders>
            <w:vAlign w:val="center"/>
          </w:tcPr>
          <w:p w:rsidR="00DD2560" w:rsidRPr="00EE2D20" w:rsidRDefault="00DD2560" w:rsidP="00070148"/>
        </w:tc>
        <w:tc>
          <w:tcPr>
            <w:tcW w:w="1702" w:type="dxa"/>
            <w:tcBorders>
              <w:top w:val="nil"/>
              <w:left w:val="nil"/>
              <w:bottom w:val="single" w:sz="4" w:space="0" w:color="000000"/>
              <w:right w:val="single" w:sz="4" w:space="0" w:color="000000"/>
            </w:tcBorders>
            <w:vAlign w:val="center"/>
          </w:tcPr>
          <w:p w:rsidR="00DD2560" w:rsidRPr="00EE2D20" w:rsidRDefault="00DD2560" w:rsidP="00070148"/>
        </w:tc>
        <w:tc>
          <w:tcPr>
            <w:tcW w:w="1417" w:type="dxa"/>
            <w:tcBorders>
              <w:top w:val="nil"/>
              <w:left w:val="nil"/>
              <w:bottom w:val="single" w:sz="4" w:space="0" w:color="000000"/>
              <w:right w:val="single" w:sz="4" w:space="0" w:color="000000"/>
            </w:tcBorders>
            <w:vAlign w:val="center"/>
          </w:tcPr>
          <w:p w:rsidR="00DD2560" w:rsidRPr="00EE2D20" w:rsidRDefault="00DD2560" w:rsidP="00070148"/>
        </w:tc>
        <w:tc>
          <w:tcPr>
            <w:tcW w:w="2951" w:type="dxa"/>
            <w:tcBorders>
              <w:top w:val="nil"/>
              <w:left w:val="nil"/>
              <w:bottom w:val="single" w:sz="4" w:space="0" w:color="000000"/>
              <w:right w:val="single" w:sz="4" w:space="0" w:color="000000"/>
            </w:tcBorders>
            <w:vAlign w:val="center"/>
          </w:tcPr>
          <w:p w:rsidR="00DD2560" w:rsidRPr="00EE2D20" w:rsidRDefault="00DD2560" w:rsidP="00070148"/>
        </w:tc>
        <w:tc>
          <w:tcPr>
            <w:tcW w:w="1680" w:type="dxa"/>
            <w:tcBorders>
              <w:top w:val="nil"/>
              <w:left w:val="nil"/>
              <w:bottom w:val="single" w:sz="4" w:space="0" w:color="000000"/>
              <w:right w:val="single" w:sz="4" w:space="0" w:color="000000"/>
            </w:tcBorders>
            <w:vAlign w:val="center"/>
          </w:tcPr>
          <w:p w:rsidR="00DD2560" w:rsidRPr="00EE2D20" w:rsidRDefault="00DD2560" w:rsidP="00070148"/>
        </w:tc>
        <w:tc>
          <w:tcPr>
            <w:tcW w:w="1575" w:type="dxa"/>
            <w:tcBorders>
              <w:top w:val="nil"/>
              <w:left w:val="nil"/>
              <w:bottom w:val="single" w:sz="4" w:space="0" w:color="000000"/>
              <w:right w:val="single" w:sz="4" w:space="0" w:color="000000"/>
            </w:tcBorders>
            <w:vAlign w:val="center"/>
          </w:tcPr>
          <w:p w:rsidR="00DD2560" w:rsidRDefault="00DD2560" w:rsidP="00070148">
            <w:pPr>
              <w:rPr>
                <w:rFonts w:hint="eastAsia"/>
              </w:rPr>
            </w:pPr>
            <w:r w:rsidRPr="00EE2D20">
              <w:rPr>
                <w:rFonts w:hint="eastAsia"/>
              </w:rPr>
              <w:t xml:space="preserve">          </w:t>
            </w:r>
            <w:r w:rsidRPr="00EE2D20">
              <w:rPr>
                <w:rFonts w:hint="eastAsia"/>
              </w:rPr>
              <w:t>千円</w:t>
            </w:r>
          </w:p>
          <w:p w:rsidR="00C50A67" w:rsidRPr="00EE2D20" w:rsidRDefault="00C50A67" w:rsidP="00070148"/>
        </w:tc>
        <w:tc>
          <w:tcPr>
            <w:tcW w:w="2006" w:type="dxa"/>
            <w:tcBorders>
              <w:top w:val="nil"/>
              <w:left w:val="nil"/>
              <w:bottom w:val="single" w:sz="4" w:space="0" w:color="000000"/>
              <w:right w:val="single" w:sz="4" w:space="0" w:color="000000"/>
            </w:tcBorders>
            <w:vAlign w:val="center"/>
          </w:tcPr>
          <w:p w:rsidR="00DD2560" w:rsidRPr="00EE2D20" w:rsidRDefault="00DD2560" w:rsidP="00C50A67">
            <w:pPr>
              <w:jc w:val="center"/>
              <w:rPr>
                <w:rFonts w:hint="eastAsia"/>
              </w:rPr>
            </w:pPr>
            <w:r w:rsidRPr="00EE2D20">
              <w:rPr>
                <w:rFonts w:hint="eastAsia"/>
              </w:rPr>
              <w:t>自　年　月　日</w:t>
            </w:r>
          </w:p>
          <w:p w:rsidR="00DD2560" w:rsidRPr="00EE2D20" w:rsidRDefault="00DD2560" w:rsidP="00C50A67">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DD2560" w:rsidRPr="00EE2D20" w:rsidRDefault="00DD2560" w:rsidP="00070148">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DD2560" w:rsidRPr="00EE2D20" w:rsidRDefault="00DD2560" w:rsidP="00070148"/>
        </w:tc>
      </w:tr>
      <w:tr w:rsidR="00C50A67" w:rsidRPr="00EE2D20">
        <w:tblPrEx>
          <w:tblCellMar>
            <w:top w:w="0" w:type="dxa"/>
            <w:bottom w:w="0" w:type="dxa"/>
          </w:tblCellMar>
        </w:tblPrEx>
        <w:trPr>
          <w:trHeight w:hRule="exact" w:val="848"/>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846"/>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845"/>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val="822"/>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850"/>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848"/>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725"/>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r w:rsidR="00C50A67" w:rsidRPr="00EE2D20">
        <w:tblPrEx>
          <w:tblCellMar>
            <w:top w:w="0" w:type="dxa"/>
            <w:bottom w:w="0" w:type="dxa"/>
          </w:tblCellMar>
        </w:tblPrEx>
        <w:trPr>
          <w:trHeight w:hRule="exact" w:val="702"/>
        </w:trPr>
        <w:tc>
          <w:tcPr>
            <w:tcW w:w="826" w:type="dxa"/>
            <w:tcBorders>
              <w:top w:val="nil"/>
              <w:left w:val="single" w:sz="4" w:space="0" w:color="000000"/>
              <w:bottom w:val="single" w:sz="4" w:space="0" w:color="000000"/>
              <w:right w:val="single" w:sz="4" w:space="0" w:color="000000"/>
            </w:tcBorders>
            <w:vAlign w:val="center"/>
          </w:tcPr>
          <w:p w:rsidR="00C50A67" w:rsidRPr="00EE2D20" w:rsidRDefault="00C50A67" w:rsidP="00070148"/>
        </w:tc>
        <w:tc>
          <w:tcPr>
            <w:tcW w:w="1702" w:type="dxa"/>
            <w:tcBorders>
              <w:top w:val="nil"/>
              <w:left w:val="nil"/>
              <w:bottom w:val="single" w:sz="4" w:space="0" w:color="000000"/>
              <w:right w:val="single" w:sz="4" w:space="0" w:color="000000"/>
            </w:tcBorders>
            <w:vAlign w:val="center"/>
          </w:tcPr>
          <w:p w:rsidR="00C50A67" w:rsidRPr="00EE2D20" w:rsidRDefault="00C50A67" w:rsidP="00070148"/>
        </w:tc>
        <w:tc>
          <w:tcPr>
            <w:tcW w:w="1417" w:type="dxa"/>
            <w:tcBorders>
              <w:top w:val="nil"/>
              <w:left w:val="nil"/>
              <w:bottom w:val="single" w:sz="4" w:space="0" w:color="000000"/>
              <w:right w:val="single" w:sz="4" w:space="0" w:color="000000"/>
            </w:tcBorders>
            <w:vAlign w:val="center"/>
          </w:tcPr>
          <w:p w:rsidR="00C50A67" w:rsidRPr="00EE2D20" w:rsidRDefault="00C50A67" w:rsidP="00070148"/>
        </w:tc>
        <w:tc>
          <w:tcPr>
            <w:tcW w:w="2951" w:type="dxa"/>
            <w:tcBorders>
              <w:top w:val="nil"/>
              <w:left w:val="nil"/>
              <w:bottom w:val="single" w:sz="4" w:space="0" w:color="000000"/>
              <w:right w:val="single" w:sz="4" w:space="0" w:color="000000"/>
            </w:tcBorders>
            <w:vAlign w:val="center"/>
          </w:tcPr>
          <w:p w:rsidR="00C50A67" w:rsidRPr="00EE2D20" w:rsidRDefault="00C50A67" w:rsidP="00070148"/>
        </w:tc>
        <w:tc>
          <w:tcPr>
            <w:tcW w:w="1680" w:type="dxa"/>
            <w:tcBorders>
              <w:top w:val="nil"/>
              <w:left w:val="nil"/>
              <w:bottom w:val="single" w:sz="4" w:space="0" w:color="000000"/>
              <w:right w:val="single" w:sz="4" w:space="0" w:color="000000"/>
            </w:tcBorders>
            <w:vAlign w:val="center"/>
          </w:tcPr>
          <w:p w:rsidR="00C50A67" w:rsidRPr="00EE2D20" w:rsidRDefault="00C50A67" w:rsidP="00070148"/>
        </w:tc>
        <w:tc>
          <w:tcPr>
            <w:tcW w:w="1575" w:type="dxa"/>
            <w:tcBorders>
              <w:top w:val="nil"/>
              <w:left w:val="nil"/>
              <w:bottom w:val="single" w:sz="4" w:space="0" w:color="000000"/>
              <w:right w:val="single" w:sz="4" w:space="0" w:color="000000"/>
            </w:tcBorders>
            <w:vAlign w:val="center"/>
          </w:tcPr>
          <w:p w:rsidR="00C50A67" w:rsidRDefault="00C50A67" w:rsidP="005E706F">
            <w:pPr>
              <w:rPr>
                <w:rFonts w:hint="eastAsia"/>
              </w:rPr>
            </w:pPr>
            <w:r w:rsidRPr="00EE2D20">
              <w:rPr>
                <w:rFonts w:hint="eastAsia"/>
              </w:rPr>
              <w:t xml:space="preserve">          </w:t>
            </w:r>
            <w:r w:rsidRPr="00EE2D20">
              <w:rPr>
                <w:rFonts w:hint="eastAsia"/>
              </w:rPr>
              <w:t>千円</w:t>
            </w:r>
          </w:p>
          <w:p w:rsidR="00C50A67" w:rsidRPr="00EE2D20" w:rsidRDefault="00C50A67" w:rsidP="005E706F"/>
        </w:tc>
        <w:tc>
          <w:tcPr>
            <w:tcW w:w="2006" w:type="dxa"/>
            <w:tcBorders>
              <w:top w:val="nil"/>
              <w:left w:val="nil"/>
              <w:bottom w:val="single" w:sz="4" w:space="0" w:color="000000"/>
              <w:right w:val="single" w:sz="4" w:space="0" w:color="000000"/>
            </w:tcBorders>
            <w:vAlign w:val="center"/>
          </w:tcPr>
          <w:p w:rsidR="00C50A67" w:rsidRPr="00EE2D20" w:rsidRDefault="00C50A67" w:rsidP="00C50A67">
            <w:pPr>
              <w:jc w:val="center"/>
              <w:rPr>
                <w:rFonts w:hint="eastAsia"/>
              </w:rPr>
            </w:pPr>
            <w:r w:rsidRPr="00EE2D20">
              <w:rPr>
                <w:rFonts w:hint="eastAsia"/>
              </w:rPr>
              <w:t>自　年　月　日</w:t>
            </w:r>
          </w:p>
          <w:p w:rsidR="00C50A67" w:rsidRPr="00EE2D20" w:rsidRDefault="00C50A67" w:rsidP="005E706F">
            <w:pPr>
              <w:jc w:val="center"/>
            </w:pPr>
            <w:r w:rsidRPr="00EE2D20">
              <w:rPr>
                <w:rFonts w:hint="eastAsia"/>
              </w:rPr>
              <w:t>至　年　月　日</w:t>
            </w:r>
          </w:p>
        </w:tc>
        <w:tc>
          <w:tcPr>
            <w:tcW w:w="1286" w:type="dxa"/>
            <w:tcBorders>
              <w:top w:val="nil"/>
              <w:left w:val="nil"/>
              <w:bottom w:val="single" w:sz="4" w:space="0" w:color="000000"/>
              <w:right w:val="single" w:sz="4" w:space="0" w:color="000000"/>
            </w:tcBorders>
            <w:vAlign w:val="center"/>
          </w:tcPr>
          <w:p w:rsidR="00C50A67" w:rsidRPr="00EE2D20" w:rsidRDefault="00C50A67" w:rsidP="005E706F">
            <w:pPr>
              <w:jc w:val="right"/>
            </w:pPr>
            <w:r w:rsidRPr="00EE2D20">
              <w:rPr>
                <w:rFonts w:hint="eastAsia"/>
              </w:rPr>
              <w:t xml:space="preserve">        </w:t>
            </w:r>
            <w:r w:rsidRPr="00EE2D20">
              <w:rPr>
                <w:rFonts w:hint="eastAsia"/>
              </w:rPr>
              <w:t>％</w:t>
            </w:r>
          </w:p>
        </w:tc>
        <w:tc>
          <w:tcPr>
            <w:tcW w:w="1417" w:type="dxa"/>
            <w:tcBorders>
              <w:top w:val="nil"/>
              <w:left w:val="nil"/>
              <w:bottom w:val="single" w:sz="4" w:space="0" w:color="000000"/>
              <w:right w:val="single" w:sz="4" w:space="0" w:color="000000"/>
            </w:tcBorders>
            <w:vAlign w:val="center"/>
          </w:tcPr>
          <w:p w:rsidR="00C50A67" w:rsidRPr="00EE2D20" w:rsidRDefault="00C50A67" w:rsidP="005E706F"/>
        </w:tc>
      </w:tr>
    </w:tbl>
    <w:p w:rsidR="00DD2560" w:rsidRPr="00EE2D20" w:rsidRDefault="00DD2560" w:rsidP="00EE2D20">
      <w:r w:rsidRPr="00EE2D20">
        <w:rPr>
          <w:rFonts w:hint="eastAsia"/>
        </w:rPr>
        <w:t>(</w:t>
      </w:r>
      <w:r w:rsidRPr="00EE2D20">
        <w:rPr>
          <w:rFonts w:hint="eastAsia"/>
        </w:rPr>
        <w:t>注</w:t>
      </w:r>
      <w:r w:rsidRPr="00EE2D20">
        <w:rPr>
          <w:rFonts w:hint="eastAsia"/>
        </w:rPr>
        <w:t>) 1.</w:t>
      </w:r>
      <w:r w:rsidRPr="00EE2D20">
        <w:rPr>
          <w:rFonts w:hint="eastAsia"/>
        </w:rPr>
        <w:t>この表は、現時点の手持ち業務を全て記入する。</w:t>
      </w:r>
    </w:p>
    <w:p w:rsidR="00DD2560" w:rsidRPr="00EE2D20" w:rsidRDefault="00DD2560" w:rsidP="00EE2D20">
      <w:r w:rsidRPr="00EE2D20">
        <w:rPr>
          <w:rFonts w:hint="eastAsia"/>
        </w:rPr>
        <w:t>2</w:t>
      </w:r>
      <w:r w:rsidRPr="00EE2D20">
        <w:rPr>
          <w:rFonts w:hint="eastAsia"/>
        </w:rPr>
        <w:t>．出来形欄は、提出日時点の出来形を百分率で記入すること。</w:t>
      </w:r>
    </w:p>
    <w:p w:rsidR="00DD2560" w:rsidRPr="00EE2D20" w:rsidRDefault="00DD2560" w:rsidP="00EE2D20">
      <w:r w:rsidRPr="00EE2D20">
        <w:rPr>
          <w:rFonts w:hint="eastAsia"/>
        </w:rPr>
        <w:t>3</w:t>
      </w:r>
      <w:r w:rsidRPr="00EE2D20">
        <w:rPr>
          <w:rFonts w:hint="eastAsia"/>
        </w:rPr>
        <w:t>．技術者欄には、設計業務の場合は管理技術者名及び照査技術者名を測量業務、地質調査業務及び補償コンサルタント業務の場合は主任技術者名を記入すること。</w:t>
      </w:r>
    </w:p>
    <w:p w:rsidR="00DD2560" w:rsidRPr="00EE2D20" w:rsidRDefault="00DD2560" w:rsidP="00EE2D20">
      <w:pPr>
        <w:rPr>
          <w:rFonts w:hint="eastAsia"/>
        </w:rPr>
      </w:pPr>
      <w:r w:rsidRPr="00EE2D20">
        <w:rPr>
          <w:rFonts w:hint="eastAsia"/>
        </w:rPr>
        <w:t>4</w:t>
      </w:r>
      <w:r w:rsidRPr="00EE2D20">
        <w:rPr>
          <w:rFonts w:hint="eastAsia"/>
        </w:rPr>
        <w:t>．備考欄には、「同種」・「類似技術」の区分を記入すること。</w:t>
      </w:r>
    </w:p>
    <w:sectPr w:rsidR="00DD2560" w:rsidRPr="00EE2D20" w:rsidSect="0094359D">
      <w:pgSz w:w="16840" w:h="11907" w:orient="landscape" w:code="9"/>
      <w:pgMar w:top="851" w:right="102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9D2" w:rsidRDefault="001649D2" w:rsidP="0069491F">
      <w:r>
        <w:separator/>
      </w:r>
    </w:p>
  </w:endnote>
  <w:endnote w:type="continuationSeparator" w:id="0">
    <w:p w:rsidR="001649D2" w:rsidRDefault="001649D2" w:rsidP="0069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9D2" w:rsidRDefault="001649D2" w:rsidP="0069491F">
      <w:r>
        <w:separator/>
      </w:r>
    </w:p>
  </w:footnote>
  <w:footnote w:type="continuationSeparator" w:id="0">
    <w:p w:rsidR="001649D2" w:rsidRDefault="001649D2" w:rsidP="0069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4EEB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D24AA1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ED8699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90CCFD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FB2287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6AA8BF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A6AB56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23804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46CDED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5963C08"/>
    <w:lvl w:ilvl="0">
      <w:start w:val="1"/>
      <w:numFmt w:val="bullet"/>
      <w:lvlText w:val=""/>
      <w:lvlJc w:val="left"/>
      <w:pPr>
        <w:tabs>
          <w:tab w:val="num" w:pos="360"/>
        </w:tabs>
        <w:ind w:left="360" w:hangingChars="200" w:hanging="360"/>
      </w:pPr>
      <w:rPr>
        <w:rFonts w:ascii="Wingdings" w:hAnsi="Wingdings" w:hint="default"/>
      </w:rPr>
    </w:lvl>
  </w:abstractNum>
  <w:num w:numId="1" w16cid:durableId="1616136001">
    <w:abstractNumId w:val="9"/>
  </w:num>
  <w:num w:numId="2" w16cid:durableId="1287278001">
    <w:abstractNumId w:val="7"/>
  </w:num>
  <w:num w:numId="3" w16cid:durableId="987436138">
    <w:abstractNumId w:val="6"/>
  </w:num>
  <w:num w:numId="4" w16cid:durableId="1582370113">
    <w:abstractNumId w:val="5"/>
  </w:num>
  <w:num w:numId="5" w16cid:durableId="859926631">
    <w:abstractNumId w:val="4"/>
  </w:num>
  <w:num w:numId="6" w16cid:durableId="2043361813">
    <w:abstractNumId w:val="8"/>
  </w:num>
  <w:num w:numId="7" w16cid:durableId="2079204586">
    <w:abstractNumId w:val="3"/>
  </w:num>
  <w:num w:numId="8" w16cid:durableId="1669744320">
    <w:abstractNumId w:val="2"/>
  </w:num>
  <w:num w:numId="9" w16cid:durableId="50273090">
    <w:abstractNumId w:val="1"/>
  </w:num>
  <w:num w:numId="10" w16cid:durableId="15747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oNotTrackMoves/>
  <w:defaultTabStop w:val="720"/>
  <w:drawingGridHorizontalSpacing w:val="105"/>
  <w:drawingGridVerticalSpacing w:val="365"/>
  <w:displayHorizontalDrawingGridEvery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2560"/>
    <w:rsid w:val="00070148"/>
    <w:rsid w:val="000E5B10"/>
    <w:rsid w:val="001649D2"/>
    <w:rsid w:val="00231501"/>
    <w:rsid w:val="002D2352"/>
    <w:rsid w:val="00384059"/>
    <w:rsid w:val="003862F2"/>
    <w:rsid w:val="003C7A5E"/>
    <w:rsid w:val="0042046B"/>
    <w:rsid w:val="0049578F"/>
    <w:rsid w:val="004B3FF1"/>
    <w:rsid w:val="005E706F"/>
    <w:rsid w:val="0069491F"/>
    <w:rsid w:val="006F1F08"/>
    <w:rsid w:val="00761CB1"/>
    <w:rsid w:val="00822411"/>
    <w:rsid w:val="0084440A"/>
    <w:rsid w:val="008510DE"/>
    <w:rsid w:val="00920924"/>
    <w:rsid w:val="0094359D"/>
    <w:rsid w:val="00A44B5A"/>
    <w:rsid w:val="00C50A67"/>
    <w:rsid w:val="00CC7E1E"/>
    <w:rsid w:val="00D62C96"/>
    <w:rsid w:val="00D63A6D"/>
    <w:rsid w:val="00D848FA"/>
    <w:rsid w:val="00DD2560"/>
    <w:rsid w:val="00EE2D20"/>
    <w:rsid w:val="00FA7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850066-D936-4BA9-9D93-36CF2766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1" w:lineRule="exact"/>
      <w:jc w:val="both"/>
    </w:pPr>
    <w:rPr>
      <w:rFonts w:cs="ＭＳ 明朝"/>
      <w:spacing w:val="-2"/>
      <w:sz w:val="21"/>
      <w:szCs w:val="21"/>
    </w:rPr>
  </w:style>
  <w:style w:type="paragraph" w:styleId="a4">
    <w:name w:val="header"/>
    <w:basedOn w:val="a"/>
    <w:link w:val="a5"/>
    <w:uiPriority w:val="99"/>
    <w:unhideWhenUsed/>
    <w:rsid w:val="0069491F"/>
    <w:pPr>
      <w:tabs>
        <w:tab w:val="center" w:pos="4252"/>
        <w:tab w:val="right" w:pos="8504"/>
      </w:tabs>
      <w:snapToGrid w:val="0"/>
    </w:pPr>
  </w:style>
  <w:style w:type="character" w:customStyle="1" w:styleId="a5">
    <w:name w:val="ヘッダー (文字)"/>
    <w:basedOn w:val="a0"/>
    <w:link w:val="a4"/>
    <w:uiPriority w:val="99"/>
    <w:rsid w:val="0069491F"/>
  </w:style>
  <w:style w:type="paragraph" w:styleId="a6">
    <w:name w:val="footer"/>
    <w:basedOn w:val="a"/>
    <w:link w:val="a7"/>
    <w:uiPriority w:val="99"/>
    <w:unhideWhenUsed/>
    <w:rsid w:val="0069491F"/>
    <w:pPr>
      <w:tabs>
        <w:tab w:val="center" w:pos="4252"/>
        <w:tab w:val="right" w:pos="8504"/>
      </w:tabs>
      <w:snapToGrid w:val="0"/>
    </w:pPr>
  </w:style>
  <w:style w:type="character" w:customStyle="1" w:styleId="a7">
    <w:name w:val="フッター (文字)"/>
    <w:basedOn w:val="a0"/>
    <w:link w:val="a6"/>
    <w:uiPriority w:val="99"/>
    <w:rsid w:val="0069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出雲市</dc:creator>
  <cp:keywords/>
  <dc:description/>
  <cp:lastModifiedBy>Hidenori Suzuki</cp:lastModifiedBy>
  <cp:revision>2</cp:revision>
  <dcterms:created xsi:type="dcterms:W3CDTF">2025-09-14T03:34:00Z</dcterms:created>
  <dcterms:modified xsi:type="dcterms:W3CDTF">2025-09-14T03:34:00Z</dcterms:modified>
</cp:coreProperties>
</file>