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B6" w:rsidRDefault="008C61FE">
      <w:bookmarkStart w:id="0" w:name="_GoBack"/>
      <w:bookmarkEnd w:id="0"/>
      <w:r>
        <w:rPr>
          <w:rFonts w:hint="eastAsia"/>
        </w:rPr>
        <w:t>別記様式（</w:t>
      </w:r>
      <w:r w:rsidRPr="00C44720">
        <w:rPr>
          <w:rFonts w:asciiTheme="minorEastAsia" w:eastAsiaTheme="minorEastAsia" w:hAnsiTheme="minorEastAsia" w:hint="eastAsia"/>
        </w:rPr>
        <w:t>第</w:t>
      </w:r>
      <w:r w:rsidR="00CB6A8D">
        <w:rPr>
          <w:rFonts w:asciiTheme="minorEastAsia" w:eastAsiaTheme="minorEastAsia" w:hAnsiTheme="minorEastAsia" w:hint="eastAsia"/>
        </w:rPr>
        <w:t>9</w:t>
      </w:r>
      <w:r w:rsidRPr="00C44720">
        <w:rPr>
          <w:rFonts w:asciiTheme="minorEastAsia" w:eastAsiaTheme="minorEastAsia" w:hAnsiTheme="minorEastAsia" w:hint="eastAsia"/>
        </w:rPr>
        <w:t>条</w:t>
      </w:r>
      <w:r w:rsidR="006D0F97">
        <w:rPr>
          <w:rFonts w:asciiTheme="minorEastAsia" w:eastAsiaTheme="minorEastAsia" w:hAnsiTheme="minorEastAsia" w:hint="eastAsia"/>
        </w:rPr>
        <w:t>関係</w:t>
      </w:r>
      <w:r>
        <w:rPr>
          <w:rFonts w:hint="eastAsia"/>
        </w:rPr>
        <w:t>）</w:t>
      </w:r>
    </w:p>
    <w:p w:rsidR="008C61FE" w:rsidRDefault="008C61FE"/>
    <w:p w:rsidR="008C61FE" w:rsidRDefault="008C61FE" w:rsidP="008C61FE">
      <w:pPr>
        <w:jc w:val="center"/>
      </w:pPr>
      <w:r>
        <w:rPr>
          <w:rFonts w:hint="eastAsia"/>
        </w:rPr>
        <w:t>（表）</w:t>
      </w:r>
    </w:p>
    <w:p w:rsidR="008C61FE" w:rsidRDefault="00194AD8" w:rsidP="005E5B1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958850</wp:posOffset>
                </wp:positionV>
                <wp:extent cx="864235" cy="1151890"/>
                <wp:effectExtent l="12065" t="12700" r="9525" b="698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1FE" w:rsidRDefault="008C61FE" w:rsidP="008C61FE">
                            <w:pPr>
                              <w:jc w:val="center"/>
                            </w:pPr>
                          </w:p>
                          <w:p w:rsidR="008C61FE" w:rsidRDefault="008C61FE" w:rsidP="008C61FE">
                            <w:pPr>
                              <w:jc w:val="center"/>
                            </w:pPr>
                          </w:p>
                          <w:p w:rsidR="008C61FE" w:rsidRPr="008C61FE" w:rsidRDefault="008C61FE" w:rsidP="008C61FE">
                            <w:pPr>
                              <w:jc w:val="center"/>
                            </w:pPr>
                            <w:r w:rsidRPr="008C61FE"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C61FE">
                              <w:rPr>
                                <w:rFonts w:hint="eastAsia"/>
                              </w:rPr>
                              <w:t>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68.15pt;margin-top:75.5pt;width:68.0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">
                <v:stroke dashstyle="dash"/>
                <v:textbox inset="5.85pt,.7pt,5.85pt,.7pt">
                  <w:txbxContent>
                    <w:p w:rsidR="008C61FE" w:rsidRDefault="008C61FE" w:rsidP="008C61FE">
                      <w:pPr>
                        <w:jc w:val="center"/>
                      </w:pPr>
                    </w:p>
                    <w:p w:rsidR="008C61FE" w:rsidRDefault="008C61FE" w:rsidP="008C61FE">
                      <w:pPr>
                        <w:jc w:val="center"/>
                      </w:pPr>
                    </w:p>
                    <w:p w:rsidR="008C61FE" w:rsidRPr="008C61FE" w:rsidRDefault="008C61FE" w:rsidP="008C61FE">
                      <w:pPr>
                        <w:jc w:val="center"/>
                      </w:pPr>
                      <w:r w:rsidRPr="008C61FE">
                        <w:rPr>
                          <w:rFonts w:hint="eastAsia"/>
                        </w:rPr>
                        <w:t>写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C61FE">
                        <w:rPr>
                          <w:rFonts w:hint="eastAsia"/>
                        </w:rPr>
                        <w:t>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1835150</wp:posOffset>
                </wp:positionV>
                <wp:extent cx="575945" cy="575945"/>
                <wp:effectExtent l="5715" t="12700" r="8890" b="11430"/>
                <wp:wrapNone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5D3" w:rsidRPr="00EB45D3" w:rsidRDefault="00EB45D3" w:rsidP="00EB45D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EB45D3" w:rsidRPr="00EB45D3" w:rsidRDefault="00EB45D3" w:rsidP="008C61F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B45D3">
                              <w:rPr>
                                <w:rFonts w:hint="eastAsia"/>
                                <w:sz w:val="16"/>
                              </w:rPr>
                              <w:t>出雲市長の印</w:t>
                            </w:r>
                          </w:p>
                        </w:txbxContent>
                      </wps:txbx>
                      <wps:bodyPr rot="0" vert="horz" wrap="square" lIns="56160" tIns="8890" rIns="5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14.15pt;margin-top:144.5pt;width:45.3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">
                <v:stroke dashstyle="dash"/>
                <o:lock v:ext="edit" aspectratio="t"/>
                <v:textbox inset="1.56mm,.7pt,1.56mm,.7pt">
                  <w:txbxContent>
                    <w:p w:rsidR="00EB45D3" w:rsidRPr="00EB45D3" w:rsidRDefault="00EB45D3" w:rsidP="00EB45D3">
                      <w:pPr>
                        <w:adjustRightInd w:val="0"/>
                        <w:snapToGrid w:val="0"/>
                        <w:jc w:val="center"/>
                        <w:rPr>
                          <w:sz w:val="8"/>
                        </w:rPr>
                      </w:pPr>
                    </w:p>
                    <w:p w:rsidR="00EB45D3" w:rsidRPr="00EB45D3" w:rsidRDefault="00EB45D3" w:rsidP="008C61FE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 w:rsidRPr="00EB45D3">
                        <w:rPr>
                          <w:rFonts w:hint="eastAsia"/>
                          <w:sz w:val="16"/>
                        </w:rPr>
                        <w:t>出雲市長の印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4781550" cy="2755900"/>
                <wp:effectExtent l="7620" t="10160" r="11430" b="5715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275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1FE" w:rsidRDefault="008C61FE"/>
                          <w:p w:rsidR="008C61FE" w:rsidRDefault="008C61FE" w:rsidP="008C61F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第　　号</w:t>
                            </w:r>
                          </w:p>
                          <w:p w:rsidR="008C61FE" w:rsidRPr="00EB45D3" w:rsidRDefault="008C61FE" w:rsidP="008C61F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B45D3">
                              <w:rPr>
                                <w:rFonts w:hint="eastAsia"/>
                                <w:sz w:val="22"/>
                              </w:rPr>
                              <w:t>介　護　保　険　検　査　証</w:t>
                            </w:r>
                          </w:p>
                          <w:p w:rsidR="008C61FE" w:rsidRDefault="008C61FE"/>
                          <w:p w:rsidR="008C61FE" w:rsidRDefault="008C61FE">
                            <w:r>
                              <w:t xml:space="preserve">　　　　　　　　　　　</w:t>
                            </w:r>
                            <w:r w:rsidR="00EB45D3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E5B1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所　属　</w:t>
                            </w:r>
                          </w:p>
                          <w:p w:rsidR="008C61FE" w:rsidRDefault="008C61FE">
                            <w:r>
                              <w:t xml:space="preserve">　　　　　　　　　　　</w:t>
                            </w:r>
                            <w:r w:rsidR="00EB45D3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 w:rsidR="005E5B1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C61FE" w:rsidRDefault="008C61FE">
                            <w:r>
                              <w:t xml:space="preserve">　　　　　　　　　　　</w:t>
                            </w:r>
                            <w:r w:rsidR="00EB45D3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E5B1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C61FE" w:rsidRPr="008C61FE" w:rsidRDefault="008C61FE">
                            <w:r>
                              <w:t xml:space="preserve">　　　　　　　　　　　</w:t>
                            </w:r>
                            <w:r w:rsidR="00EB45D3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 w:rsidR="005E5B1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  <w:p w:rsidR="008C61FE" w:rsidRPr="005E5B14" w:rsidRDefault="008C61FE"/>
                          <w:p w:rsidR="00EB45D3" w:rsidRDefault="00EB45D3" w:rsidP="00EB45D3">
                            <w:pPr>
                              <w:ind w:firstLineChars="300" w:firstLine="63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年</w:t>
                            </w:r>
                            <w:r w:rsidR="006D0F9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</w:t>
                            </w:r>
                            <w:r w:rsidR="006D0F9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>交付</w:t>
                            </w:r>
                          </w:p>
                          <w:p w:rsidR="008C61FE" w:rsidRPr="00EB45D3" w:rsidRDefault="008C61FE" w:rsidP="008C61FE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8" style="width:376.5pt;height:2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">
                <v:textbox inset="5.85pt,.7pt,5.85pt,.7pt">
                  <w:txbxContent>
                    <w:p w:rsidR="008C61FE" w:rsidRDefault="008C61FE"/>
                    <w:p w:rsidR="008C61FE" w:rsidRDefault="008C61FE" w:rsidP="008C61F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第　　号</w:t>
                      </w:r>
                    </w:p>
                    <w:p w:rsidR="008C61FE" w:rsidRPr="00EB45D3" w:rsidRDefault="008C61FE" w:rsidP="008C61FE">
                      <w:pPr>
                        <w:jc w:val="center"/>
                        <w:rPr>
                          <w:sz w:val="22"/>
                        </w:rPr>
                      </w:pPr>
                      <w:r w:rsidRPr="00EB45D3">
                        <w:rPr>
                          <w:rFonts w:hint="eastAsia"/>
                          <w:sz w:val="22"/>
                        </w:rPr>
                        <w:t>介　護　保　険　検　査　証</w:t>
                      </w:r>
                    </w:p>
                    <w:p w:rsidR="008C61FE" w:rsidRDefault="008C61FE"/>
                    <w:p w:rsidR="008C61FE" w:rsidRDefault="008C61FE">
                      <w:r>
                        <w:t xml:space="preserve">　　　　　　　　　　　</w:t>
                      </w:r>
                      <w:r w:rsidR="00EB45D3">
                        <w:rPr>
                          <w:rFonts w:hint="eastAsia"/>
                        </w:rPr>
                        <w:t xml:space="preserve">　　</w:t>
                      </w:r>
                      <w:r w:rsidR="005E5B14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所　属　</w:t>
                      </w:r>
                    </w:p>
                    <w:p w:rsidR="008C61FE" w:rsidRDefault="008C61FE">
                      <w:r>
                        <w:t xml:space="preserve">　　　　　　　　　　　</w:t>
                      </w:r>
                      <w:r w:rsidR="00EB45D3"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 w:rsidR="005E5B14">
                        <w:rPr>
                          <w:rFonts w:hint="eastAsia"/>
                        </w:rPr>
                        <w:t xml:space="preserve">　</w:t>
                      </w:r>
                      <w:r>
                        <w:t>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8C61FE" w:rsidRDefault="008C61FE">
                      <w:r>
                        <w:t xml:space="preserve">　　　　　　　　　　　</w:t>
                      </w:r>
                      <w:r w:rsidR="00EB45D3">
                        <w:rPr>
                          <w:rFonts w:hint="eastAsia"/>
                        </w:rPr>
                        <w:t xml:space="preserve">　　</w:t>
                      </w:r>
                      <w:r w:rsidR="005E5B14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8C61FE" w:rsidRPr="008C61FE" w:rsidRDefault="008C61FE">
                      <w:r>
                        <w:t xml:space="preserve">　　　　　　　　　　　</w:t>
                      </w:r>
                      <w:r w:rsidR="00EB45D3"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 w:rsidR="005E5B1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生年月日</w:t>
                      </w:r>
                    </w:p>
                    <w:p w:rsidR="008C61FE" w:rsidRPr="005E5B14" w:rsidRDefault="008C61FE"/>
                    <w:p w:rsidR="00EB45D3" w:rsidRDefault="00EB45D3" w:rsidP="00EB45D3">
                      <w:pPr>
                        <w:ind w:firstLineChars="300" w:firstLine="630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</w:t>
                      </w:r>
                      <w:r>
                        <w:t>年</w:t>
                      </w:r>
                      <w:r w:rsidR="006D0F9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</w:t>
                      </w:r>
                      <w:r w:rsidR="006D0F97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日</w:t>
                      </w:r>
                      <w:r>
                        <w:rPr>
                          <w:rFonts w:hint="eastAsia"/>
                        </w:rPr>
                        <w:t>交付</w:t>
                      </w:r>
                    </w:p>
                    <w:p w:rsidR="008C61FE" w:rsidRPr="00EB45D3" w:rsidRDefault="008C61FE" w:rsidP="008C61FE">
                      <w:pPr>
                        <w:ind w:firstLineChars="100" w:firstLine="21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76709" w:rsidRDefault="00776709" w:rsidP="00601F43"/>
    <w:p w:rsidR="005E5B14" w:rsidRDefault="005E5B14" w:rsidP="005E5B14">
      <w:pPr>
        <w:jc w:val="center"/>
      </w:pPr>
      <w:r>
        <w:rPr>
          <w:rFonts w:hint="eastAsia"/>
        </w:rPr>
        <w:t>（裏）</w:t>
      </w:r>
    </w:p>
    <w:p w:rsidR="005E5B14" w:rsidRDefault="00194AD8" w:rsidP="005E5B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520064</wp:posOffset>
                </wp:positionH>
                <wp:positionV relativeFrom="paragraph">
                  <wp:posOffset>393700</wp:posOffset>
                </wp:positionV>
                <wp:extent cx="4333875" cy="1685925"/>
                <wp:effectExtent l="0" t="0" r="28575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1685925"/>
                        </a:xfrm>
                        <a:prstGeom prst="bracketPair">
                          <a:avLst>
                            <a:gd name="adj" fmla="val 64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B14" w:rsidRPr="00C44720" w:rsidRDefault="005E5B14" w:rsidP="001F41B9">
                            <w:pPr>
                              <w:adjustRightInd w:val="0"/>
                              <w:snapToGrid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44720">
                              <w:rPr>
                                <w:rFonts w:asciiTheme="minorEastAsia" w:eastAsiaTheme="minorEastAsia" w:hAnsiTheme="minorEastAsia" w:hint="eastAsia"/>
                              </w:rPr>
                              <w:t>介護保険法第23条、第42条第4項、第42条の3第3項、第45条第8項、第47条第4項、第49条第3項、第54条第4項、第54条の3第3項、第57条第8項、第59条第4項、第76条第1項、第78条の7第1項、第83条第1項、第90条第1項、第100条第1項、第115条の7第1項、第115条の17第1項、第115条の27第1項、第115条の33第1</w:t>
                            </w:r>
                            <w:r w:rsidR="00601F43" w:rsidRPr="00C44720">
                              <w:rPr>
                                <w:rFonts w:asciiTheme="minorEastAsia" w:eastAsiaTheme="minorEastAsia" w:hAnsiTheme="minorEastAsia" w:hint="eastAsia"/>
                              </w:rPr>
                              <w:t>項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 w:hint="eastAsia"/>
                              </w:rPr>
                              <w:t>並びに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/>
                              </w:rPr>
                              <w:t>健康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 w:hint="eastAsia"/>
                              </w:rPr>
                              <w:t>保険法等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/>
                              </w:rPr>
                              <w:t>の一部を改正する法律（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 w:hint="eastAsia"/>
                              </w:rPr>
                              <w:t>平成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/>
                              </w:rPr>
                              <w:t>18年法律第83号）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 w:hint="eastAsia"/>
                              </w:rPr>
                              <w:t>附則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/>
                              </w:rPr>
                              <w:t>第130条の2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 w:hint="eastAsia"/>
                              </w:rPr>
                              <w:t>第1項の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/>
                              </w:rPr>
                              <w:t>規定によりなおその効力を有する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 w:hint="eastAsia"/>
                              </w:rPr>
                              <w:t>もの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/>
                              </w:rPr>
                              <w:t>とされた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 w:hint="eastAsia"/>
                              </w:rPr>
                              <w:t>同法</w:t>
                            </w:r>
                            <w:r w:rsidR="001F41B9" w:rsidRPr="00C44720">
                              <w:rPr>
                                <w:rFonts w:asciiTheme="minorEastAsia" w:eastAsiaTheme="minorEastAsia" w:hAnsiTheme="minorEastAsia"/>
                              </w:rPr>
                              <w:t>第26条の規定による改正前の介護保険法第112条第1項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9" type="#_x0000_t185" style="position:absolute;left:0;text-align:left;margin-left:40.95pt;margin-top:31pt;width:341.25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" adj="1385">
                <v:textbox inset="5.85pt,.7pt,5.85pt,.7pt">
                  <w:txbxContent>
                    <w:p w:rsidR="005E5B14" w:rsidRPr="00C44720" w:rsidRDefault="005E5B14" w:rsidP="001F41B9">
                      <w:pPr>
                        <w:adjustRightInd w:val="0"/>
                        <w:snapToGrid w:val="0"/>
                        <w:rPr>
                          <w:rFonts w:asciiTheme="minorEastAsia" w:eastAsiaTheme="minorEastAsia" w:hAnsiTheme="minorEastAsia"/>
                        </w:rPr>
                      </w:pPr>
                      <w:r w:rsidRPr="00C44720">
                        <w:rPr>
                          <w:rFonts w:asciiTheme="minorEastAsia" w:eastAsiaTheme="minorEastAsia" w:hAnsiTheme="minorEastAsia" w:hint="eastAsia"/>
                        </w:rPr>
                        <w:t>介護保険法第23条、第42条第4項、第42条の3第3項、第45条第8項、第47条第4項、第49条第3項、第54条第4項、第54条の3第3項、第57条第8項、第59条第4項、第76条第1項、第78条の7第1項、第83条第1項、第90条第1項、第100条第1項、第115条の7第1項、第115条の17第1項、第115条の27第1項、第115条の33第1</w:t>
                      </w:r>
                      <w:r w:rsidR="00601F43" w:rsidRPr="00C44720">
                        <w:rPr>
                          <w:rFonts w:asciiTheme="minorEastAsia" w:eastAsiaTheme="minorEastAsia" w:hAnsiTheme="minorEastAsia" w:hint="eastAsia"/>
                        </w:rPr>
                        <w:t>項</w:t>
                      </w:r>
                      <w:r w:rsidR="001F41B9" w:rsidRPr="00C44720">
                        <w:rPr>
                          <w:rFonts w:asciiTheme="minorEastAsia" w:eastAsiaTheme="minorEastAsia" w:hAnsiTheme="minorEastAsia" w:hint="eastAsia"/>
                        </w:rPr>
                        <w:t>並びに</w:t>
                      </w:r>
                      <w:r w:rsidR="001F41B9" w:rsidRPr="00C44720">
                        <w:rPr>
                          <w:rFonts w:asciiTheme="minorEastAsia" w:eastAsiaTheme="minorEastAsia" w:hAnsiTheme="minorEastAsia"/>
                        </w:rPr>
                        <w:t>健康</w:t>
                      </w:r>
                      <w:r w:rsidR="001F41B9" w:rsidRPr="00C44720">
                        <w:rPr>
                          <w:rFonts w:asciiTheme="minorEastAsia" w:eastAsiaTheme="minorEastAsia" w:hAnsiTheme="minorEastAsia" w:hint="eastAsia"/>
                        </w:rPr>
                        <w:t>保険法等</w:t>
                      </w:r>
                      <w:r w:rsidR="001F41B9" w:rsidRPr="00C44720">
                        <w:rPr>
                          <w:rFonts w:asciiTheme="minorEastAsia" w:eastAsiaTheme="minorEastAsia" w:hAnsiTheme="minorEastAsia"/>
                        </w:rPr>
                        <w:t>の一部を改正する法律（</w:t>
                      </w:r>
                      <w:r w:rsidR="001F41B9" w:rsidRPr="00C44720">
                        <w:rPr>
                          <w:rFonts w:asciiTheme="minorEastAsia" w:eastAsiaTheme="minorEastAsia" w:hAnsiTheme="minorEastAsia" w:hint="eastAsia"/>
                        </w:rPr>
                        <w:t>平成</w:t>
                      </w:r>
                      <w:r w:rsidR="001F41B9" w:rsidRPr="00C44720">
                        <w:rPr>
                          <w:rFonts w:asciiTheme="minorEastAsia" w:eastAsiaTheme="minorEastAsia" w:hAnsiTheme="minorEastAsia"/>
                        </w:rPr>
                        <w:t>18年法律第83号）</w:t>
                      </w:r>
                      <w:r w:rsidR="001F41B9" w:rsidRPr="00C44720">
                        <w:rPr>
                          <w:rFonts w:asciiTheme="minorEastAsia" w:eastAsiaTheme="minorEastAsia" w:hAnsiTheme="minorEastAsia" w:hint="eastAsia"/>
                        </w:rPr>
                        <w:t>附則</w:t>
                      </w:r>
                      <w:r w:rsidR="001F41B9" w:rsidRPr="00C44720">
                        <w:rPr>
                          <w:rFonts w:asciiTheme="minorEastAsia" w:eastAsiaTheme="minorEastAsia" w:hAnsiTheme="minorEastAsia"/>
                        </w:rPr>
                        <w:t>第130条の2</w:t>
                      </w:r>
                      <w:r w:rsidR="001F41B9" w:rsidRPr="00C44720">
                        <w:rPr>
                          <w:rFonts w:asciiTheme="minorEastAsia" w:eastAsiaTheme="minorEastAsia" w:hAnsiTheme="minorEastAsia" w:hint="eastAsia"/>
                        </w:rPr>
                        <w:t>第1項の</w:t>
                      </w:r>
                      <w:r w:rsidR="001F41B9" w:rsidRPr="00C44720">
                        <w:rPr>
                          <w:rFonts w:asciiTheme="minorEastAsia" w:eastAsiaTheme="minorEastAsia" w:hAnsiTheme="minorEastAsia"/>
                        </w:rPr>
                        <w:t>規定によりなおその効力を有する</w:t>
                      </w:r>
                      <w:r w:rsidR="001F41B9" w:rsidRPr="00C44720">
                        <w:rPr>
                          <w:rFonts w:asciiTheme="minorEastAsia" w:eastAsiaTheme="minorEastAsia" w:hAnsiTheme="minorEastAsia" w:hint="eastAsia"/>
                        </w:rPr>
                        <w:t>もの</w:t>
                      </w:r>
                      <w:r w:rsidR="001F41B9" w:rsidRPr="00C44720">
                        <w:rPr>
                          <w:rFonts w:asciiTheme="minorEastAsia" w:eastAsiaTheme="minorEastAsia" w:hAnsiTheme="minorEastAsia"/>
                        </w:rPr>
                        <w:t>とされた</w:t>
                      </w:r>
                      <w:r w:rsidR="001F41B9" w:rsidRPr="00C44720">
                        <w:rPr>
                          <w:rFonts w:asciiTheme="minorEastAsia" w:eastAsiaTheme="minorEastAsia" w:hAnsiTheme="minorEastAsia" w:hint="eastAsia"/>
                        </w:rPr>
                        <w:t>同法</w:t>
                      </w:r>
                      <w:r w:rsidR="001F41B9" w:rsidRPr="00C44720">
                        <w:rPr>
                          <w:rFonts w:asciiTheme="minorEastAsia" w:eastAsiaTheme="minorEastAsia" w:hAnsiTheme="minorEastAsia"/>
                        </w:rPr>
                        <w:t>第26条の規定による改正前の介護保険法第112条第1項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4781550" cy="2755900"/>
                <wp:effectExtent l="7620" t="10160" r="11430" b="5715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275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B14" w:rsidRDefault="005E5B14" w:rsidP="005E5B14"/>
                          <w:p w:rsidR="00601F43" w:rsidRDefault="00601F43" w:rsidP="005E5B14"/>
                          <w:p w:rsidR="00601F43" w:rsidRDefault="00601F43" w:rsidP="005E5B14"/>
                          <w:p w:rsidR="00601F43" w:rsidRDefault="00601F43" w:rsidP="005E5B14"/>
                          <w:p w:rsidR="00601F43" w:rsidRDefault="00601F43" w:rsidP="005E5B14"/>
                          <w:p w:rsidR="00601F43" w:rsidRDefault="00601F43" w:rsidP="005E5B14"/>
                          <w:p w:rsidR="00601F43" w:rsidRDefault="00601F43" w:rsidP="005E5B14"/>
                          <w:p w:rsidR="00601F43" w:rsidRDefault="00601F43" w:rsidP="005E5B14"/>
                          <w:p w:rsidR="00601F43" w:rsidRDefault="00601F43" w:rsidP="005E5B14"/>
                          <w:p w:rsidR="00601F43" w:rsidRDefault="00601F43" w:rsidP="00601F43">
                            <w:r>
                              <w:rPr>
                                <w:rFonts w:hint="eastAsia"/>
                              </w:rPr>
                              <w:t>（注意）この証は、異動、退職等により、上記に掲げる規定に関する業務</w:t>
                            </w:r>
                          </w:p>
                          <w:p w:rsidR="00601F43" w:rsidRDefault="00601F43" w:rsidP="00601F43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に従事する職員でなくなったときは、必ず返還しなければならない。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30" style="width:376.5pt;height:2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">
                <v:textbox inset="5.85pt,.7pt,5.85pt,.7pt">
                  <w:txbxContent>
                    <w:p w:rsidR="005E5B14" w:rsidRDefault="005E5B14" w:rsidP="005E5B14"/>
                    <w:p w:rsidR="00601F43" w:rsidRDefault="00601F43" w:rsidP="005E5B14"/>
                    <w:p w:rsidR="00601F43" w:rsidRDefault="00601F43" w:rsidP="005E5B14"/>
                    <w:p w:rsidR="00601F43" w:rsidRDefault="00601F43" w:rsidP="005E5B14"/>
                    <w:p w:rsidR="00601F43" w:rsidRDefault="00601F43" w:rsidP="005E5B14"/>
                    <w:p w:rsidR="00601F43" w:rsidRDefault="00601F43" w:rsidP="005E5B14"/>
                    <w:p w:rsidR="00601F43" w:rsidRDefault="00601F43" w:rsidP="005E5B14"/>
                    <w:p w:rsidR="00601F43" w:rsidRDefault="00601F43" w:rsidP="005E5B14"/>
                    <w:p w:rsidR="00601F43" w:rsidRDefault="00601F43" w:rsidP="005E5B14">
                      <w:pPr>
                        <w:rPr>
                          <w:rFonts w:hint="eastAsia"/>
                        </w:rPr>
                      </w:pPr>
                    </w:p>
                    <w:p w:rsidR="00601F43" w:rsidRDefault="00601F43" w:rsidP="00601F43">
                      <w:r>
                        <w:rPr>
                          <w:rFonts w:hint="eastAsia"/>
                        </w:rPr>
                        <w:t>（注意）この証は、異動、退職等により、上記に掲げる規定に関する業務</w:t>
                      </w:r>
                    </w:p>
                    <w:p w:rsidR="00601F43" w:rsidRDefault="00601F43" w:rsidP="00601F43">
                      <w:pPr>
                        <w:ind w:firstLineChars="300" w:firstLine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に従事する職員でなくなったときは、必ず返還しなければならない。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01F43" w:rsidRDefault="00601F43" w:rsidP="00601F43"/>
    <w:p w:rsidR="00601F43" w:rsidRDefault="00194AD8" w:rsidP="00601F43">
      <w:r>
        <w:rPr>
          <w:rFonts w:hint="eastAsia"/>
        </w:rPr>
        <w:t>（備考）</w:t>
      </w:r>
    </w:p>
    <w:p w:rsidR="00194AD8" w:rsidRPr="00C44720" w:rsidRDefault="00194AD8" w:rsidP="00601F43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C44720">
        <w:rPr>
          <w:rFonts w:asciiTheme="minorEastAsia" w:eastAsiaTheme="minorEastAsia" w:hAnsiTheme="minorEastAsia" w:hint="eastAsia"/>
        </w:rPr>
        <w:t>1　紙質は、厚紙とすること。</w:t>
      </w:r>
    </w:p>
    <w:p w:rsidR="00194AD8" w:rsidRPr="00C44720" w:rsidRDefault="00194AD8" w:rsidP="00601F43">
      <w:pPr>
        <w:rPr>
          <w:rFonts w:asciiTheme="minorEastAsia" w:eastAsiaTheme="minorEastAsia" w:hAnsiTheme="minorEastAsia"/>
        </w:rPr>
      </w:pPr>
      <w:r w:rsidRPr="00C44720">
        <w:rPr>
          <w:rFonts w:asciiTheme="minorEastAsia" w:eastAsiaTheme="minorEastAsia" w:hAnsiTheme="minorEastAsia" w:hint="eastAsia"/>
        </w:rPr>
        <w:t xml:space="preserve">　2　紙色は白、刷色は黒とすること。</w:t>
      </w:r>
    </w:p>
    <w:p w:rsidR="00194AD8" w:rsidRPr="005E5B14" w:rsidRDefault="00194AD8" w:rsidP="00601F43">
      <w:r w:rsidRPr="00C44720">
        <w:rPr>
          <w:rFonts w:asciiTheme="minorEastAsia" w:eastAsiaTheme="minorEastAsia" w:hAnsiTheme="minorEastAsia" w:hint="eastAsia"/>
        </w:rPr>
        <w:t xml:space="preserve">　3　写真の大きさは、縦3センチメートル、横2.4センチメート</w:t>
      </w:r>
      <w:r>
        <w:rPr>
          <w:rFonts w:hint="eastAsia"/>
        </w:rPr>
        <w:t>ルとすること。</w:t>
      </w:r>
    </w:p>
    <w:sectPr w:rsidR="00194AD8" w:rsidRPr="005E5B14" w:rsidSect="00194AD8"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933" w:rsidRDefault="006F1933" w:rsidP="00776709">
      <w:r>
        <w:separator/>
      </w:r>
    </w:p>
  </w:endnote>
  <w:endnote w:type="continuationSeparator" w:id="0">
    <w:p w:rsidR="006F1933" w:rsidRDefault="006F1933" w:rsidP="0077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933" w:rsidRDefault="006F1933" w:rsidP="00776709">
      <w:r>
        <w:separator/>
      </w:r>
    </w:p>
  </w:footnote>
  <w:footnote w:type="continuationSeparator" w:id="0">
    <w:p w:rsidR="006F1933" w:rsidRDefault="006F1933" w:rsidP="00776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FE"/>
    <w:rsid w:val="00123DE2"/>
    <w:rsid w:val="0018256E"/>
    <w:rsid w:val="00194AD8"/>
    <w:rsid w:val="001F41B9"/>
    <w:rsid w:val="005E5B14"/>
    <w:rsid w:val="00601F43"/>
    <w:rsid w:val="006D0F97"/>
    <w:rsid w:val="006F1933"/>
    <w:rsid w:val="00776709"/>
    <w:rsid w:val="008C61FE"/>
    <w:rsid w:val="009350F5"/>
    <w:rsid w:val="00A358B6"/>
    <w:rsid w:val="00C44720"/>
    <w:rsid w:val="00CB6A8D"/>
    <w:rsid w:val="00CC7ADC"/>
    <w:rsid w:val="00EB45D3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195E1"/>
  <w15:chartTrackingRefBased/>
  <w15:docId w15:val="{7581F768-E70C-40EC-A656-36BD80BC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1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6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70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76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70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NJ442</dc:creator>
  <cp:keywords/>
  <dc:description/>
  <cp:lastModifiedBy>SL318</cp:lastModifiedBy>
  <cp:revision>2</cp:revision>
  <cp:lastPrinted>2018-11-20T02:27:00Z</cp:lastPrinted>
  <dcterms:created xsi:type="dcterms:W3CDTF">2020-05-24T23:37:00Z</dcterms:created>
  <dcterms:modified xsi:type="dcterms:W3CDTF">2020-05-24T23:37:00Z</dcterms:modified>
</cp:coreProperties>
</file>