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号（第</w:t>
      </w:r>
      <w:r>
        <w:t>1</w:t>
      </w:r>
      <w:r w:rsidR="00AF1C25">
        <w:rPr>
          <w:rFonts w:hint="eastAsia"/>
        </w:rPr>
        <w:t>1</w:t>
      </w:r>
      <w:r>
        <w:rPr>
          <w:rFonts w:hint="eastAsia"/>
        </w:rPr>
        <w:t>条関係）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AF1C25" w:rsidP="008A7163">
      <w:pPr>
        <w:pStyle w:val="121"/>
        <w:ind w:left="209" w:hangingChars="91" w:hanging="209"/>
        <w:jc w:val="center"/>
      </w:pPr>
      <w:r w:rsidRPr="00AF1C25">
        <w:rPr>
          <w:rFonts w:hint="eastAsia"/>
        </w:rPr>
        <w:t>斐川文化会館指定管理者指定書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AF1C25" w:rsidRPr="00AF1C25">
        <w:rPr>
          <w:rFonts w:hint="eastAsia"/>
        </w:rPr>
        <w:t>斐川文化会館</w:t>
      </w:r>
      <w:r>
        <w:rPr>
          <w:rFonts w:hint="eastAsia"/>
        </w:rPr>
        <w:t>の指定管理者の申請については、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AF1C25" w:rsidRPr="00AF1C25">
        <w:rPr>
          <w:rFonts w:hint="eastAsia"/>
        </w:rPr>
        <w:t>斐川文化会館の設置及び管理に関する条例第19条の規定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518" w:rsidRDefault="00787518">
      <w:r>
        <w:separator/>
      </w:r>
    </w:p>
  </w:endnote>
  <w:endnote w:type="continuationSeparator" w:id="0">
    <w:p w:rsidR="00787518" w:rsidRDefault="0078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518" w:rsidRDefault="00787518">
      <w:r>
        <w:separator/>
      </w:r>
    </w:p>
  </w:footnote>
  <w:footnote w:type="continuationSeparator" w:id="0">
    <w:p w:rsidR="00787518" w:rsidRDefault="00787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9897811">
    <w:abstractNumId w:val="10"/>
  </w:num>
  <w:num w:numId="2" w16cid:durableId="747002761">
    <w:abstractNumId w:val="9"/>
  </w:num>
  <w:num w:numId="3" w16cid:durableId="1466586269">
    <w:abstractNumId w:val="7"/>
  </w:num>
  <w:num w:numId="4" w16cid:durableId="1560508003">
    <w:abstractNumId w:val="6"/>
  </w:num>
  <w:num w:numId="5" w16cid:durableId="2121602149">
    <w:abstractNumId w:val="5"/>
  </w:num>
  <w:num w:numId="6" w16cid:durableId="333412564">
    <w:abstractNumId w:val="4"/>
  </w:num>
  <w:num w:numId="7" w16cid:durableId="986125312">
    <w:abstractNumId w:val="8"/>
  </w:num>
  <w:num w:numId="8" w16cid:durableId="17239805">
    <w:abstractNumId w:val="3"/>
  </w:num>
  <w:num w:numId="9" w16cid:durableId="653685868">
    <w:abstractNumId w:val="2"/>
  </w:num>
  <w:num w:numId="10" w16cid:durableId="317617431">
    <w:abstractNumId w:val="1"/>
  </w:num>
  <w:num w:numId="11" w16cid:durableId="139855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E1E68"/>
    <w:rsid w:val="001F5BA5"/>
    <w:rsid w:val="00203958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93376"/>
    <w:rsid w:val="006A278E"/>
    <w:rsid w:val="006B5827"/>
    <w:rsid w:val="006C0A26"/>
    <w:rsid w:val="006C3279"/>
    <w:rsid w:val="00716488"/>
    <w:rsid w:val="00733358"/>
    <w:rsid w:val="00787518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1C25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525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F0D17-FF45-4601-81A9-32573E3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2025-09-14T03:53:00Z</dcterms:created>
  <dcterms:modified xsi:type="dcterms:W3CDTF">2025-09-14T03:53:00Z</dcterms:modified>
</cp:coreProperties>
</file>