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FDA" w:rsidRPr="00E24FDC" w:rsidRDefault="0007552B">
      <w:pPr>
        <w:rPr>
          <w:rFonts w:ascii="ＭＳ 明朝" w:cs="Times New Roman"/>
          <w:sz w:val="22"/>
          <w:szCs w:val="22"/>
        </w:rPr>
      </w:pPr>
      <w:r>
        <w:rPr>
          <w:noProof/>
        </w:rPr>
        <w:pict>
          <v:oval id="_x0000_s1046" style="position:absolute;left:0;text-align:left;margin-left:390.15pt;margin-top:628.35pt;width:12.45pt;height:12.45pt;z-index:251658240" filled="f" strokeweight=".5pt">
            <o:lock v:ext="edit" aspectratio="t"/>
            <w10:anchorlock/>
          </v:oval>
        </w:pict>
      </w:r>
      <w:r>
        <w:rPr>
          <w:noProof/>
        </w:rPr>
        <w:pict>
          <v:oval id="_x0000_s1047" style="position:absolute;left:0;text-align:left;margin-left:400.35pt;margin-top:256pt;width:12.45pt;height:12.45pt;z-index:251657216" filled="f" strokeweight=".5pt">
            <o:lock v:ext="edit" aspectratio="t"/>
            <w10:anchorlock/>
          </v:oval>
        </w:pic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様式第</w:t>
      </w:r>
      <w:r w:rsidR="0001198C" w:rsidRPr="00E24FDC">
        <w:rPr>
          <w:rFonts w:ascii="ＭＳ 明朝" w:hAnsi="ＭＳ 明朝" w:cs="ＭＳ 明朝"/>
          <w:sz w:val="22"/>
          <w:szCs w:val="22"/>
        </w:rPr>
        <w:t>23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号（第</w:t>
      </w:r>
      <w:r w:rsidR="006E6DDD" w:rsidRPr="00944A04">
        <w:rPr>
          <w:rFonts w:ascii="ＭＳ 明朝" w:hAnsi="ＭＳ 明朝" w:cs="ＭＳ 明朝"/>
          <w:sz w:val="22"/>
          <w:szCs w:val="22"/>
        </w:rPr>
        <w:t>20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条関係）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wordWrap w:val="0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年　　月　　日　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8F5D38">
      <w:pPr>
        <w:jc w:val="center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斐川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企業化支援貸工場返還届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　出雲市長　　　　様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01198C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  <w:u w:val="single"/>
        </w:rPr>
      </w:pP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>利用</w:t>
      </w:r>
      <w:r w:rsidR="00140FDA"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施設名　　　　　　　　　　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340"/>
          <w:sz w:val="22"/>
          <w:szCs w:val="22"/>
          <w:u w:val="single"/>
        </w:rPr>
        <w:t>住</w:t>
      </w: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所　　　　　　　　　　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34"/>
          <w:sz w:val="22"/>
          <w:szCs w:val="22"/>
          <w:u w:val="single"/>
        </w:rPr>
        <w:t>事業所</w:t>
      </w: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名　　　　　　　　　　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34"/>
          <w:sz w:val="22"/>
          <w:szCs w:val="22"/>
          <w:u w:val="single"/>
        </w:rPr>
        <w:t>代表者</w:t>
      </w: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>名　　　　　　　　　印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下記のとおり、</w:t>
      </w:r>
      <w:r w:rsidR="008F5D38" w:rsidRPr="00E24FDC">
        <w:rPr>
          <w:rFonts w:ascii="ＭＳ 明朝" w:hAnsi="ＭＳ 明朝" w:cs="ＭＳ 明朝" w:hint="eastAsia"/>
          <w:sz w:val="22"/>
          <w:szCs w:val="22"/>
        </w:rPr>
        <w:t>斐川</w:t>
      </w:r>
      <w:r w:rsidRPr="00E24FDC">
        <w:rPr>
          <w:rFonts w:ascii="ＭＳ 明朝" w:hAnsi="ＭＳ 明朝" w:cs="ＭＳ 明朝" w:hint="eastAsia"/>
          <w:sz w:val="22"/>
          <w:szCs w:val="22"/>
        </w:rPr>
        <w:t>企業化支援貸工場を原状に復帰して返還いたしますので、出雲市</w:t>
      </w:r>
      <w:r w:rsidR="008F5D38" w:rsidRPr="00E24FDC">
        <w:rPr>
          <w:rFonts w:ascii="ＭＳ 明朝" w:hAnsi="ＭＳ 明朝" w:cs="ＭＳ 明朝" w:hint="eastAsia"/>
          <w:sz w:val="22"/>
          <w:szCs w:val="22"/>
        </w:rPr>
        <w:t>斐川</w:t>
      </w:r>
      <w:r w:rsidRPr="00E24FDC">
        <w:rPr>
          <w:rFonts w:ascii="ＭＳ 明朝" w:hAnsi="ＭＳ 明朝" w:cs="ＭＳ 明朝" w:hint="eastAsia"/>
          <w:sz w:val="22"/>
          <w:szCs w:val="22"/>
        </w:rPr>
        <w:t>企業化支援貸工場の設置及び管理に関する条例施行規則第</w:t>
      </w:r>
      <w:r w:rsidR="008909DD" w:rsidRPr="00944A04">
        <w:rPr>
          <w:rFonts w:ascii="ＭＳ 明朝" w:hAnsi="ＭＳ 明朝" w:cs="ＭＳ 明朝"/>
          <w:sz w:val="22"/>
          <w:szCs w:val="22"/>
        </w:rPr>
        <w:t>20</w:t>
      </w:r>
      <w:r w:rsidRPr="00E24FDC">
        <w:rPr>
          <w:rFonts w:ascii="ＭＳ 明朝" w:hAnsi="ＭＳ 明朝" w:cs="ＭＳ 明朝" w:hint="eastAsia"/>
          <w:sz w:val="22"/>
          <w:szCs w:val="22"/>
        </w:rPr>
        <w:t>条第</w:t>
      </w:r>
      <w:r w:rsidR="0001198C" w:rsidRPr="00E24FDC">
        <w:rPr>
          <w:rFonts w:ascii="ＭＳ 明朝" w:hAnsi="ＭＳ 明朝" w:cs="ＭＳ 明朝"/>
          <w:sz w:val="22"/>
          <w:szCs w:val="22"/>
        </w:rPr>
        <w:t>2</w:t>
      </w:r>
      <w:r w:rsidRPr="00E24FDC">
        <w:rPr>
          <w:rFonts w:ascii="ＭＳ 明朝" w:hAnsi="ＭＳ 明朝" w:cs="ＭＳ 明朝" w:hint="eastAsia"/>
          <w:sz w:val="22"/>
          <w:szCs w:val="22"/>
        </w:rPr>
        <w:t>項</w:t>
      </w:r>
      <w:r w:rsidR="0001198C" w:rsidRPr="00E24FDC">
        <w:rPr>
          <w:rFonts w:ascii="ＭＳ 明朝" w:hAnsi="ＭＳ 明朝" w:cs="ＭＳ 明朝" w:hint="eastAsia"/>
          <w:sz w:val="22"/>
          <w:szCs w:val="22"/>
        </w:rPr>
        <w:t>の規定</w:t>
      </w:r>
      <w:r w:rsidRPr="00E24FDC">
        <w:rPr>
          <w:rFonts w:ascii="ＭＳ 明朝" w:hAnsi="ＭＳ 明朝" w:cs="ＭＳ 明朝" w:hint="eastAsia"/>
          <w:sz w:val="22"/>
          <w:szCs w:val="22"/>
        </w:rPr>
        <w:t>に基づき、</w:t>
      </w:r>
      <w:r w:rsidR="008F5D38" w:rsidRPr="00E24FDC">
        <w:rPr>
          <w:rFonts w:ascii="ＭＳ 明朝" w:hAnsi="ＭＳ 明朝" w:cs="ＭＳ 明朝" w:hint="eastAsia"/>
          <w:sz w:val="22"/>
          <w:szCs w:val="22"/>
        </w:rPr>
        <w:t>斐川</w:t>
      </w:r>
      <w:r w:rsidRPr="00E24FDC">
        <w:rPr>
          <w:rFonts w:ascii="ＭＳ 明朝" w:hAnsi="ＭＳ 明朝" w:cs="ＭＳ 明朝" w:hint="eastAsia"/>
          <w:sz w:val="22"/>
          <w:szCs w:val="22"/>
        </w:rPr>
        <w:t>企業化支援貸工場の検査をお願いします。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なお、未納の使用料、電気料及び私の責めに帰する事由により賠償金額等があるときは、責任をもって精算いたします。</w:t>
      </w:r>
    </w:p>
    <w:p w:rsidR="00140FDA" w:rsidRPr="00E24FDC" w:rsidRDefault="00140FDA">
      <w:pPr>
        <w:spacing w:after="120" w:line="300" w:lineRule="auto"/>
        <w:jc w:val="center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205" w:type="dxa"/>
            <w:vAlign w:val="center"/>
          </w:tcPr>
          <w:p w:rsidR="00140FDA" w:rsidRPr="00E24FDC" w:rsidRDefault="003E61D7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利用</w:t>
            </w:r>
            <w:r w:rsidR="00140FDA" w:rsidRPr="00E24FDC">
              <w:rPr>
                <w:rFonts w:ascii="ＭＳ 明朝" w:hAnsi="ＭＳ 明朝" w:cs="ＭＳ 明朝" w:hint="eastAsia"/>
                <w:sz w:val="22"/>
                <w:szCs w:val="22"/>
              </w:rPr>
              <w:t>施設名</w:t>
            </w:r>
          </w:p>
        </w:tc>
        <w:tc>
          <w:tcPr>
            <w:tcW w:w="6300" w:type="dxa"/>
            <w:vAlign w:val="center"/>
          </w:tcPr>
          <w:p w:rsidR="00140FDA" w:rsidRPr="00E24FDC" w:rsidRDefault="00140FDA">
            <w:pPr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05" w:type="dxa"/>
            <w:vAlign w:val="center"/>
          </w:tcPr>
          <w:p w:rsidR="00140FDA" w:rsidRPr="00E24FDC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返還年月日</w:t>
            </w:r>
          </w:p>
        </w:tc>
        <w:tc>
          <w:tcPr>
            <w:tcW w:w="6300" w:type="dxa"/>
            <w:vAlign w:val="center"/>
          </w:tcPr>
          <w:p w:rsidR="00140FDA" w:rsidRPr="00E24FDC" w:rsidRDefault="00140FDA">
            <w:pPr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2205" w:type="dxa"/>
            <w:vAlign w:val="center"/>
          </w:tcPr>
          <w:p w:rsidR="00140FDA" w:rsidRPr="00E24FDC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使用料納付状況</w:t>
            </w:r>
          </w:p>
        </w:tc>
        <w:tc>
          <w:tcPr>
            <w:tcW w:w="6300" w:type="dxa"/>
            <w:vAlign w:val="center"/>
          </w:tcPr>
          <w:p w:rsidR="00140FDA" w:rsidRPr="00E24FDC" w:rsidRDefault="00140FDA">
            <w:pPr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年　　　月分まで納付</w:t>
            </w:r>
          </w:p>
        </w:tc>
      </w:tr>
    </w:tbl>
    <w:p w:rsidR="00140FDA" w:rsidRPr="00E24FDC" w:rsidRDefault="00140FDA">
      <w:pPr>
        <w:spacing w:line="240" w:lineRule="atLeast"/>
        <w:rPr>
          <w:rFonts w:ascii="ＭＳ 明朝" w:cs="Times New Roman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80"/>
        <w:gridCol w:w="6300"/>
      </w:tblGrid>
      <w:tr w:rsidR="00140FDA" w:rsidRPr="00E24FDC">
        <w:tblPrEx>
          <w:tblCellMar>
            <w:top w:w="0" w:type="dxa"/>
            <w:bottom w:w="0" w:type="dxa"/>
          </w:tblCellMar>
        </w:tblPrEx>
        <w:trPr>
          <w:cantSplit/>
          <w:trHeight w:val="1224"/>
        </w:trPr>
        <w:tc>
          <w:tcPr>
            <w:tcW w:w="525" w:type="dxa"/>
            <w:vMerge w:val="restart"/>
            <w:textDirection w:val="tbRlV"/>
            <w:vAlign w:val="center"/>
          </w:tcPr>
          <w:p w:rsidR="00140FDA" w:rsidRPr="00E24FDC" w:rsidRDefault="0001198C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※</w:t>
            </w:r>
            <w:r w:rsidR="00140FDA" w:rsidRPr="00E24FDC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検査欄</w:t>
            </w:r>
          </w:p>
        </w:tc>
        <w:tc>
          <w:tcPr>
            <w:tcW w:w="1680" w:type="dxa"/>
            <w:vAlign w:val="center"/>
          </w:tcPr>
          <w:p w:rsidR="00140FDA" w:rsidRPr="00E24FDC" w:rsidRDefault="00140FDA">
            <w:pPr>
              <w:spacing w:line="320" w:lineRule="exact"/>
              <w:jc w:val="distribute"/>
              <w:rPr>
                <w:rFonts w:ascii="ＭＳ 明朝" w:cs="Times New Roman"/>
                <w:spacing w:val="20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pacing w:val="20"/>
                <w:sz w:val="22"/>
                <w:szCs w:val="22"/>
              </w:rPr>
              <w:t>建物及び</w:t>
            </w:r>
          </w:p>
          <w:p w:rsidR="00140FDA" w:rsidRPr="00E24FDC" w:rsidRDefault="00140FDA">
            <w:pPr>
              <w:spacing w:line="320" w:lineRule="exact"/>
              <w:jc w:val="distribute"/>
              <w:rPr>
                <w:rFonts w:ascii="ＭＳ 明朝" w:cs="Times New Roman"/>
                <w:spacing w:val="20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pacing w:val="20"/>
                <w:sz w:val="22"/>
                <w:szCs w:val="22"/>
              </w:rPr>
              <w:t>附帯設備等</w:t>
            </w:r>
          </w:p>
          <w:p w:rsidR="00140FDA" w:rsidRPr="00E24FDC" w:rsidRDefault="00140FDA">
            <w:pPr>
              <w:spacing w:line="320" w:lineRule="exact"/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の損傷状況</w:t>
            </w:r>
          </w:p>
        </w:tc>
        <w:tc>
          <w:tcPr>
            <w:tcW w:w="6300" w:type="dxa"/>
          </w:tcPr>
          <w:p w:rsidR="00140FDA" w:rsidRPr="00E24FDC" w:rsidRDefault="00140FDA">
            <w:pPr>
              <w:spacing w:line="300" w:lineRule="auto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140FDA" w:rsidRPr="00E24FDC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525" w:type="dxa"/>
            <w:vMerge/>
            <w:tcBorders>
              <w:top w:val="nil"/>
            </w:tcBorders>
          </w:tcPr>
          <w:p w:rsidR="00140FDA" w:rsidRPr="00E24FDC" w:rsidRDefault="00140FDA">
            <w:pPr>
              <w:spacing w:line="300" w:lineRule="auto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140FDA" w:rsidRPr="00E24FDC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検査年月日</w:t>
            </w:r>
          </w:p>
        </w:tc>
        <w:tc>
          <w:tcPr>
            <w:tcW w:w="6300" w:type="dxa"/>
            <w:vAlign w:val="center"/>
          </w:tcPr>
          <w:p w:rsidR="00140FDA" w:rsidRPr="00E24FDC" w:rsidRDefault="00140FDA">
            <w:pPr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年　　　月　　　日　係員　　　　　　印　</w:t>
            </w:r>
          </w:p>
        </w:tc>
      </w:tr>
    </w:tbl>
    <w:p w:rsidR="00140FDA" w:rsidRPr="00E24FDC" w:rsidRDefault="0001198C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cs="Times New Roman" w:hint="eastAsia"/>
          <w:sz w:val="22"/>
          <w:szCs w:val="22"/>
        </w:rPr>
        <w:t>※印欄は記入しないこと</w:t>
      </w:r>
    </w:p>
    <w:sectPr w:rsidR="00140FDA" w:rsidRPr="00E24FDC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5E1" w:rsidRDefault="000545E1">
      <w:r>
        <w:separator/>
      </w:r>
    </w:p>
  </w:endnote>
  <w:endnote w:type="continuationSeparator" w:id="0">
    <w:p w:rsidR="000545E1" w:rsidRDefault="0005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5E1" w:rsidRDefault="000545E1">
      <w:r>
        <w:separator/>
      </w:r>
    </w:p>
  </w:footnote>
  <w:footnote w:type="continuationSeparator" w:id="0">
    <w:p w:rsidR="000545E1" w:rsidRDefault="00054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28"/>
    <w:multiLevelType w:val="singleLevel"/>
    <w:tmpl w:val="1A2ED81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24A90DAF"/>
    <w:multiLevelType w:val="singleLevel"/>
    <w:tmpl w:val="5C8496A2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3A5B07D9"/>
    <w:multiLevelType w:val="singleLevel"/>
    <w:tmpl w:val="6D76A29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43750F25"/>
    <w:multiLevelType w:val="singleLevel"/>
    <w:tmpl w:val="4D6A5856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" w15:restartNumberingAfterBreak="0">
    <w:nsid w:val="4F331A9A"/>
    <w:multiLevelType w:val="singleLevel"/>
    <w:tmpl w:val="684E1450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5D5C4B7C"/>
    <w:multiLevelType w:val="singleLevel"/>
    <w:tmpl w:val="396429BC"/>
    <w:lvl w:ilvl="0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6" w15:restartNumberingAfterBreak="0">
    <w:nsid w:val="5F230049"/>
    <w:multiLevelType w:val="singleLevel"/>
    <w:tmpl w:val="296ED856"/>
    <w:lvl w:ilvl="0">
      <w:start w:val="2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eastAsia"/>
      </w:rPr>
    </w:lvl>
  </w:abstractNum>
  <w:abstractNum w:abstractNumId="7" w15:restartNumberingAfterBreak="0">
    <w:nsid w:val="66646612"/>
    <w:multiLevelType w:val="singleLevel"/>
    <w:tmpl w:val="287461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7016511B"/>
    <w:multiLevelType w:val="singleLevel"/>
    <w:tmpl w:val="6E588890"/>
    <w:lvl w:ilvl="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650138537">
    <w:abstractNumId w:val="5"/>
  </w:num>
  <w:num w:numId="2" w16cid:durableId="1094782617">
    <w:abstractNumId w:val="3"/>
  </w:num>
  <w:num w:numId="3" w16cid:durableId="886259144">
    <w:abstractNumId w:val="1"/>
  </w:num>
  <w:num w:numId="4" w16cid:durableId="1446541936">
    <w:abstractNumId w:val="6"/>
  </w:num>
  <w:num w:numId="5" w16cid:durableId="1555390362">
    <w:abstractNumId w:val="0"/>
  </w:num>
  <w:num w:numId="6" w16cid:durableId="1419987190">
    <w:abstractNumId w:val="8"/>
  </w:num>
  <w:num w:numId="7" w16cid:durableId="1110586104">
    <w:abstractNumId w:val="2"/>
  </w:num>
  <w:num w:numId="8" w16cid:durableId="603804600">
    <w:abstractNumId w:val="4"/>
  </w:num>
  <w:num w:numId="9" w16cid:durableId="2006201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FDA"/>
    <w:rsid w:val="0001198C"/>
    <w:rsid w:val="000311F2"/>
    <w:rsid w:val="00044150"/>
    <w:rsid w:val="000545E1"/>
    <w:rsid w:val="00074065"/>
    <w:rsid w:val="0007552B"/>
    <w:rsid w:val="000C6D8E"/>
    <w:rsid w:val="00133ECE"/>
    <w:rsid w:val="00134D24"/>
    <w:rsid w:val="00140FDA"/>
    <w:rsid w:val="001576DC"/>
    <w:rsid w:val="00196F26"/>
    <w:rsid w:val="00203122"/>
    <w:rsid w:val="00221EA9"/>
    <w:rsid w:val="00273452"/>
    <w:rsid w:val="00280A57"/>
    <w:rsid w:val="002A6763"/>
    <w:rsid w:val="002D6F31"/>
    <w:rsid w:val="002E1E77"/>
    <w:rsid w:val="00303E01"/>
    <w:rsid w:val="00313E4A"/>
    <w:rsid w:val="00352ACF"/>
    <w:rsid w:val="003912C9"/>
    <w:rsid w:val="003958AA"/>
    <w:rsid w:val="003B1035"/>
    <w:rsid w:val="003E61D7"/>
    <w:rsid w:val="00442E36"/>
    <w:rsid w:val="004851B6"/>
    <w:rsid w:val="004F048E"/>
    <w:rsid w:val="004F771C"/>
    <w:rsid w:val="00514083"/>
    <w:rsid w:val="00544E48"/>
    <w:rsid w:val="005876C9"/>
    <w:rsid w:val="005C0875"/>
    <w:rsid w:val="005D7DED"/>
    <w:rsid w:val="005E3490"/>
    <w:rsid w:val="00605338"/>
    <w:rsid w:val="006102E0"/>
    <w:rsid w:val="00620F38"/>
    <w:rsid w:val="00654BBB"/>
    <w:rsid w:val="006C3328"/>
    <w:rsid w:val="006D7923"/>
    <w:rsid w:val="006E5921"/>
    <w:rsid w:val="006E6DDD"/>
    <w:rsid w:val="006F24BB"/>
    <w:rsid w:val="007123C0"/>
    <w:rsid w:val="00724C93"/>
    <w:rsid w:val="00751F3E"/>
    <w:rsid w:val="00754413"/>
    <w:rsid w:val="0077465F"/>
    <w:rsid w:val="00795E1D"/>
    <w:rsid w:val="007C38CD"/>
    <w:rsid w:val="007D063A"/>
    <w:rsid w:val="007D5EC4"/>
    <w:rsid w:val="00811A10"/>
    <w:rsid w:val="00866454"/>
    <w:rsid w:val="008904D4"/>
    <w:rsid w:val="008909DD"/>
    <w:rsid w:val="008B5A38"/>
    <w:rsid w:val="008F5D38"/>
    <w:rsid w:val="0093336E"/>
    <w:rsid w:val="00944610"/>
    <w:rsid w:val="00944A04"/>
    <w:rsid w:val="00954B98"/>
    <w:rsid w:val="009E3219"/>
    <w:rsid w:val="00A421F3"/>
    <w:rsid w:val="00AA315A"/>
    <w:rsid w:val="00AA464F"/>
    <w:rsid w:val="00AC7FA1"/>
    <w:rsid w:val="00AD7B7F"/>
    <w:rsid w:val="00AE114A"/>
    <w:rsid w:val="00B014FB"/>
    <w:rsid w:val="00B3137F"/>
    <w:rsid w:val="00B36DD8"/>
    <w:rsid w:val="00BE034B"/>
    <w:rsid w:val="00BE0E25"/>
    <w:rsid w:val="00BE63BF"/>
    <w:rsid w:val="00BF3DFF"/>
    <w:rsid w:val="00BF590B"/>
    <w:rsid w:val="00C36724"/>
    <w:rsid w:val="00C5320C"/>
    <w:rsid w:val="00C5475D"/>
    <w:rsid w:val="00C80563"/>
    <w:rsid w:val="00C82B61"/>
    <w:rsid w:val="00C86DA8"/>
    <w:rsid w:val="00C93F82"/>
    <w:rsid w:val="00C95476"/>
    <w:rsid w:val="00CF25B5"/>
    <w:rsid w:val="00D12E98"/>
    <w:rsid w:val="00D27E18"/>
    <w:rsid w:val="00DC0450"/>
    <w:rsid w:val="00DC2C28"/>
    <w:rsid w:val="00DE2B3A"/>
    <w:rsid w:val="00DF219F"/>
    <w:rsid w:val="00DF60E4"/>
    <w:rsid w:val="00E106FF"/>
    <w:rsid w:val="00E232A0"/>
    <w:rsid w:val="00E24FDC"/>
    <w:rsid w:val="00E368F9"/>
    <w:rsid w:val="00E50572"/>
    <w:rsid w:val="00E65EE3"/>
    <w:rsid w:val="00E66F9A"/>
    <w:rsid w:val="00E71D0E"/>
    <w:rsid w:val="00EB2482"/>
    <w:rsid w:val="00ED13A1"/>
    <w:rsid w:val="00F20BF4"/>
    <w:rsid w:val="00F501BF"/>
    <w:rsid w:val="00F50F7E"/>
    <w:rsid w:val="00F5776B"/>
    <w:rsid w:val="00F75928"/>
    <w:rsid w:val="00F825A6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6256A2-D4FD-44CD-A65E-3C63511B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c">
    <w:name w:val="FollowedHyperlink"/>
    <w:basedOn w:val="a0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E8611-B3D7-4698-8B15-FF57E8B7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2011-11-30T04:27:00Z</cp:lastPrinted>
  <dcterms:created xsi:type="dcterms:W3CDTF">2025-09-14T03:59:00Z</dcterms:created>
  <dcterms:modified xsi:type="dcterms:W3CDTF">2025-09-14T03:59:00Z</dcterms:modified>
</cp:coreProperties>
</file>