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FDA" w:rsidRPr="00E24FDC" w:rsidRDefault="0007552B">
      <w:pPr>
        <w:rPr>
          <w:rFonts w:ascii="ＭＳ 明朝" w:cs="Times New Roman"/>
          <w:sz w:val="22"/>
          <w:szCs w:val="22"/>
        </w:rPr>
      </w:pPr>
      <w:r>
        <w:rPr>
          <w:noProof/>
        </w:rPr>
        <w:pict>
          <v:rect id="_x0000_s1037" style="position:absolute;left:0;text-align:left;margin-left:400.35pt;margin-top:152.85pt;width:12.45pt;height:12.45pt;z-index:251657728" filled="f" strokeweight=".5pt">
            <o:lock v:ext="edit" aspectratio="t"/>
            <w10:anchorlock/>
          </v:rect>
        </w:pict>
      </w:r>
      <w:r w:rsidR="00140FDA" w:rsidRPr="00E24FDC">
        <w:rPr>
          <w:rFonts w:ascii="ＭＳ 明朝" w:hAnsi="ＭＳ 明朝" w:cs="ＭＳ 明朝" w:hint="eastAsia"/>
          <w:sz w:val="22"/>
          <w:szCs w:val="22"/>
        </w:rPr>
        <w:t>様式第</w:t>
      </w:r>
      <w:r w:rsidR="00D12E98" w:rsidRPr="00E24FDC">
        <w:rPr>
          <w:rFonts w:ascii="ＭＳ 明朝" w:hAnsi="ＭＳ 明朝" w:cs="ＭＳ 明朝"/>
          <w:sz w:val="22"/>
          <w:szCs w:val="22"/>
        </w:rPr>
        <w:t>16</w:t>
      </w:r>
      <w:r w:rsidR="00140FDA" w:rsidRPr="00E24FDC">
        <w:rPr>
          <w:rFonts w:ascii="ＭＳ 明朝" w:hAnsi="ＭＳ 明朝" w:cs="ＭＳ 明朝" w:hint="eastAsia"/>
          <w:sz w:val="22"/>
          <w:szCs w:val="22"/>
        </w:rPr>
        <w:t>号（第</w:t>
      </w:r>
      <w:r w:rsidR="00F75928" w:rsidRPr="00944A04">
        <w:rPr>
          <w:rFonts w:ascii="ＭＳ 明朝" w:hAnsi="ＭＳ 明朝" w:cs="ＭＳ 明朝"/>
          <w:sz w:val="22"/>
          <w:szCs w:val="22"/>
        </w:rPr>
        <w:t>15</w:t>
      </w:r>
      <w:r w:rsidR="00140FDA" w:rsidRPr="00E24FDC">
        <w:rPr>
          <w:rFonts w:ascii="ＭＳ 明朝" w:hAnsi="ＭＳ 明朝" w:cs="ＭＳ 明朝" w:hint="eastAsia"/>
          <w:sz w:val="22"/>
          <w:szCs w:val="22"/>
        </w:rPr>
        <w:t>条関係）</w:t>
      </w: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第　　　　　号　</w:t>
      </w: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年　　月　　日　</w:t>
      </w:r>
    </w:p>
    <w:p w:rsidR="00140FDA" w:rsidRPr="00E24FDC" w:rsidRDefault="00140FDA">
      <w:pPr>
        <w:rPr>
          <w:rFonts w:ascii="ＭＳ 明朝" w:cs="Times New Roman"/>
          <w:sz w:val="22"/>
          <w:szCs w:val="22"/>
        </w:rPr>
      </w:pPr>
    </w:p>
    <w:p w:rsidR="00140FDA" w:rsidRPr="00E24FDC" w:rsidRDefault="006C3328">
      <w:pPr>
        <w:jc w:val="center"/>
        <w:rPr>
          <w:rFonts w:ascii="ＭＳ 明朝" w:cs="Times New Roman"/>
          <w:sz w:val="22"/>
          <w:szCs w:val="22"/>
        </w:rPr>
      </w:pPr>
      <w:r w:rsidRPr="00E24FDC">
        <w:rPr>
          <w:rFonts w:ascii="ＭＳ 明朝" w:hAnsi="ＭＳ 明朝" w:cs="ＭＳ 明朝" w:hint="eastAsia"/>
          <w:sz w:val="22"/>
          <w:szCs w:val="22"/>
        </w:rPr>
        <w:t>斐川</w:t>
      </w:r>
      <w:r w:rsidR="00140FDA" w:rsidRPr="00E24FDC">
        <w:rPr>
          <w:rFonts w:ascii="ＭＳ 明朝" w:hAnsi="ＭＳ 明朝" w:cs="ＭＳ 明朝" w:hint="eastAsia"/>
          <w:sz w:val="22"/>
          <w:szCs w:val="22"/>
        </w:rPr>
        <w:t>企業化支援貸工場改造等承認通知書</w:t>
      </w:r>
    </w:p>
    <w:p w:rsidR="00140FDA" w:rsidRPr="00E24FDC" w:rsidRDefault="00140FDA">
      <w:pPr>
        <w:rPr>
          <w:rFonts w:ascii="ＭＳ 明朝" w:cs="Times New Roman"/>
          <w:sz w:val="22"/>
          <w:szCs w:val="22"/>
        </w:rPr>
      </w:pPr>
    </w:p>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様</w:t>
      </w: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出雲市長　　　　　　　　　　印　</w:t>
      </w:r>
    </w:p>
    <w:p w:rsidR="00140FDA" w:rsidRPr="00A0336D" w:rsidRDefault="00140FDA">
      <w:pPr>
        <w:rPr>
          <w:rFonts w:ascii="ＭＳ 明朝" w:cs="Times New Roman"/>
          <w:sz w:val="22"/>
          <w:szCs w:val="22"/>
        </w:rPr>
      </w:pPr>
    </w:p>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年　　月　　日付け</w:t>
      </w:r>
      <w:r w:rsidR="00D12E98" w:rsidRPr="00E24FDC">
        <w:rPr>
          <w:rFonts w:ascii="ＭＳ 明朝" w:hAnsi="ＭＳ 明朝" w:cs="ＭＳ 明朝" w:hint="eastAsia"/>
          <w:sz w:val="22"/>
          <w:szCs w:val="22"/>
        </w:rPr>
        <w:t>の</w:t>
      </w:r>
      <w:r w:rsidR="006C3328" w:rsidRPr="00E24FDC">
        <w:rPr>
          <w:rFonts w:ascii="ＭＳ 明朝" w:hAnsi="ＭＳ 明朝" w:cs="ＭＳ 明朝" w:hint="eastAsia"/>
          <w:sz w:val="22"/>
          <w:szCs w:val="22"/>
        </w:rPr>
        <w:t>斐川</w:t>
      </w:r>
      <w:r w:rsidR="00D12E98" w:rsidRPr="00E24FDC">
        <w:rPr>
          <w:rFonts w:ascii="ＭＳ 明朝" w:hAnsi="ＭＳ 明朝" w:cs="ＭＳ 明朝" w:hint="eastAsia"/>
          <w:sz w:val="22"/>
          <w:szCs w:val="22"/>
        </w:rPr>
        <w:t>企業化支援貸工場</w:t>
      </w:r>
      <w:r w:rsidRPr="00E24FDC">
        <w:rPr>
          <w:rFonts w:ascii="ＭＳ 明朝" w:hAnsi="ＭＳ 明朝" w:cs="ＭＳ 明朝" w:hint="eastAsia"/>
          <w:sz w:val="22"/>
          <w:szCs w:val="22"/>
        </w:rPr>
        <w:t>改造等</w:t>
      </w:r>
      <w:r w:rsidR="00D12E98" w:rsidRPr="00E24FDC">
        <w:rPr>
          <w:rFonts w:ascii="ＭＳ 明朝" w:hAnsi="ＭＳ 明朝" w:cs="ＭＳ 明朝" w:hint="eastAsia"/>
          <w:sz w:val="22"/>
          <w:szCs w:val="22"/>
        </w:rPr>
        <w:t>承認申請</w:t>
      </w:r>
      <w:r w:rsidRPr="00E24FDC">
        <w:rPr>
          <w:rFonts w:ascii="ＭＳ 明朝" w:hAnsi="ＭＳ 明朝" w:cs="ＭＳ 明朝" w:hint="eastAsia"/>
          <w:sz w:val="22"/>
          <w:szCs w:val="22"/>
        </w:rPr>
        <w:t>について</w:t>
      </w:r>
      <w:r w:rsidR="00D12E98" w:rsidRPr="00E24FDC">
        <w:rPr>
          <w:rFonts w:ascii="ＭＳ 明朝" w:hAnsi="ＭＳ 明朝" w:cs="ＭＳ 明朝" w:hint="eastAsia"/>
          <w:sz w:val="22"/>
          <w:szCs w:val="22"/>
        </w:rPr>
        <w:t>、</w:t>
      </w:r>
      <w:r w:rsidRPr="00E24FDC">
        <w:rPr>
          <w:rFonts w:ascii="ＭＳ 明朝" w:hAnsi="ＭＳ 明朝" w:cs="ＭＳ 明朝" w:hint="eastAsia"/>
          <w:sz w:val="22"/>
          <w:szCs w:val="22"/>
        </w:rPr>
        <w:t>下記のとおり承認します。</w:t>
      </w:r>
    </w:p>
    <w:p w:rsidR="00140FDA" w:rsidRPr="00E24FDC" w:rsidRDefault="00140FDA">
      <w:pPr>
        <w:jc w:val="center"/>
        <w:rPr>
          <w:rFonts w:ascii="ＭＳ 明朝" w:cs="Times New Roman"/>
          <w:sz w:val="22"/>
          <w:szCs w:val="22"/>
        </w:rPr>
      </w:pPr>
      <w:r w:rsidRPr="00E24FDC">
        <w:rPr>
          <w:rFonts w:ascii="ＭＳ 明朝" w:hAnsi="ＭＳ 明朝" w:cs="ＭＳ 明朝" w:hint="eastAsia"/>
          <w:sz w:val="22"/>
          <w:szCs w:val="22"/>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5775"/>
      </w:tblGrid>
      <w:tr w:rsidR="00140FDA" w:rsidRPr="00E24FDC">
        <w:tblPrEx>
          <w:tblCellMar>
            <w:top w:w="0" w:type="dxa"/>
            <w:bottom w:w="0" w:type="dxa"/>
          </w:tblCellMar>
        </w:tblPrEx>
        <w:trPr>
          <w:trHeight w:val="1545"/>
        </w:trPr>
        <w:tc>
          <w:tcPr>
            <w:tcW w:w="2730" w:type="dxa"/>
            <w:vAlign w:val="center"/>
          </w:tcPr>
          <w:p w:rsidR="00140FDA" w:rsidRPr="00E24FDC" w:rsidRDefault="00140FDA">
            <w:pPr>
              <w:spacing w:before="120" w:line="300" w:lineRule="auto"/>
              <w:jc w:val="distribute"/>
              <w:rPr>
                <w:rFonts w:ascii="ＭＳ 明朝" w:cs="Times New Roman"/>
                <w:sz w:val="22"/>
                <w:szCs w:val="22"/>
              </w:rPr>
            </w:pPr>
            <w:r w:rsidRPr="00E24FDC">
              <w:rPr>
                <w:rFonts w:ascii="ＭＳ 明朝" w:hAnsi="ＭＳ 明朝" w:cs="ＭＳ 明朝" w:hint="eastAsia"/>
                <w:sz w:val="22"/>
                <w:szCs w:val="22"/>
              </w:rPr>
              <w:t>改造等の概要</w:t>
            </w:r>
          </w:p>
        </w:tc>
        <w:tc>
          <w:tcPr>
            <w:tcW w:w="5775" w:type="dxa"/>
            <w:vAlign w:val="center"/>
          </w:tcPr>
          <w:p w:rsidR="00140FDA" w:rsidRPr="00E24FDC" w:rsidRDefault="00140FDA">
            <w:pPr>
              <w:ind w:right="231"/>
              <w:rPr>
                <w:rFonts w:ascii="ＭＳ 明朝" w:cs="Times New Roman"/>
                <w:sz w:val="22"/>
                <w:szCs w:val="22"/>
              </w:rPr>
            </w:pPr>
            <w:r w:rsidRPr="00E24FDC">
              <w:rPr>
                <w:rFonts w:ascii="ＭＳ 明朝" w:hAnsi="ＭＳ 明朝" w:cs="ＭＳ 明朝" w:hint="eastAsia"/>
                <w:sz w:val="22"/>
                <w:szCs w:val="22"/>
              </w:rPr>
              <w:t xml:space="preserve">　</w:t>
            </w:r>
          </w:p>
        </w:tc>
      </w:tr>
      <w:tr w:rsidR="00140FDA" w:rsidRPr="00E24FDC">
        <w:tblPrEx>
          <w:tblCellMar>
            <w:top w:w="0" w:type="dxa"/>
            <w:bottom w:w="0" w:type="dxa"/>
          </w:tblCellMar>
        </w:tblPrEx>
        <w:trPr>
          <w:trHeight w:val="675"/>
        </w:trPr>
        <w:tc>
          <w:tcPr>
            <w:tcW w:w="2730" w:type="dxa"/>
            <w:vAlign w:val="center"/>
          </w:tcPr>
          <w:p w:rsidR="00140FDA" w:rsidRPr="00E24FDC" w:rsidRDefault="00140FDA">
            <w:pPr>
              <w:jc w:val="distribute"/>
              <w:rPr>
                <w:rFonts w:ascii="ＭＳ 明朝" w:cs="Times New Roman"/>
                <w:sz w:val="22"/>
                <w:szCs w:val="22"/>
              </w:rPr>
            </w:pPr>
            <w:r w:rsidRPr="00E24FDC">
              <w:rPr>
                <w:rFonts w:ascii="ＭＳ 明朝" w:hAnsi="ＭＳ 明朝" w:cs="ＭＳ 明朝" w:hint="eastAsia"/>
                <w:sz w:val="22"/>
                <w:szCs w:val="22"/>
              </w:rPr>
              <w:t>施行予定期間</w:t>
            </w:r>
          </w:p>
        </w:tc>
        <w:tc>
          <w:tcPr>
            <w:tcW w:w="5775" w:type="dxa"/>
            <w:vAlign w:val="center"/>
          </w:tcPr>
          <w:p w:rsidR="00140FDA" w:rsidRPr="00E24FDC" w:rsidRDefault="00140FDA">
            <w:pPr>
              <w:jc w:val="left"/>
              <w:rPr>
                <w:rFonts w:ascii="ＭＳ 明朝" w:cs="Times New Roman"/>
                <w:sz w:val="22"/>
                <w:szCs w:val="22"/>
              </w:rPr>
            </w:pPr>
            <w:r w:rsidRPr="00E24FDC">
              <w:rPr>
                <w:rFonts w:ascii="ＭＳ 明朝" w:hAnsi="ＭＳ 明朝" w:cs="ＭＳ 明朝" w:hint="eastAsia"/>
                <w:sz w:val="22"/>
                <w:szCs w:val="22"/>
              </w:rPr>
              <w:t xml:space="preserve">　　　年</w:t>
            </w:r>
            <w:r w:rsidRPr="00E24FDC">
              <w:rPr>
                <w:rFonts w:ascii="ＭＳ 明朝" w:hAnsi="ＭＳ 明朝" w:cs="ＭＳ 明朝" w:hint="eastAsia"/>
                <w:spacing w:val="105"/>
                <w:sz w:val="22"/>
                <w:szCs w:val="22"/>
              </w:rPr>
              <w:t xml:space="preserve">　</w:t>
            </w:r>
            <w:r w:rsidRPr="00E24FDC">
              <w:rPr>
                <w:rFonts w:ascii="ＭＳ 明朝" w:hAnsi="ＭＳ 明朝" w:cs="ＭＳ 明朝" w:hint="eastAsia"/>
                <w:sz w:val="22"/>
                <w:szCs w:val="22"/>
              </w:rPr>
              <w:t>月</w:t>
            </w:r>
            <w:r w:rsidRPr="00E24FDC">
              <w:rPr>
                <w:rFonts w:ascii="ＭＳ 明朝" w:hAnsi="ＭＳ 明朝" w:cs="ＭＳ 明朝" w:hint="eastAsia"/>
                <w:spacing w:val="105"/>
                <w:sz w:val="22"/>
                <w:szCs w:val="22"/>
              </w:rPr>
              <w:t xml:space="preserve">　</w:t>
            </w:r>
            <w:r w:rsidRPr="00E24FDC">
              <w:rPr>
                <w:rFonts w:ascii="ＭＳ 明朝" w:hAnsi="ＭＳ 明朝" w:cs="ＭＳ 明朝" w:hint="eastAsia"/>
                <w:sz w:val="22"/>
                <w:szCs w:val="22"/>
              </w:rPr>
              <w:t>日から　　年</w:t>
            </w:r>
            <w:r w:rsidRPr="00E24FDC">
              <w:rPr>
                <w:rFonts w:ascii="ＭＳ 明朝" w:hAnsi="ＭＳ 明朝" w:cs="ＭＳ 明朝" w:hint="eastAsia"/>
                <w:spacing w:val="105"/>
                <w:sz w:val="22"/>
                <w:szCs w:val="22"/>
              </w:rPr>
              <w:t xml:space="preserve">　</w:t>
            </w:r>
            <w:r w:rsidRPr="00E24FDC">
              <w:rPr>
                <w:rFonts w:ascii="ＭＳ 明朝" w:hAnsi="ＭＳ 明朝" w:cs="ＭＳ 明朝" w:hint="eastAsia"/>
                <w:sz w:val="22"/>
                <w:szCs w:val="22"/>
              </w:rPr>
              <w:t>月</w:t>
            </w:r>
            <w:r w:rsidRPr="00E24FDC">
              <w:rPr>
                <w:rFonts w:ascii="ＭＳ 明朝" w:hAnsi="ＭＳ 明朝" w:cs="ＭＳ 明朝" w:hint="eastAsia"/>
                <w:spacing w:val="105"/>
                <w:sz w:val="22"/>
                <w:szCs w:val="22"/>
              </w:rPr>
              <w:t xml:space="preserve">　</w:t>
            </w:r>
            <w:r w:rsidRPr="00E24FDC">
              <w:rPr>
                <w:rFonts w:ascii="ＭＳ 明朝" w:hAnsi="ＭＳ 明朝" w:cs="ＭＳ 明朝" w:hint="eastAsia"/>
                <w:sz w:val="22"/>
                <w:szCs w:val="22"/>
              </w:rPr>
              <w:t>日まで</w:t>
            </w:r>
          </w:p>
        </w:tc>
      </w:tr>
      <w:tr w:rsidR="00140FDA" w:rsidRPr="00E24FDC">
        <w:tblPrEx>
          <w:tblCellMar>
            <w:top w:w="0" w:type="dxa"/>
            <w:bottom w:w="0" w:type="dxa"/>
          </w:tblCellMar>
        </w:tblPrEx>
        <w:trPr>
          <w:trHeight w:val="675"/>
        </w:trPr>
        <w:tc>
          <w:tcPr>
            <w:tcW w:w="2730" w:type="dxa"/>
            <w:vAlign w:val="center"/>
          </w:tcPr>
          <w:p w:rsidR="00140FDA" w:rsidRPr="00E24FDC" w:rsidRDefault="00140FDA">
            <w:pPr>
              <w:jc w:val="distribute"/>
              <w:rPr>
                <w:rFonts w:ascii="ＭＳ 明朝" w:cs="Times New Roman"/>
                <w:sz w:val="22"/>
                <w:szCs w:val="22"/>
              </w:rPr>
            </w:pPr>
            <w:r w:rsidRPr="00E24FDC">
              <w:rPr>
                <w:rFonts w:ascii="ＭＳ 明朝" w:hAnsi="ＭＳ 明朝" w:cs="ＭＳ 明朝" w:hint="eastAsia"/>
                <w:sz w:val="22"/>
                <w:szCs w:val="22"/>
              </w:rPr>
              <w:t>改造等に要する経費</w:t>
            </w:r>
          </w:p>
        </w:tc>
        <w:tc>
          <w:tcPr>
            <w:tcW w:w="5775" w:type="dxa"/>
            <w:vAlign w:val="center"/>
          </w:tcPr>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円　　　　　</w:t>
            </w:r>
          </w:p>
        </w:tc>
      </w:tr>
      <w:tr w:rsidR="00140FDA" w:rsidRPr="00E24FDC">
        <w:tblPrEx>
          <w:tblCellMar>
            <w:top w:w="0" w:type="dxa"/>
            <w:bottom w:w="0" w:type="dxa"/>
          </w:tblCellMar>
        </w:tblPrEx>
        <w:trPr>
          <w:trHeight w:val="675"/>
        </w:trPr>
        <w:tc>
          <w:tcPr>
            <w:tcW w:w="2730" w:type="dxa"/>
            <w:vAlign w:val="center"/>
          </w:tcPr>
          <w:p w:rsidR="00140FDA" w:rsidRPr="00E24FDC" w:rsidRDefault="00140FDA">
            <w:pPr>
              <w:jc w:val="distribute"/>
              <w:rPr>
                <w:rFonts w:ascii="ＭＳ 明朝" w:cs="Times New Roman"/>
                <w:sz w:val="22"/>
                <w:szCs w:val="22"/>
              </w:rPr>
            </w:pPr>
            <w:r w:rsidRPr="00E24FDC">
              <w:rPr>
                <w:rFonts w:ascii="ＭＳ 明朝" w:hAnsi="ＭＳ 明朝" w:cs="ＭＳ 明朝" w:hint="eastAsia"/>
                <w:sz w:val="22"/>
                <w:szCs w:val="22"/>
              </w:rPr>
              <w:t>原状回復に要する経費</w:t>
            </w:r>
          </w:p>
        </w:tc>
        <w:tc>
          <w:tcPr>
            <w:tcW w:w="5775" w:type="dxa"/>
            <w:vAlign w:val="center"/>
          </w:tcPr>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円　　　　　</w:t>
            </w:r>
          </w:p>
        </w:tc>
      </w:tr>
      <w:tr w:rsidR="00140FDA" w:rsidRPr="00E24FDC">
        <w:tblPrEx>
          <w:tblCellMar>
            <w:top w:w="0" w:type="dxa"/>
            <w:bottom w:w="0" w:type="dxa"/>
          </w:tblCellMar>
        </w:tblPrEx>
        <w:trPr>
          <w:trHeight w:val="2356"/>
        </w:trPr>
        <w:tc>
          <w:tcPr>
            <w:tcW w:w="2730" w:type="dxa"/>
            <w:vAlign w:val="center"/>
          </w:tcPr>
          <w:p w:rsidR="00140FDA" w:rsidRPr="00E24FDC" w:rsidRDefault="00140FDA">
            <w:pPr>
              <w:jc w:val="distribute"/>
              <w:rPr>
                <w:rFonts w:ascii="ＭＳ 明朝" w:cs="Times New Roman"/>
                <w:sz w:val="22"/>
                <w:szCs w:val="22"/>
              </w:rPr>
            </w:pPr>
            <w:r w:rsidRPr="00E24FDC">
              <w:rPr>
                <w:rFonts w:ascii="ＭＳ 明朝" w:hAnsi="ＭＳ 明朝" w:cs="ＭＳ 明朝" w:hint="eastAsia"/>
                <w:sz w:val="22"/>
                <w:szCs w:val="22"/>
              </w:rPr>
              <w:t>承認の条件</w:t>
            </w:r>
          </w:p>
        </w:tc>
        <w:tc>
          <w:tcPr>
            <w:tcW w:w="5775" w:type="dxa"/>
            <w:vAlign w:val="center"/>
          </w:tcPr>
          <w:p w:rsidR="00140FDA" w:rsidRPr="00E24FDC" w:rsidRDefault="00D12E98">
            <w:pPr>
              <w:spacing w:line="320" w:lineRule="exact"/>
              <w:ind w:left="113" w:hanging="113"/>
              <w:rPr>
                <w:rFonts w:ascii="ＭＳ 明朝" w:cs="Times New Roman"/>
                <w:sz w:val="22"/>
                <w:szCs w:val="22"/>
              </w:rPr>
            </w:pPr>
            <w:r w:rsidRPr="00E24FDC">
              <w:rPr>
                <w:rFonts w:ascii="ＭＳ 明朝" w:hAnsi="ＭＳ 明朝" w:cs="ＭＳ 明朝"/>
                <w:sz w:val="22"/>
                <w:szCs w:val="22"/>
              </w:rPr>
              <w:t>1</w:t>
            </w:r>
            <w:r w:rsidR="00140FDA" w:rsidRPr="00E24FDC">
              <w:rPr>
                <w:rFonts w:ascii="ＭＳ 明朝" w:hAnsi="ＭＳ 明朝" w:cs="ＭＳ 明朝" w:hint="eastAsia"/>
                <w:sz w:val="22"/>
                <w:szCs w:val="22"/>
              </w:rPr>
              <w:t xml:space="preserve">　改造等の施行にともなう工事写真を提出すること。</w:t>
            </w:r>
          </w:p>
          <w:p w:rsidR="00140FDA" w:rsidRPr="00E24FDC" w:rsidRDefault="00D12E98">
            <w:pPr>
              <w:spacing w:line="320" w:lineRule="exact"/>
              <w:ind w:left="216" w:hanging="216"/>
              <w:rPr>
                <w:rFonts w:ascii="ＭＳ 明朝" w:cs="Times New Roman"/>
                <w:sz w:val="22"/>
                <w:szCs w:val="22"/>
              </w:rPr>
            </w:pPr>
            <w:r w:rsidRPr="00E24FDC">
              <w:rPr>
                <w:rFonts w:ascii="ＭＳ 明朝" w:hAnsi="ＭＳ 明朝" w:cs="ＭＳ 明朝"/>
                <w:sz w:val="22"/>
                <w:szCs w:val="22"/>
              </w:rPr>
              <w:t>2</w:t>
            </w:r>
            <w:r w:rsidR="00140FDA" w:rsidRPr="00E24FDC">
              <w:rPr>
                <w:rFonts w:ascii="ＭＳ 明朝" w:hAnsi="ＭＳ 明朝" w:cs="ＭＳ 明朝" w:hint="eastAsia"/>
                <w:sz w:val="22"/>
                <w:szCs w:val="22"/>
              </w:rPr>
              <w:t xml:space="preserve">　職員が実地調査をするときは、これに協力するとともに、資料の提出若しくは指示をしたときは、従うこと。</w:t>
            </w:r>
          </w:p>
          <w:p w:rsidR="00140FDA" w:rsidRPr="00E24FDC" w:rsidRDefault="00D12E98">
            <w:pPr>
              <w:spacing w:line="320" w:lineRule="exact"/>
              <w:ind w:left="216" w:hanging="216"/>
              <w:rPr>
                <w:rFonts w:ascii="ＭＳ 明朝" w:cs="Times New Roman"/>
                <w:sz w:val="22"/>
                <w:szCs w:val="22"/>
              </w:rPr>
            </w:pPr>
            <w:r w:rsidRPr="00E24FDC">
              <w:rPr>
                <w:rFonts w:ascii="ＭＳ 明朝" w:hAnsi="ＭＳ 明朝" w:cs="ＭＳ 明朝"/>
                <w:sz w:val="22"/>
                <w:szCs w:val="22"/>
              </w:rPr>
              <w:t>3</w:t>
            </w:r>
            <w:r w:rsidR="00140FDA" w:rsidRPr="00E24FDC">
              <w:rPr>
                <w:rFonts w:ascii="ＭＳ 明朝" w:hAnsi="ＭＳ 明朝" w:cs="ＭＳ 明朝" w:hint="eastAsia"/>
                <w:sz w:val="22"/>
                <w:szCs w:val="22"/>
              </w:rPr>
              <w:t xml:space="preserve">　建築基準法等関係法令について</w:t>
            </w:r>
            <w:r w:rsidRPr="00E24FDC">
              <w:rPr>
                <w:rFonts w:ascii="ＭＳ 明朝" w:hAnsi="ＭＳ 明朝" w:cs="ＭＳ 明朝" w:hint="eastAsia"/>
                <w:sz w:val="22"/>
                <w:szCs w:val="22"/>
              </w:rPr>
              <w:t>利用</w:t>
            </w:r>
            <w:r w:rsidR="00140FDA" w:rsidRPr="00E24FDC">
              <w:rPr>
                <w:rFonts w:ascii="ＭＳ 明朝" w:hAnsi="ＭＳ 明朝" w:cs="ＭＳ 明朝" w:hint="eastAsia"/>
                <w:sz w:val="22"/>
                <w:szCs w:val="22"/>
              </w:rPr>
              <w:t>者の責任において遵守すること。</w:t>
            </w:r>
          </w:p>
        </w:tc>
      </w:tr>
    </w:tbl>
    <w:p w:rsidR="0005287E" w:rsidRPr="0005287E" w:rsidRDefault="0005287E" w:rsidP="00A0336D">
      <w:pPr>
        <w:spacing w:line="280" w:lineRule="exact"/>
        <w:ind w:left="220" w:hangingChars="100" w:hanging="220"/>
        <w:rPr>
          <w:rFonts w:ascii="ＭＳ 明朝" w:hAnsi="ＭＳ 明朝" w:cs="Times New Roman"/>
          <w:sz w:val="20"/>
          <w:szCs w:val="20"/>
        </w:rPr>
      </w:pPr>
      <w:r w:rsidRPr="0005287E">
        <w:rPr>
          <w:rFonts w:ascii="ＭＳ 明朝" w:hAnsi="ＭＳ 明朝" w:cs="Times New Roman" w:hint="eastAsia"/>
          <w:sz w:val="20"/>
          <w:szCs w:val="20"/>
        </w:rPr>
        <w:t>〔教示〕</w:t>
      </w:r>
    </w:p>
    <w:p w:rsidR="0005287E" w:rsidRPr="0005287E" w:rsidRDefault="0005287E" w:rsidP="00A0336D">
      <w:pPr>
        <w:spacing w:line="280" w:lineRule="exact"/>
        <w:ind w:left="220" w:hangingChars="100" w:hanging="220"/>
        <w:rPr>
          <w:rFonts w:ascii="ＭＳ 明朝" w:hAnsi="ＭＳ 明朝" w:cs="Times New Roman" w:hint="eastAsia"/>
          <w:sz w:val="20"/>
          <w:szCs w:val="20"/>
        </w:rPr>
      </w:pPr>
      <w:r w:rsidRPr="0005287E">
        <w:rPr>
          <w:rFonts w:ascii="ＭＳ 明朝" w:hAnsi="ＭＳ 明朝" w:cs="Times New Roman" w:hint="eastAsia"/>
          <w:sz w:val="20"/>
          <w:szCs w:val="20"/>
        </w:rPr>
        <w:t>１ この処分について不服がある場合は、この処分があったことを知った日の翌日から起算して３か月以内に、出雲市長に対して審査請求をすることができます。</w:t>
      </w:r>
    </w:p>
    <w:p w:rsidR="0005287E" w:rsidRPr="0005287E" w:rsidRDefault="0005287E" w:rsidP="00A0336D">
      <w:pPr>
        <w:spacing w:line="280" w:lineRule="exact"/>
        <w:ind w:left="220" w:hangingChars="100" w:hanging="220"/>
        <w:rPr>
          <w:rFonts w:ascii="ＭＳ 明朝" w:hAnsi="ＭＳ 明朝" w:cs="Times New Roman" w:hint="eastAsia"/>
          <w:sz w:val="20"/>
          <w:szCs w:val="20"/>
        </w:rPr>
      </w:pPr>
      <w:r w:rsidRPr="0005287E">
        <w:rPr>
          <w:rFonts w:ascii="ＭＳ 明朝" w:hAnsi="ＭＳ 明朝" w:cs="Times New Roman" w:hint="eastAsia"/>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140FDA" w:rsidRPr="00E24FDC" w:rsidRDefault="0005287E" w:rsidP="00A0336D">
      <w:pPr>
        <w:spacing w:line="280" w:lineRule="exact"/>
        <w:ind w:left="220" w:hangingChars="100" w:hanging="220"/>
        <w:rPr>
          <w:rFonts w:ascii="ＭＳ 明朝" w:cs="Times New Roman" w:hint="eastAsia"/>
          <w:sz w:val="22"/>
          <w:szCs w:val="22"/>
        </w:rPr>
      </w:pPr>
      <w:r w:rsidRPr="0005287E">
        <w:rPr>
          <w:rFonts w:ascii="ＭＳ 明朝" w:hAnsi="ＭＳ 明朝" w:cs="Times New Roman"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140FDA" w:rsidRPr="00E24FDC" w:rsidSect="00A0336D">
      <w:pgSz w:w="11907" w:h="16840" w:code="9"/>
      <w:pgMar w:top="1134" w:right="1701" w:bottom="1134"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2325" w:rsidRDefault="00272325">
      <w:r>
        <w:separator/>
      </w:r>
    </w:p>
  </w:endnote>
  <w:endnote w:type="continuationSeparator" w:id="0">
    <w:p w:rsidR="00272325" w:rsidRDefault="00272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2325" w:rsidRDefault="00272325">
      <w:r>
        <w:separator/>
      </w:r>
    </w:p>
  </w:footnote>
  <w:footnote w:type="continuationSeparator" w:id="0">
    <w:p w:rsidR="00272325" w:rsidRDefault="00272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5928"/>
    <w:multiLevelType w:val="singleLevel"/>
    <w:tmpl w:val="1A2ED81A"/>
    <w:lvl w:ilvl="0">
      <w:start w:val="1"/>
      <w:numFmt w:val="decimalEnclosedCircle"/>
      <w:lvlText w:val="%1"/>
      <w:lvlJc w:val="left"/>
      <w:pPr>
        <w:tabs>
          <w:tab w:val="num" w:pos="360"/>
        </w:tabs>
        <w:ind w:left="360" w:hanging="360"/>
      </w:pPr>
      <w:rPr>
        <w:rFonts w:cs="Times New Roman" w:hint="eastAsia"/>
      </w:rPr>
    </w:lvl>
  </w:abstractNum>
  <w:abstractNum w:abstractNumId="1" w15:restartNumberingAfterBreak="0">
    <w:nsid w:val="24A90DAF"/>
    <w:multiLevelType w:val="singleLevel"/>
    <w:tmpl w:val="5C8496A2"/>
    <w:lvl w:ilvl="0">
      <w:start w:val="11"/>
      <w:numFmt w:val="decimalEnclosedCircle"/>
      <w:lvlText w:val="%1"/>
      <w:lvlJc w:val="left"/>
      <w:pPr>
        <w:tabs>
          <w:tab w:val="num" w:pos="360"/>
        </w:tabs>
        <w:ind w:left="360" w:hanging="360"/>
      </w:pPr>
      <w:rPr>
        <w:rFonts w:cs="Times New Roman" w:hint="eastAsia"/>
      </w:rPr>
    </w:lvl>
  </w:abstractNum>
  <w:abstractNum w:abstractNumId="2" w15:restartNumberingAfterBreak="0">
    <w:nsid w:val="3A5B07D9"/>
    <w:multiLevelType w:val="singleLevel"/>
    <w:tmpl w:val="6D76A29A"/>
    <w:lvl w:ilvl="0">
      <w:start w:val="3"/>
      <w:numFmt w:val="decimalEnclosedCircle"/>
      <w:lvlText w:val="%1"/>
      <w:lvlJc w:val="left"/>
      <w:pPr>
        <w:tabs>
          <w:tab w:val="num" w:pos="360"/>
        </w:tabs>
        <w:ind w:left="360" w:hanging="360"/>
      </w:pPr>
      <w:rPr>
        <w:rFonts w:cs="Times New Roman" w:hint="eastAsia"/>
      </w:rPr>
    </w:lvl>
  </w:abstractNum>
  <w:abstractNum w:abstractNumId="3" w15:restartNumberingAfterBreak="0">
    <w:nsid w:val="43750F25"/>
    <w:multiLevelType w:val="singleLevel"/>
    <w:tmpl w:val="4D6A5856"/>
    <w:lvl w:ilvl="0">
      <w:start w:val="11"/>
      <w:numFmt w:val="decimalEnclosedCircle"/>
      <w:lvlText w:val="%1"/>
      <w:lvlJc w:val="left"/>
      <w:pPr>
        <w:tabs>
          <w:tab w:val="num" w:pos="360"/>
        </w:tabs>
        <w:ind w:left="360" w:hanging="360"/>
      </w:pPr>
      <w:rPr>
        <w:rFonts w:cs="Times New Roman" w:hint="eastAsia"/>
      </w:rPr>
    </w:lvl>
  </w:abstractNum>
  <w:abstractNum w:abstractNumId="4" w15:restartNumberingAfterBreak="0">
    <w:nsid w:val="4F331A9A"/>
    <w:multiLevelType w:val="singleLevel"/>
    <w:tmpl w:val="684E1450"/>
    <w:lvl w:ilvl="0">
      <w:start w:val="3"/>
      <w:numFmt w:val="decimalEnclosedCircle"/>
      <w:lvlText w:val="%1"/>
      <w:lvlJc w:val="left"/>
      <w:pPr>
        <w:tabs>
          <w:tab w:val="num" w:pos="360"/>
        </w:tabs>
        <w:ind w:left="360" w:hanging="360"/>
      </w:pPr>
      <w:rPr>
        <w:rFonts w:cs="Times New Roman" w:hint="eastAsia"/>
      </w:rPr>
    </w:lvl>
  </w:abstractNum>
  <w:abstractNum w:abstractNumId="5" w15:restartNumberingAfterBreak="0">
    <w:nsid w:val="5D5C4B7C"/>
    <w:multiLevelType w:val="singleLevel"/>
    <w:tmpl w:val="396429BC"/>
    <w:lvl w:ilvl="0">
      <w:start w:val="11"/>
      <w:numFmt w:val="decimalEnclosedCircle"/>
      <w:lvlText w:val="%1"/>
      <w:lvlJc w:val="left"/>
      <w:pPr>
        <w:tabs>
          <w:tab w:val="num" w:pos="420"/>
        </w:tabs>
        <w:ind w:left="420" w:hanging="420"/>
      </w:pPr>
      <w:rPr>
        <w:rFonts w:cs="Times New Roman" w:hint="eastAsia"/>
      </w:rPr>
    </w:lvl>
  </w:abstractNum>
  <w:abstractNum w:abstractNumId="6" w15:restartNumberingAfterBreak="0">
    <w:nsid w:val="5F230049"/>
    <w:multiLevelType w:val="singleLevel"/>
    <w:tmpl w:val="296ED856"/>
    <w:lvl w:ilvl="0">
      <w:start w:val="2"/>
      <w:numFmt w:val="decimalEnclosedCircle"/>
      <w:lvlText w:val="%1"/>
      <w:lvlJc w:val="left"/>
      <w:pPr>
        <w:tabs>
          <w:tab w:val="num" w:pos="435"/>
        </w:tabs>
        <w:ind w:left="435" w:hanging="435"/>
      </w:pPr>
      <w:rPr>
        <w:rFonts w:cs="Times New Roman" w:hint="eastAsia"/>
      </w:rPr>
    </w:lvl>
  </w:abstractNum>
  <w:abstractNum w:abstractNumId="7" w15:restartNumberingAfterBreak="0">
    <w:nsid w:val="66646612"/>
    <w:multiLevelType w:val="singleLevel"/>
    <w:tmpl w:val="287461EE"/>
    <w:lvl w:ilvl="0">
      <w:start w:val="4"/>
      <w:numFmt w:val="decimal"/>
      <w:lvlText w:val="%1"/>
      <w:lvlJc w:val="left"/>
      <w:pPr>
        <w:tabs>
          <w:tab w:val="num" w:pos="360"/>
        </w:tabs>
        <w:ind w:left="360" w:hanging="360"/>
      </w:pPr>
      <w:rPr>
        <w:rFonts w:cs="Times New Roman" w:hint="eastAsia"/>
      </w:rPr>
    </w:lvl>
  </w:abstractNum>
  <w:abstractNum w:abstractNumId="8" w15:restartNumberingAfterBreak="0">
    <w:nsid w:val="7016511B"/>
    <w:multiLevelType w:val="singleLevel"/>
    <w:tmpl w:val="6E588890"/>
    <w:lvl w:ilvl="0">
      <w:start w:val="3"/>
      <w:numFmt w:val="decimalEnclosedCircle"/>
      <w:lvlText w:val="%1"/>
      <w:lvlJc w:val="left"/>
      <w:pPr>
        <w:tabs>
          <w:tab w:val="num" w:pos="420"/>
        </w:tabs>
        <w:ind w:left="420" w:hanging="420"/>
      </w:pPr>
      <w:rPr>
        <w:rFonts w:cs="Times New Roman" w:hint="eastAsia"/>
      </w:rPr>
    </w:lvl>
  </w:abstractNum>
  <w:num w:numId="1" w16cid:durableId="304438318">
    <w:abstractNumId w:val="5"/>
  </w:num>
  <w:num w:numId="2" w16cid:durableId="542837942">
    <w:abstractNumId w:val="3"/>
  </w:num>
  <w:num w:numId="3" w16cid:durableId="1566914605">
    <w:abstractNumId w:val="1"/>
  </w:num>
  <w:num w:numId="4" w16cid:durableId="1345128051">
    <w:abstractNumId w:val="6"/>
  </w:num>
  <w:num w:numId="5" w16cid:durableId="604654269">
    <w:abstractNumId w:val="0"/>
  </w:num>
  <w:num w:numId="6" w16cid:durableId="1995641661">
    <w:abstractNumId w:val="8"/>
  </w:num>
  <w:num w:numId="7" w16cid:durableId="1258440791">
    <w:abstractNumId w:val="2"/>
  </w:num>
  <w:num w:numId="8" w16cid:durableId="1914702884">
    <w:abstractNumId w:val="4"/>
  </w:num>
  <w:num w:numId="9" w16cid:durableId="19898996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0FDA"/>
    <w:rsid w:val="0001198C"/>
    <w:rsid w:val="000311F2"/>
    <w:rsid w:val="00044150"/>
    <w:rsid w:val="0005287E"/>
    <w:rsid w:val="00074065"/>
    <w:rsid w:val="0007552B"/>
    <w:rsid w:val="000C6D8E"/>
    <w:rsid w:val="00133ECE"/>
    <w:rsid w:val="00134D24"/>
    <w:rsid w:val="00140FDA"/>
    <w:rsid w:val="001576DC"/>
    <w:rsid w:val="00196F26"/>
    <w:rsid w:val="00203122"/>
    <w:rsid w:val="00221EA9"/>
    <w:rsid w:val="00226EDE"/>
    <w:rsid w:val="00272325"/>
    <w:rsid w:val="00273452"/>
    <w:rsid w:val="00280A57"/>
    <w:rsid w:val="002A6763"/>
    <w:rsid w:val="002D6F31"/>
    <w:rsid w:val="002E1E77"/>
    <w:rsid w:val="00303E01"/>
    <w:rsid w:val="00313E4A"/>
    <w:rsid w:val="00352ACF"/>
    <w:rsid w:val="003912C9"/>
    <w:rsid w:val="003958AA"/>
    <w:rsid w:val="003B1035"/>
    <w:rsid w:val="003E61D7"/>
    <w:rsid w:val="00412CC5"/>
    <w:rsid w:val="00442E36"/>
    <w:rsid w:val="004851B6"/>
    <w:rsid w:val="00491D14"/>
    <w:rsid w:val="004F048E"/>
    <w:rsid w:val="004F771C"/>
    <w:rsid w:val="00514083"/>
    <w:rsid w:val="00544E48"/>
    <w:rsid w:val="005C0875"/>
    <w:rsid w:val="005D7DED"/>
    <w:rsid w:val="005E3490"/>
    <w:rsid w:val="00605338"/>
    <w:rsid w:val="006102E0"/>
    <w:rsid w:val="00620F38"/>
    <w:rsid w:val="00654BBB"/>
    <w:rsid w:val="006C3328"/>
    <w:rsid w:val="006D7923"/>
    <w:rsid w:val="006E5921"/>
    <w:rsid w:val="006E6DDD"/>
    <w:rsid w:val="006F24BB"/>
    <w:rsid w:val="007123C0"/>
    <w:rsid w:val="00724C93"/>
    <w:rsid w:val="00751F3E"/>
    <w:rsid w:val="00754413"/>
    <w:rsid w:val="0077465F"/>
    <w:rsid w:val="00795E1D"/>
    <w:rsid w:val="007C38CD"/>
    <w:rsid w:val="007D063A"/>
    <w:rsid w:val="007D5EC4"/>
    <w:rsid w:val="00811A10"/>
    <w:rsid w:val="00866454"/>
    <w:rsid w:val="008904D4"/>
    <w:rsid w:val="008909DD"/>
    <w:rsid w:val="008B5A38"/>
    <w:rsid w:val="008F5D38"/>
    <w:rsid w:val="0093336E"/>
    <w:rsid w:val="00944A04"/>
    <w:rsid w:val="00954B98"/>
    <w:rsid w:val="009E3219"/>
    <w:rsid w:val="009E7DC9"/>
    <w:rsid w:val="00A0336D"/>
    <w:rsid w:val="00A421F3"/>
    <w:rsid w:val="00AA315A"/>
    <w:rsid w:val="00AA464F"/>
    <w:rsid w:val="00AA4ADF"/>
    <w:rsid w:val="00AC7FA1"/>
    <w:rsid w:val="00AD7B7F"/>
    <w:rsid w:val="00AE114A"/>
    <w:rsid w:val="00B014FB"/>
    <w:rsid w:val="00B3137F"/>
    <w:rsid w:val="00B36DD8"/>
    <w:rsid w:val="00B85862"/>
    <w:rsid w:val="00BE034B"/>
    <w:rsid w:val="00BE0E25"/>
    <w:rsid w:val="00BE63BF"/>
    <w:rsid w:val="00BF3DFF"/>
    <w:rsid w:val="00BF590B"/>
    <w:rsid w:val="00C36724"/>
    <w:rsid w:val="00C5320C"/>
    <w:rsid w:val="00C5475D"/>
    <w:rsid w:val="00C80563"/>
    <w:rsid w:val="00C82B61"/>
    <w:rsid w:val="00C86DA8"/>
    <w:rsid w:val="00C93F82"/>
    <w:rsid w:val="00C95476"/>
    <w:rsid w:val="00CF25B5"/>
    <w:rsid w:val="00D12E98"/>
    <w:rsid w:val="00D27E18"/>
    <w:rsid w:val="00DC0450"/>
    <w:rsid w:val="00DC2C28"/>
    <w:rsid w:val="00DE2B3A"/>
    <w:rsid w:val="00DF219F"/>
    <w:rsid w:val="00DF60E4"/>
    <w:rsid w:val="00E106FF"/>
    <w:rsid w:val="00E232A0"/>
    <w:rsid w:val="00E24FDC"/>
    <w:rsid w:val="00E368F9"/>
    <w:rsid w:val="00E50572"/>
    <w:rsid w:val="00E65EE3"/>
    <w:rsid w:val="00E66F9A"/>
    <w:rsid w:val="00E71D0E"/>
    <w:rsid w:val="00EB2482"/>
    <w:rsid w:val="00ED13A1"/>
    <w:rsid w:val="00F20BF4"/>
    <w:rsid w:val="00F501BF"/>
    <w:rsid w:val="00F50F7E"/>
    <w:rsid w:val="00F5776B"/>
    <w:rsid w:val="00F75928"/>
    <w:rsid w:val="00F825A6"/>
    <w:rsid w:val="00FF3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69719AB4-EEF9-4F5D-B44B-543270C0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Century" w:eastAsia="ＭＳ 明朝" w:hAnsi="Century" w:cs="Century"/>
      <w:sz w:val="21"/>
      <w:szCs w:val="21"/>
    </w:rPr>
  </w:style>
  <w:style w:type="character" w:styleId="a7">
    <w:name w:val="Hyperlink"/>
    <w:uiPriority w:val="99"/>
    <w:rPr>
      <w:rFonts w:cs="Times New Roman"/>
      <w:color w:val="0000FF"/>
      <w:u w:val="single"/>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Century" w:eastAsia="ＭＳ 明朝" w:hAnsi="Century" w:cs="Century"/>
      <w:sz w:val="21"/>
      <w:szCs w:val="21"/>
    </w:rPr>
  </w:style>
  <w:style w:type="paragraph" w:styleId="aa">
    <w:name w:val="Closing"/>
    <w:basedOn w:val="a"/>
    <w:link w:val="ab"/>
    <w:uiPriority w:val="99"/>
    <w:pPr>
      <w:jc w:val="right"/>
    </w:pPr>
  </w:style>
  <w:style w:type="character" w:customStyle="1" w:styleId="ab">
    <w:name w:val="結語 (文字)"/>
    <w:link w:val="aa"/>
    <w:uiPriority w:val="99"/>
    <w:semiHidden/>
    <w:locked/>
    <w:rPr>
      <w:rFonts w:ascii="Century" w:eastAsia="ＭＳ 明朝" w:hAnsi="Century" w:cs="Century"/>
      <w:sz w:val="21"/>
      <w:szCs w:val="21"/>
    </w:rPr>
  </w:style>
  <w:style w:type="character" w:styleId="ac">
    <w:name w:val="FollowedHyperlink"/>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1AD76-43D7-4F61-ADA6-ADB1B1A1B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○宇部市職員定数条例</vt:lpstr>
    </vt:vector>
  </TitlesOfParts>
  <Company>法制ソフト課</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2011-11-30T04:27:00Z</cp:lastPrinted>
  <dcterms:created xsi:type="dcterms:W3CDTF">2025-09-14T04:00:00Z</dcterms:created>
  <dcterms:modified xsi:type="dcterms:W3CDTF">2025-09-14T04:00:00Z</dcterms:modified>
</cp:coreProperties>
</file>