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様式第3号(第</w:t>
      </w:r>
      <w:r w:rsidR="008F65ED">
        <w:rPr>
          <w:rFonts w:hAnsi="Courier New" w:hint="eastAsia"/>
        </w:rPr>
        <w:t>6</w:t>
      </w:r>
      <w:r>
        <w:rPr>
          <w:rFonts w:hAnsi="Courier New" w:hint="eastAsia"/>
        </w:rPr>
        <w:t>条関係)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変更・中止(廃止)承認申請書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事業者　</w:t>
            </w: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 w:rsidTr="00673334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8F65ED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936A1" w:rsidRPr="00E936A1" w:rsidRDefault="00E936A1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</w:tbl>
    <w:p w:rsidR="00C55C08" w:rsidRDefault="008F65E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C55C08">
        <w:rPr>
          <w:rFonts w:hAnsi="Courier New" w:hint="eastAsia"/>
        </w:rPr>
        <w:t>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C55C08" w:rsidTr="00322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8F65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負担金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  <w:vAlign w:val="center"/>
          </w:tcPr>
          <w:p w:rsidR="00C55C08" w:rsidRDefault="00A52FB5" w:rsidP="003222A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出雲地区雇用推進協議会負担金</w:t>
            </w:r>
          </w:p>
        </w:tc>
      </w:tr>
      <w:tr w:rsidR="00C55C08" w:rsidTr="00322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8F65ED" w:rsidP="00A52FB5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 w:rsidP="003222A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A52FB5">
              <w:rPr>
                <w:rFonts w:hAnsi="Courier New" w:hint="eastAsia"/>
              </w:rPr>
              <w:t>出雲地区雇用推進協議会事業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8F65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</w:t>
            </w:r>
            <w:r w:rsidR="00C55C08">
              <w:rPr>
                <w:rFonts w:hAnsi="Courier New" w:hint="eastAsia"/>
              </w:rPr>
              <w:t>の内容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変更又は中止</w:t>
            </w:r>
            <w:r>
              <w:rPr>
                <w:rFonts w:hAnsi="Courier New" w:hint="eastAsia"/>
              </w:rPr>
              <w:t>(廃止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 w:rsidP="008F65ED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 w:rsidTr="00673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3"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C55C08" w:rsidRDefault="00C55C08" w:rsidP="008F65E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3　</w:t>
            </w:r>
            <w:r w:rsidR="008F65ED">
              <w:rPr>
                <w:rFonts w:hAnsi="Courier New" w:hint="eastAsia"/>
              </w:rPr>
              <w:t>その他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845" w:rsidRDefault="006D5845">
      <w:r>
        <w:separator/>
      </w:r>
    </w:p>
  </w:endnote>
  <w:endnote w:type="continuationSeparator" w:id="0">
    <w:p w:rsidR="006D5845" w:rsidRDefault="006D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845" w:rsidRDefault="006D5845">
      <w:r>
        <w:separator/>
      </w:r>
    </w:p>
  </w:footnote>
  <w:footnote w:type="continuationSeparator" w:id="0">
    <w:p w:rsidR="006D5845" w:rsidRDefault="006D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9469F"/>
    <w:rsid w:val="003222AA"/>
    <w:rsid w:val="00673334"/>
    <w:rsid w:val="006D5845"/>
    <w:rsid w:val="00766A9B"/>
    <w:rsid w:val="008F65ED"/>
    <w:rsid w:val="00A52FB5"/>
    <w:rsid w:val="00A979B1"/>
    <w:rsid w:val="00AE5DBB"/>
    <w:rsid w:val="00C55C08"/>
    <w:rsid w:val="00CB1DF1"/>
    <w:rsid w:val="00E9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2025-09-14T04:19:00Z</dcterms:created>
  <dcterms:modified xsi:type="dcterms:W3CDTF">2025-09-14T04:19:00Z</dcterms:modified>
  <cp:category/>
</cp:coreProperties>
</file>