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813" w:rsidRDefault="00D72813" w:rsidP="00D72813">
      <w:pPr>
        <w:kinsoku w:val="0"/>
        <w:wordWrap w:val="0"/>
        <w:overflowPunct w:val="0"/>
        <w:spacing w:line="362" w:lineRule="exact"/>
        <w:rPr>
          <w:rFonts w:hint="eastAsia"/>
          <w:sz w:val="22"/>
        </w:rPr>
      </w:pPr>
      <w:r>
        <w:rPr>
          <w:rFonts w:hint="eastAsia"/>
          <w:sz w:val="22"/>
        </w:rPr>
        <w:t>様式第１２号（第１２条関係）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7"/>
      </w:tblGrid>
      <w:tr w:rsidR="00D72813" w:rsidTr="00D72813">
        <w:tblPrEx>
          <w:tblCellMar>
            <w:top w:w="0" w:type="dxa"/>
            <w:bottom w:w="0" w:type="dxa"/>
          </w:tblCellMar>
        </w:tblPrEx>
        <w:trPr>
          <w:trHeight w:val="14495"/>
        </w:trPr>
        <w:tc>
          <w:tcPr>
            <w:tcW w:w="9917" w:type="dxa"/>
            <w:tcBorders>
              <w:top w:val="single" w:sz="12" w:space="0" w:color="auto"/>
              <w:left w:val="single" w:sz="12" w:space="0" w:color="auto"/>
              <w:bottom w:val="single" w:sz="12" w:space="0" w:color="auto"/>
              <w:right w:val="single" w:sz="12" w:space="0" w:color="auto"/>
            </w:tcBorders>
          </w:tcPr>
          <w:p w:rsidR="00D72813" w:rsidRDefault="00D72813" w:rsidP="008C18F5">
            <w:pPr>
              <w:kinsoku w:val="0"/>
              <w:wordWrap w:val="0"/>
              <w:overflowPunct w:val="0"/>
              <w:spacing w:line="362" w:lineRule="exact"/>
              <w:ind w:leftChars="2260" w:left="4836" w:firstLineChars="396" w:firstLine="887"/>
              <w:jc w:val="right"/>
              <w:rPr>
                <w:rFonts w:hint="eastAsia"/>
                <w:sz w:val="22"/>
              </w:rPr>
            </w:pPr>
            <w:r>
              <w:rPr>
                <w:rFonts w:hint="eastAsia"/>
                <w:sz w:val="22"/>
              </w:rPr>
              <w:t xml:space="preserve">第　　　　号　</w:t>
            </w:r>
          </w:p>
          <w:p w:rsidR="00D72813" w:rsidRDefault="00D72813" w:rsidP="00D72813">
            <w:pPr>
              <w:kinsoku w:val="0"/>
              <w:wordWrap w:val="0"/>
              <w:overflowPunct w:val="0"/>
              <w:spacing w:line="362" w:lineRule="exact"/>
              <w:ind w:leftChars="2260" w:left="4836" w:firstLineChars="200" w:firstLine="448"/>
              <w:jc w:val="right"/>
              <w:rPr>
                <w:rFonts w:hint="eastAsia"/>
                <w:sz w:val="22"/>
              </w:rPr>
            </w:pPr>
            <w:r>
              <w:rPr>
                <w:rFonts w:hint="eastAsia"/>
                <w:sz w:val="22"/>
              </w:rPr>
              <w:t xml:space="preserve">　　年　　月　　日　</w:t>
            </w:r>
          </w:p>
          <w:p w:rsidR="00D72813" w:rsidRPr="00B1144E" w:rsidRDefault="00D72813" w:rsidP="0036420D">
            <w:pPr>
              <w:kinsoku w:val="0"/>
              <w:wordWrap w:val="0"/>
              <w:overflowPunct w:val="0"/>
              <w:spacing w:line="362" w:lineRule="exact"/>
              <w:rPr>
                <w:rFonts w:hint="eastAsia"/>
                <w:sz w:val="22"/>
              </w:rPr>
            </w:pPr>
          </w:p>
          <w:p w:rsidR="00D72813" w:rsidRDefault="007D6C48" w:rsidP="00D72813">
            <w:pPr>
              <w:kinsoku w:val="0"/>
              <w:wordWrap w:val="0"/>
              <w:overflowPunct w:val="0"/>
              <w:spacing w:line="362" w:lineRule="exact"/>
              <w:ind w:leftChars="1131" w:left="2420"/>
              <w:rPr>
                <w:rFonts w:hint="eastAsia"/>
                <w:sz w:val="22"/>
              </w:rPr>
            </w:pPr>
            <w:r>
              <w:rPr>
                <w:rFonts w:hint="eastAsia"/>
                <w:sz w:val="22"/>
              </w:rPr>
              <w:t xml:space="preserve">　　</w:t>
            </w:r>
            <w:r w:rsidR="00D72813">
              <w:rPr>
                <w:rFonts w:hint="eastAsia"/>
                <w:sz w:val="22"/>
              </w:rPr>
              <w:t>様</w:t>
            </w:r>
          </w:p>
          <w:p w:rsidR="00D72813" w:rsidRDefault="00D72813" w:rsidP="00D72813">
            <w:pPr>
              <w:kinsoku w:val="0"/>
              <w:wordWrap w:val="0"/>
              <w:overflowPunct w:val="0"/>
              <w:spacing w:line="362" w:lineRule="exact"/>
              <w:ind w:leftChars="1131" w:left="2420"/>
              <w:rPr>
                <w:rFonts w:hint="eastAsia"/>
                <w:sz w:val="22"/>
              </w:rPr>
            </w:pPr>
          </w:p>
          <w:p w:rsidR="00D72813" w:rsidRDefault="00D72813" w:rsidP="00D72813">
            <w:pPr>
              <w:kinsoku w:val="0"/>
              <w:wordWrap w:val="0"/>
              <w:overflowPunct w:val="0"/>
              <w:spacing w:line="362" w:lineRule="exact"/>
              <w:ind w:leftChars="1131" w:left="2420"/>
              <w:rPr>
                <w:rFonts w:hint="eastAsia"/>
                <w:sz w:val="22"/>
              </w:rPr>
            </w:pPr>
          </w:p>
          <w:p w:rsidR="00D72813" w:rsidRDefault="00D72813" w:rsidP="00D72813">
            <w:pPr>
              <w:kinsoku w:val="0"/>
              <w:wordWrap w:val="0"/>
              <w:overflowPunct w:val="0"/>
              <w:spacing w:line="362" w:lineRule="exact"/>
              <w:ind w:leftChars="2140" w:left="4580" w:firstLineChars="500" w:firstLine="1120"/>
              <w:rPr>
                <w:rFonts w:hint="eastAsia"/>
                <w:sz w:val="22"/>
              </w:rPr>
            </w:pPr>
            <w:r>
              <w:rPr>
                <w:rFonts w:hint="eastAsia"/>
                <w:sz w:val="22"/>
              </w:rPr>
              <w:t xml:space="preserve">出雲市長　　　　　　　　　　　</w:t>
            </w:r>
            <w:r w:rsidR="00DC0F0F">
              <w:fldChar w:fldCharType="begin"/>
            </w:r>
            <w:r w:rsidR="00DC0F0F">
              <w:instrText xml:space="preserve"> </w:instrText>
            </w:r>
            <w:r w:rsidR="00DC0F0F">
              <w:rPr>
                <w:rFonts w:hint="eastAsia"/>
              </w:rPr>
              <w:instrText>eq \o\ac(□,</w:instrText>
            </w:r>
            <w:r w:rsidR="00DC0F0F" w:rsidRPr="003E7226">
              <w:rPr>
                <w:rFonts w:hint="eastAsia"/>
                <w:position w:val="1"/>
                <w:sz w:val="14"/>
              </w:rPr>
              <w:instrText>印</w:instrText>
            </w:r>
            <w:r w:rsidR="00DC0F0F">
              <w:rPr>
                <w:rFonts w:hint="eastAsia"/>
              </w:rPr>
              <w:instrText>)</w:instrText>
            </w:r>
            <w:r w:rsidR="00DC0F0F">
              <w:fldChar w:fldCharType="end"/>
            </w:r>
          </w:p>
          <w:p w:rsidR="00D72813" w:rsidRDefault="00D72813" w:rsidP="00D72813">
            <w:pPr>
              <w:kinsoku w:val="0"/>
              <w:wordWrap w:val="0"/>
              <w:overflowPunct w:val="0"/>
              <w:spacing w:line="362" w:lineRule="exact"/>
              <w:ind w:leftChars="2140" w:left="4580" w:firstLineChars="200" w:firstLine="448"/>
              <w:rPr>
                <w:rFonts w:hint="eastAsia"/>
                <w:sz w:val="22"/>
              </w:rPr>
            </w:pPr>
          </w:p>
          <w:p w:rsidR="00D72813" w:rsidRDefault="00D72813" w:rsidP="00D72813">
            <w:pPr>
              <w:kinsoku w:val="0"/>
              <w:wordWrap w:val="0"/>
              <w:overflowPunct w:val="0"/>
              <w:spacing w:line="362" w:lineRule="exact"/>
              <w:ind w:leftChars="1888" w:left="4040" w:firstLineChars="100" w:firstLine="224"/>
              <w:rPr>
                <w:rFonts w:hint="eastAsia"/>
                <w:sz w:val="22"/>
              </w:rPr>
            </w:pPr>
          </w:p>
          <w:p w:rsidR="00D72813" w:rsidRDefault="00D72813" w:rsidP="00D72813">
            <w:pPr>
              <w:kinsoku w:val="0"/>
              <w:wordWrap w:val="0"/>
              <w:overflowPunct w:val="0"/>
              <w:spacing w:line="362" w:lineRule="exact"/>
              <w:ind w:leftChars="1888" w:left="4040" w:firstLineChars="100" w:firstLine="224"/>
              <w:rPr>
                <w:rFonts w:hint="eastAsia"/>
                <w:sz w:val="22"/>
              </w:rPr>
            </w:pPr>
          </w:p>
          <w:p w:rsidR="00D72813" w:rsidRDefault="00D72813" w:rsidP="0036420D">
            <w:pPr>
              <w:kinsoku w:val="0"/>
              <w:overflowPunct w:val="0"/>
              <w:spacing w:line="362" w:lineRule="exact"/>
              <w:jc w:val="center"/>
              <w:rPr>
                <w:rFonts w:hint="eastAsia"/>
                <w:sz w:val="32"/>
              </w:rPr>
            </w:pPr>
            <w:r w:rsidRPr="00D72813">
              <w:rPr>
                <w:rFonts w:hint="eastAsia"/>
                <w:spacing w:val="62"/>
                <w:kern w:val="0"/>
                <w:sz w:val="32"/>
                <w:fitText w:val="3872" w:id="-147493120"/>
              </w:rPr>
              <w:t>温泉利用廃止承諾</w:t>
            </w:r>
            <w:r w:rsidRPr="00D72813">
              <w:rPr>
                <w:rFonts w:hint="eastAsia"/>
                <w:spacing w:val="0"/>
                <w:kern w:val="0"/>
                <w:sz w:val="32"/>
                <w:fitText w:val="3872" w:id="-147493120"/>
              </w:rPr>
              <w:t>書</w:t>
            </w:r>
          </w:p>
          <w:p w:rsidR="00D72813" w:rsidRPr="00DE5826" w:rsidRDefault="00D72813" w:rsidP="0036420D">
            <w:pPr>
              <w:kinsoku w:val="0"/>
              <w:wordWrap w:val="0"/>
              <w:overflowPunct w:val="0"/>
              <w:spacing w:line="362" w:lineRule="exact"/>
              <w:rPr>
                <w:rFonts w:hint="eastAsia"/>
                <w:sz w:val="22"/>
              </w:rPr>
            </w:pPr>
          </w:p>
          <w:p w:rsidR="00D72813" w:rsidRDefault="00D72813" w:rsidP="0036420D">
            <w:pPr>
              <w:kinsoku w:val="0"/>
              <w:wordWrap w:val="0"/>
              <w:overflowPunct w:val="0"/>
              <w:spacing w:line="362" w:lineRule="exact"/>
              <w:rPr>
                <w:rFonts w:hint="eastAsia"/>
                <w:sz w:val="22"/>
              </w:rPr>
            </w:pPr>
          </w:p>
          <w:p w:rsidR="00D72813" w:rsidRDefault="00D72813" w:rsidP="0036420D">
            <w:pPr>
              <w:kinsoku w:val="0"/>
              <w:wordWrap w:val="0"/>
              <w:overflowPunct w:val="0"/>
              <w:spacing w:line="362" w:lineRule="exact"/>
              <w:rPr>
                <w:rFonts w:hint="eastAsia"/>
                <w:sz w:val="22"/>
              </w:rPr>
            </w:pPr>
          </w:p>
          <w:p w:rsidR="00D72813" w:rsidRDefault="00D72813" w:rsidP="00D72813">
            <w:pPr>
              <w:tabs>
                <w:tab w:val="left" w:pos="8690"/>
              </w:tabs>
              <w:kinsoku w:val="0"/>
              <w:wordWrap w:val="0"/>
              <w:overflowPunct w:val="0"/>
              <w:spacing w:line="362" w:lineRule="exact"/>
              <w:ind w:left="222" w:rightChars="76" w:right="163" w:hangingChars="100" w:hanging="222"/>
              <w:rPr>
                <w:rFonts w:hint="eastAsia"/>
                <w:sz w:val="22"/>
              </w:rPr>
            </w:pPr>
            <w:r>
              <w:rPr>
                <w:rFonts w:hint="eastAsia"/>
                <w:spacing w:val="1"/>
                <w:sz w:val="22"/>
              </w:rPr>
              <w:t xml:space="preserve"> </w:t>
            </w:r>
            <w:r>
              <w:rPr>
                <w:rFonts w:hint="eastAsia"/>
                <w:sz w:val="22"/>
              </w:rPr>
              <w:t xml:space="preserve">　</w:t>
            </w:r>
            <w:r w:rsidR="00AD5691">
              <w:rPr>
                <w:rFonts w:hint="eastAsia"/>
                <w:sz w:val="22"/>
              </w:rPr>
              <w:t xml:space="preserve">　　</w:t>
            </w:r>
            <w:r>
              <w:rPr>
                <w:rFonts w:hint="eastAsia"/>
                <w:sz w:val="22"/>
              </w:rPr>
              <w:t xml:space="preserve">　　年　月　日付で届出のあった温泉利用の廃止については、出雲市温泉給湯条例施行規則第１２条第２項の規定により、下記のとおり承諾します。 </w:t>
            </w:r>
          </w:p>
          <w:p w:rsidR="00D72813" w:rsidRPr="00AD5691" w:rsidRDefault="00D72813" w:rsidP="00AD5691">
            <w:pPr>
              <w:pStyle w:val="a8"/>
              <w:jc w:val="both"/>
              <w:rPr>
                <w:rFonts w:hint="eastAsia"/>
                <w:sz w:val="22"/>
              </w:rPr>
            </w:pPr>
          </w:p>
          <w:p w:rsidR="00D72813" w:rsidRPr="00D72813" w:rsidRDefault="00D72813" w:rsidP="00D72813">
            <w:pPr>
              <w:rPr>
                <w:rFonts w:hint="eastAsia"/>
              </w:rPr>
            </w:pPr>
          </w:p>
          <w:p w:rsidR="00D72813" w:rsidRDefault="00D72813" w:rsidP="0036420D">
            <w:pPr>
              <w:pStyle w:val="a8"/>
              <w:rPr>
                <w:rFonts w:hint="eastAsia"/>
                <w:sz w:val="22"/>
              </w:rPr>
            </w:pPr>
            <w:r>
              <w:rPr>
                <w:rFonts w:hint="eastAsia"/>
                <w:sz w:val="22"/>
              </w:rPr>
              <w:t>記</w:t>
            </w:r>
          </w:p>
          <w:p w:rsidR="00D72813" w:rsidRDefault="00D72813" w:rsidP="0036420D">
            <w:pPr>
              <w:rPr>
                <w:rFonts w:hint="eastAsia"/>
              </w:rPr>
            </w:pPr>
          </w:p>
          <w:p w:rsidR="00D72813" w:rsidRPr="0040202B" w:rsidRDefault="00D72813" w:rsidP="0036420D">
            <w:pPr>
              <w:rPr>
                <w:rFonts w:hint="eastAsia"/>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87"/>
              <w:gridCol w:w="4944"/>
            </w:tblGrid>
            <w:tr w:rsidR="00D72813" w:rsidRPr="0040202B" w:rsidTr="00AD5691">
              <w:trPr>
                <w:trHeight w:val="786"/>
              </w:trPr>
              <w:tc>
                <w:tcPr>
                  <w:tcW w:w="2977" w:type="dxa"/>
                  <w:vMerge w:val="restart"/>
                  <w:vAlign w:val="center"/>
                </w:tcPr>
                <w:p w:rsidR="00D72813" w:rsidRPr="0040202B" w:rsidRDefault="00D72813" w:rsidP="0036420D">
                  <w:pPr>
                    <w:rPr>
                      <w:rFonts w:hint="eastAsia"/>
                      <w:kern w:val="0"/>
                      <w:sz w:val="22"/>
                    </w:rPr>
                  </w:pPr>
                  <w:r w:rsidRPr="0040202B">
                    <w:rPr>
                      <w:rFonts w:hint="eastAsia"/>
                      <w:kern w:val="0"/>
                      <w:sz w:val="22"/>
                    </w:rPr>
                    <w:t>１．温泉利用施設</w:t>
                  </w:r>
                </w:p>
              </w:tc>
              <w:tc>
                <w:tcPr>
                  <w:tcW w:w="1287" w:type="dxa"/>
                  <w:tcBorders>
                    <w:bottom w:val="dotted" w:sz="4" w:space="0" w:color="auto"/>
                  </w:tcBorders>
                  <w:vAlign w:val="center"/>
                </w:tcPr>
                <w:p w:rsidR="00D72813" w:rsidRPr="0040202B" w:rsidRDefault="00D72813" w:rsidP="0036420D">
                  <w:pPr>
                    <w:rPr>
                      <w:rFonts w:hint="eastAsia"/>
                      <w:kern w:val="0"/>
                      <w:sz w:val="22"/>
                    </w:rPr>
                  </w:pPr>
                  <w:r w:rsidRPr="00AD5691">
                    <w:rPr>
                      <w:rFonts w:hint="eastAsia"/>
                      <w:spacing w:val="102"/>
                      <w:kern w:val="0"/>
                      <w:sz w:val="22"/>
                      <w:fitText w:val="1070" w:id="-147493119"/>
                    </w:rPr>
                    <w:t>所在</w:t>
                  </w:r>
                  <w:r w:rsidRPr="00AD5691">
                    <w:rPr>
                      <w:rFonts w:hint="eastAsia"/>
                      <w:spacing w:val="1"/>
                      <w:kern w:val="0"/>
                      <w:sz w:val="22"/>
                      <w:fitText w:val="1070" w:id="-147493119"/>
                    </w:rPr>
                    <w:t>地</w:t>
                  </w:r>
                </w:p>
              </w:tc>
              <w:tc>
                <w:tcPr>
                  <w:tcW w:w="4944" w:type="dxa"/>
                  <w:tcBorders>
                    <w:bottom w:val="dotted" w:sz="4" w:space="0" w:color="auto"/>
                  </w:tcBorders>
                  <w:vAlign w:val="center"/>
                </w:tcPr>
                <w:p w:rsidR="00D72813" w:rsidRPr="0040202B" w:rsidRDefault="00D72813" w:rsidP="0036420D">
                  <w:pPr>
                    <w:rPr>
                      <w:rFonts w:hint="eastAsia"/>
                      <w:kern w:val="0"/>
                      <w:sz w:val="22"/>
                    </w:rPr>
                  </w:pPr>
                </w:p>
              </w:tc>
            </w:tr>
            <w:tr w:rsidR="00D72813" w:rsidRPr="0040202B" w:rsidTr="00AD5691">
              <w:trPr>
                <w:trHeight w:val="786"/>
              </w:trPr>
              <w:tc>
                <w:tcPr>
                  <w:tcW w:w="2977" w:type="dxa"/>
                  <w:vMerge/>
                  <w:vAlign w:val="center"/>
                </w:tcPr>
                <w:p w:rsidR="00D72813" w:rsidRPr="0040202B" w:rsidRDefault="00D72813" w:rsidP="0036420D">
                  <w:pPr>
                    <w:rPr>
                      <w:rFonts w:hint="eastAsia"/>
                      <w:kern w:val="0"/>
                      <w:sz w:val="22"/>
                    </w:rPr>
                  </w:pPr>
                </w:p>
              </w:tc>
              <w:tc>
                <w:tcPr>
                  <w:tcW w:w="1287" w:type="dxa"/>
                  <w:tcBorders>
                    <w:top w:val="dotted" w:sz="4" w:space="0" w:color="auto"/>
                  </w:tcBorders>
                  <w:vAlign w:val="center"/>
                </w:tcPr>
                <w:p w:rsidR="00D72813" w:rsidRPr="0040202B" w:rsidRDefault="00D72813" w:rsidP="0036420D">
                  <w:pPr>
                    <w:rPr>
                      <w:rFonts w:hint="eastAsia"/>
                      <w:kern w:val="0"/>
                      <w:sz w:val="22"/>
                    </w:rPr>
                  </w:pPr>
                  <w:r w:rsidRPr="00D72813">
                    <w:rPr>
                      <w:rFonts w:hint="eastAsia"/>
                      <w:spacing w:val="315"/>
                      <w:kern w:val="0"/>
                      <w:sz w:val="22"/>
                      <w:fitText w:val="1070" w:id="-147493118"/>
                    </w:rPr>
                    <w:t>名</w:t>
                  </w:r>
                  <w:r w:rsidRPr="00D72813">
                    <w:rPr>
                      <w:rFonts w:hint="eastAsia"/>
                      <w:spacing w:val="0"/>
                      <w:kern w:val="0"/>
                      <w:sz w:val="22"/>
                      <w:fitText w:val="1070" w:id="-147493118"/>
                    </w:rPr>
                    <w:t>称</w:t>
                  </w:r>
                </w:p>
              </w:tc>
              <w:tc>
                <w:tcPr>
                  <w:tcW w:w="4944" w:type="dxa"/>
                  <w:tcBorders>
                    <w:top w:val="dotted" w:sz="4" w:space="0" w:color="auto"/>
                  </w:tcBorders>
                  <w:vAlign w:val="center"/>
                </w:tcPr>
                <w:p w:rsidR="00D72813" w:rsidRPr="0040202B" w:rsidRDefault="00D72813" w:rsidP="0036420D">
                  <w:pPr>
                    <w:rPr>
                      <w:rFonts w:hint="eastAsia"/>
                      <w:kern w:val="0"/>
                      <w:sz w:val="22"/>
                    </w:rPr>
                  </w:pPr>
                </w:p>
              </w:tc>
            </w:tr>
            <w:tr w:rsidR="00D72813" w:rsidRPr="0040202B" w:rsidTr="00AD5691">
              <w:trPr>
                <w:trHeight w:val="786"/>
              </w:trPr>
              <w:tc>
                <w:tcPr>
                  <w:tcW w:w="2977" w:type="dxa"/>
                  <w:vAlign w:val="center"/>
                </w:tcPr>
                <w:p w:rsidR="00D72813" w:rsidRPr="0040202B" w:rsidRDefault="00D72813" w:rsidP="0036420D">
                  <w:pPr>
                    <w:rPr>
                      <w:rFonts w:hint="eastAsia"/>
                      <w:kern w:val="0"/>
                      <w:sz w:val="22"/>
                    </w:rPr>
                  </w:pPr>
                  <w:r w:rsidRPr="0040202B">
                    <w:rPr>
                      <w:rFonts w:hint="eastAsia"/>
                      <w:kern w:val="0"/>
                      <w:sz w:val="22"/>
                    </w:rPr>
                    <w:t>２．給湯許可番号</w:t>
                  </w:r>
                </w:p>
              </w:tc>
              <w:tc>
                <w:tcPr>
                  <w:tcW w:w="6231" w:type="dxa"/>
                  <w:gridSpan w:val="2"/>
                  <w:vAlign w:val="center"/>
                </w:tcPr>
                <w:p w:rsidR="00D72813" w:rsidRPr="0040202B" w:rsidRDefault="00D72813" w:rsidP="00D72813">
                  <w:pPr>
                    <w:ind w:firstLineChars="500" w:firstLine="1120"/>
                    <w:rPr>
                      <w:rFonts w:hint="eastAsia"/>
                      <w:kern w:val="0"/>
                      <w:sz w:val="22"/>
                    </w:rPr>
                  </w:pPr>
                  <w:r w:rsidRPr="0040202B">
                    <w:rPr>
                      <w:rFonts w:hint="eastAsia"/>
                      <w:kern w:val="0"/>
                      <w:sz w:val="22"/>
                    </w:rPr>
                    <w:t xml:space="preserve">年　　月　　日　　　　第　　</w:t>
                  </w:r>
                  <w:r>
                    <w:rPr>
                      <w:rFonts w:hint="eastAsia"/>
                      <w:kern w:val="0"/>
                      <w:sz w:val="22"/>
                    </w:rPr>
                    <w:t xml:space="preserve">　　</w:t>
                  </w:r>
                  <w:r w:rsidRPr="0040202B">
                    <w:rPr>
                      <w:rFonts w:hint="eastAsia"/>
                      <w:kern w:val="0"/>
                      <w:sz w:val="22"/>
                    </w:rPr>
                    <w:t>号</w:t>
                  </w:r>
                </w:p>
              </w:tc>
            </w:tr>
            <w:tr w:rsidR="00D72813" w:rsidRPr="0040202B" w:rsidTr="00AD5691">
              <w:trPr>
                <w:trHeight w:val="786"/>
              </w:trPr>
              <w:tc>
                <w:tcPr>
                  <w:tcW w:w="2977" w:type="dxa"/>
                  <w:vAlign w:val="center"/>
                </w:tcPr>
                <w:p w:rsidR="00D72813" w:rsidRPr="0040202B" w:rsidRDefault="00D72813" w:rsidP="0036420D">
                  <w:pPr>
                    <w:rPr>
                      <w:rFonts w:hint="eastAsia"/>
                      <w:kern w:val="0"/>
                      <w:sz w:val="22"/>
                    </w:rPr>
                  </w:pPr>
                  <w:r w:rsidRPr="0040202B">
                    <w:rPr>
                      <w:rFonts w:hint="eastAsia"/>
                      <w:kern w:val="0"/>
                      <w:sz w:val="22"/>
                    </w:rPr>
                    <w:t>３．給湯開始年月日</w:t>
                  </w:r>
                </w:p>
              </w:tc>
              <w:tc>
                <w:tcPr>
                  <w:tcW w:w="6231" w:type="dxa"/>
                  <w:gridSpan w:val="2"/>
                  <w:vAlign w:val="center"/>
                </w:tcPr>
                <w:p w:rsidR="00D72813" w:rsidRPr="0040202B" w:rsidRDefault="00D72813" w:rsidP="00D72813">
                  <w:pPr>
                    <w:ind w:firstLineChars="500" w:firstLine="1120"/>
                    <w:rPr>
                      <w:rFonts w:hint="eastAsia"/>
                      <w:kern w:val="0"/>
                      <w:sz w:val="22"/>
                    </w:rPr>
                  </w:pPr>
                  <w:r w:rsidRPr="0040202B">
                    <w:rPr>
                      <w:rFonts w:hint="eastAsia"/>
                      <w:kern w:val="0"/>
                      <w:sz w:val="22"/>
                    </w:rPr>
                    <w:t>年　　月　　日</w:t>
                  </w:r>
                </w:p>
              </w:tc>
            </w:tr>
            <w:tr w:rsidR="00D72813" w:rsidRPr="0040202B" w:rsidTr="00AD5691">
              <w:trPr>
                <w:trHeight w:val="786"/>
              </w:trPr>
              <w:tc>
                <w:tcPr>
                  <w:tcW w:w="2977" w:type="dxa"/>
                  <w:vAlign w:val="center"/>
                </w:tcPr>
                <w:p w:rsidR="00D72813" w:rsidRPr="0040202B" w:rsidRDefault="00D72813" w:rsidP="0036420D">
                  <w:pPr>
                    <w:rPr>
                      <w:rFonts w:hint="eastAsia"/>
                      <w:kern w:val="0"/>
                      <w:sz w:val="22"/>
                    </w:rPr>
                  </w:pPr>
                  <w:r w:rsidRPr="0040202B">
                    <w:rPr>
                      <w:rFonts w:hint="eastAsia"/>
                      <w:kern w:val="0"/>
                      <w:sz w:val="22"/>
                    </w:rPr>
                    <w:t>４．廃止（予定）年月日</w:t>
                  </w:r>
                </w:p>
              </w:tc>
              <w:tc>
                <w:tcPr>
                  <w:tcW w:w="6231" w:type="dxa"/>
                  <w:gridSpan w:val="2"/>
                  <w:vAlign w:val="center"/>
                </w:tcPr>
                <w:p w:rsidR="00D72813" w:rsidRPr="0040202B" w:rsidRDefault="00D72813" w:rsidP="00D72813">
                  <w:pPr>
                    <w:ind w:firstLineChars="500" w:firstLine="1120"/>
                    <w:rPr>
                      <w:rFonts w:hint="eastAsia"/>
                      <w:kern w:val="0"/>
                      <w:sz w:val="22"/>
                    </w:rPr>
                  </w:pPr>
                  <w:r w:rsidRPr="0040202B">
                    <w:rPr>
                      <w:rFonts w:hint="eastAsia"/>
                      <w:kern w:val="0"/>
                      <w:sz w:val="22"/>
                    </w:rPr>
                    <w:t>年　　月　　日</w:t>
                  </w:r>
                </w:p>
              </w:tc>
            </w:tr>
            <w:tr w:rsidR="00D72813" w:rsidRPr="0040202B" w:rsidTr="00AD5691">
              <w:trPr>
                <w:trHeight w:val="1766"/>
              </w:trPr>
              <w:tc>
                <w:tcPr>
                  <w:tcW w:w="2977" w:type="dxa"/>
                  <w:vAlign w:val="center"/>
                </w:tcPr>
                <w:p w:rsidR="00D72813" w:rsidRPr="0040202B" w:rsidRDefault="00D72813" w:rsidP="0036420D">
                  <w:pPr>
                    <w:rPr>
                      <w:rFonts w:hint="eastAsia"/>
                      <w:kern w:val="0"/>
                      <w:sz w:val="22"/>
                    </w:rPr>
                  </w:pPr>
                  <w:r w:rsidRPr="0040202B">
                    <w:rPr>
                      <w:rFonts w:hint="eastAsia"/>
                      <w:kern w:val="0"/>
                      <w:sz w:val="22"/>
                    </w:rPr>
                    <w:t>５．廃止の理由</w:t>
                  </w:r>
                </w:p>
              </w:tc>
              <w:tc>
                <w:tcPr>
                  <w:tcW w:w="6231" w:type="dxa"/>
                  <w:gridSpan w:val="2"/>
                  <w:vAlign w:val="center"/>
                </w:tcPr>
                <w:p w:rsidR="00D72813" w:rsidRPr="0040202B" w:rsidRDefault="00D72813" w:rsidP="0036420D">
                  <w:pPr>
                    <w:rPr>
                      <w:rFonts w:hint="eastAsia"/>
                      <w:kern w:val="0"/>
                      <w:sz w:val="22"/>
                    </w:rPr>
                  </w:pPr>
                </w:p>
              </w:tc>
            </w:tr>
          </w:tbl>
          <w:p w:rsidR="00D72813" w:rsidRDefault="00D72813" w:rsidP="0036420D">
            <w:pPr>
              <w:kinsoku w:val="0"/>
              <w:overflowPunct w:val="0"/>
              <w:spacing w:line="362" w:lineRule="exact"/>
              <w:rPr>
                <w:rFonts w:hint="eastAsia"/>
                <w:sz w:val="22"/>
              </w:rPr>
            </w:pPr>
          </w:p>
        </w:tc>
      </w:tr>
    </w:tbl>
    <w:p w:rsidR="00D72813" w:rsidRDefault="00D72813" w:rsidP="0050307D">
      <w:pPr>
        <w:rPr>
          <w:rFonts w:hint="eastAsia"/>
        </w:rPr>
      </w:pPr>
    </w:p>
    <w:p w:rsidR="008C18F5" w:rsidRDefault="008C18F5" w:rsidP="00621DEB">
      <w:pPr>
        <w:ind w:left="204" w:hangingChars="100" w:hanging="204"/>
        <w:jc w:val="center"/>
        <w:rPr>
          <w:rFonts w:ascii="ＭＳ 明朝" w:hAnsi="ＭＳ 明朝" w:hint="eastAsia"/>
          <w:sz w:val="20"/>
        </w:rPr>
      </w:pPr>
    </w:p>
    <w:p w:rsidR="00621DEB" w:rsidRPr="008C18F5" w:rsidRDefault="00621DEB" w:rsidP="00621DEB">
      <w:pPr>
        <w:ind w:left="204" w:hangingChars="100" w:hanging="204"/>
        <w:jc w:val="center"/>
        <w:rPr>
          <w:rFonts w:ascii="ＭＳ 明朝" w:hAnsi="ＭＳ 明朝" w:hint="eastAsia"/>
          <w:sz w:val="20"/>
          <w:u w:val="single"/>
        </w:rPr>
      </w:pPr>
      <w:r w:rsidRPr="008C18F5">
        <w:rPr>
          <w:rFonts w:ascii="ＭＳ 明朝" w:hAnsi="ＭＳ 明朝" w:hint="eastAsia"/>
          <w:sz w:val="20"/>
          <w:u w:val="single"/>
        </w:rPr>
        <w:t>（裏面）</w:t>
      </w:r>
    </w:p>
    <w:p w:rsidR="00D31FEE" w:rsidRPr="00D31FEE" w:rsidRDefault="00D31FEE" w:rsidP="00D31FEE">
      <w:pPr>
        <w:autoSpaceDE/>
        <w:autoSpaceDN/>
        <w:spacing w:line="0" w:lineRule="atLeast"/>
        <w:ind w:left="200" w:hangingChars="100" w:hanging="200"/>
        <w:rPr>
          <w:rFonts w:ascii="ＭＳ 明朝" w:eastAsia="ＭＳ 明朝" w:hAnsi="ＭＳ 明朝" w:hint="eastAsia"/>
          <w:spacing w:val="0"/>
          <w:sz w:val="20"/>
        </w:rPr>
      </w:pPr>
      <w:r w:rsidRPr="00D31FEE">
        <w:rPr>
          <w:rFonts w:ascii="ＭＳ 明朝" w:eastAsia="ＭＳ 明朝" w:hAnsi="ＭＳ 明朝" w:hint="eastAsia"/>
          <w:spacing w:val="0"/>
          <w:sz w:val="20"/>
        </w:rPr>
        <w:t>１ この処分について不服がある場合は、この処分があったことを知った日の翌日から起算して３か月以内に、出雲市長に対して審査請求をすることができます。</w:t>
      </w:r>
    </w:p>
    <w:p w:rsidR="00D31FEE" w:rsidRPr="00D31FEE" w:rsidRDefault="00D31FEE" w:rsidP="00D31FEE">
      <w:pPr>
        <w:autoSpaceDE/>
        <w:autoSpaceDN/>
        <w:spacing w:line="0" w:lineRule="atLeast"/>
        <w:ind w:left="200" w:hangingChars="100" w:hanging="200"/>
        <w:rPr>
          <w:rFonts w:ascii="ＭＳ 明朝" w:eastAsia="ＭＳ 明朝" w:hAnsi="ＭＳ 明朝" w:hint="eastAsia"/>
          <w:spacing w:val="0"/>
          <w:sz w:val="20"/>
        </w:rPr>
      </w:pPr>
      <w:r w:rsidRPr="00D31FEE">
        <w:rPr>
          <w:rFonts w:ascii="ＭＳ 明朝" w:eastAsia="ＭＳ 明朝" w:hAnsi="ＭＳ 明朝" w:hint="eastAsia"/>
          <w:spacing w:val="0"/>
          <w:sz w:val="20"/>
        </w:rPr>
        <w:t>２　この処分については、上記1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D31FEE" w:rsidRPr="00D31FEE" w:rsidRDefault="00D31FEE" w:rsidP="00D31FEE">
      <w:pPr>
        <w:overflowPunct w:val="0"/>
        <w:adjustRightInd w:val="0"/>
        <w:spacing w:line="0" w:lineRule="atLeast"/>
        <w:ind w:left="200" w:hangingChars="100" w:hanging="200"/>
        <w:rPr>
          <w:rFonts w:ascii="Century" w:eastAsia="ＭＳ 明朝" w:hint="eastAsia"/>
          <w:spacing w:val="0"/>
          <w:szCs w:val="24"/>
        </w:rPr>
      </w:pPr>
      <w:r w:rsidRPr="00D31FEE">
        <w:rPr>
          <w:rFonts w:ascii="ＭＳ 明朝" w:eastAsia="ＭＳ 明朝" w:hAnsi="ＭＳ 明朝" w:hint="eastAsia"/>
          <w:spacing w:val="0"/>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621DEB" w:rsidRPr="00D31FEE" w:rsidRDefault="00621DEB" w:rsidP="0050307D">
      <w:pPr>
        <w:rPr>
          <w:rFonts w:hint="eastAsia"/>
          <w:u w:val="single"/>
        </w:rPr>
      </w:pPr>
    </w:p>
    <w:sectPr w:rsidR="00621DEB" w:rsidRPr="00D31FEE" w:rsidSect="00FE77B0">
      <w:type w:val="nextColumn"/>
      <w:pgSz w:w="11907" w:h="16840" w:code="9"/>
      <w:pgMar w:top="793" w:right="685" w:bottom="593" w:left="963" w:header="142" w:footer="142"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BB4" w:rsidRDefault="00DB3BB4" w:rsidP="00683F3A">
      <w:pPr>
        <w:spacing w:line="240" w:lineRule="auto"/>
      </w:pPr>
      <w:r>
        <w:separator/>
      </w:r>
    </w:p>
  </w:endnote>
  <w:endnote w:type="continuationSeparator" w:id="0">
    <w:p w:rsidR="00DB3BB4" w:rsidRDefault="00DB3BB4" w:rsidP="00683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BB4" w:rsidRDefault="00DB3BB4" w:rsidP="00683F3A">
      <w:pPr>
        <w:spacing w:line="240" w:lineRule="auto"/>
      </w:pPr>
      <w:r>
        <w:separator/>
      </w:r>
    </w:p>
  </w:footnote>
  <w:footnote w:type="continuationSeparator" w:id="0">
    <w:p w:rsidR="00DB3BB4" w:rsidRDefault="00DB3BB4" w:rsidP="00683F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7"/>
  <w:drawingGridVerticalSpacing w:val="143"/>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7B0"/>
    <w:rsid w:val="000109F4"/>
    <w:rsid w:val="000A71D3"/>
    <w:rsid w:val="0017391E"/>
    <w:rsid w:val="00194C08"/>
    <w:rsid w:val="0036420D"/>
    <w:rsid w:val="00372B79"/>
    <w:rsid w:val="0037372A"/>
    <w:rsid w:val="003A7B6F"/>
    <w:rsid w:val="004D4469"/>
    <w:rsid w:val="0050307D"/>
    <w:rsid w:val="00550DE6"/>
    <w:rsid w:val="005A1A43"/>
    <w:rsid w:val="005E43D3"/>
    <w:rsid w:val="0061148B"/>
    <w:rsid w:val="00621DEB"/>
    <w:rsid w:val="006506FB"/>
    <w:rsid w:val="00683F3A"/>
    <w:rsid w:val="00685DA7"/>
    <w:rsid w:val="006B1996"/>
    <w:rsid w:val="00785D21"/>
    <w:rsid w:val="007D6C48"/>
    <w:rsid w:val="00825351"/>
    <w:rsid w:val="008C18F5"/>
    <w:rsid w:val="008F7EB3"/>
    <w:rsid w:val="00AD5691"/>
    <w:rsid w:val="00AF351D"/>
    <w:rsid w:val="00B453B3"/>
    <w:rsid w:val="00B855F2"/>
    <w:rsid w:val="00BE4AA4"/>
    <w:rsid w:val="00C1486E"/>
    <w:rsid w:val="00CA16BA"/>
    <w:rsid w:val="00CC7118"/>
    <w:rsid w:val="00CE5062"/>
    <w:rsid w:val="00D31FEE"/>
    <w:rsid w:val="00D621A0"/>
    <w:rsid w:val="00D72813"/>
    <w:rsid w:val="00DB3BB4"/>
    <w:rsid w:val="00DC0F0F"/>
    <w:rsid w:val="00DD27EC"/>
    <w:rsid w:val="00DE7CD2"/>
    <w:rsid w:val="00EA0B2D"/>
    <w:rsid w:val="00F565D2"/>
    <w:rsid w:val="00FE7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F5E8EE5-6A39-4A2F-B30B-9A4E4C79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453B3"/>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3F3A"/>
    <w:pPr>
      <w:tabs>
        <w:tab w:val="center" w:pos="4252"/>
        <w:tab w:val="right" w:pos="8504"/>
      </w:tabs>
      <w:snapToGrid w:val="0"/>
    </w:pPr>
  </w:style>
  <w:style w:type="character" w:customStyle="1" w:styleId="a5">
    <w:name w:val="ヘッダー (文字)"/>
    <w:link w:val="a4"/>
    <w:uiPriority w:val="99"/>
    <w:rsid w:val="00683F3A"/>
    <w:rPr>
      <w:spacing w:val="2"/>
      <w:kern w:val="2"/>
      <w:sz w:val="21"/>
    </w:rPr>
  </w:style>
  <w:style w:type="paragraph" w:styleId="a6">
    <w:name w:val="footer"/>
    <w:basedOn w:val="a"/>
    <w:link w:val="a7"/>
    <w:uiPriority w:val="99"/>
    <w:unhideWhenUsed/>
    <w:rsid w:val="00683F3A"/>
    <w:pPr>
      <w:tabs>
        <w:tab w:val="center" w:pos="4252"/>
        <w:tab w:val="right" w:pos="8504"/>
      </w:tabs>
      <w:snapToGrid w:val="0"/>
    </w:pPr>
  </w:style>
  <w:style w:type="character" w:customStyle="1" w:styleId="a7">
    <w:name w:val="フッター (文字)"/>
    <w:link w:val="a6"/>
    <w:uiPriority w:val="99"/>
    <w:rsid w:val="00683F3A"/>
    <w:rPr>
      <w:spacing w:val="2"/>
      <w:kern w:val="2"/>
      <w:sz w:val="21"/>
    </w:rPr>
  </w:style>
  <w:style w:type="paragraph" w:styleId="a8">
    <w:name w:val="Note Heading"/>
    <w:basedOn w:val="a"/>
    <w:next w:val="a"/>
    <w:link w:val="a9"/>
    <w:rsid w:val="00B855F2"/>
    <w:pPr>
      <w:jc w:val="center"/>
    </w:pPr>
  </w:style>
  <w:style w:type="character" w:customStyle="1" w:styleId="a9">
    <w:name w:val="記 (文字)"/>
    <w:link w:val="a8"/>
    <w:rsid w:val="00B855F2"/>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給湯申込書（様式第１号）</vt:lpstr>
      <vt:lpstr>給湯申込書（様式第１号）</vt:lpstr>
    </vt:vector>
  </TitlesOfParts>
  <Company>商工観光課</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給湯申込書（様式第１号）</dc:title>
  <dc:subject/>
  <dc:creator>yuh-matsuura</dc:creator>
  <cp:keywords/>
  <cp:lastModifiedBy>Hidenori Suzuki</cp:lastModifiedBy>
  <cp:revision>2</cp:revision>
  <cp:lastPrinted>2016-03-29T01:21:00Z</cp:lastPrinted>
  <dcterms:created xsi:type="dcterms:W3CDTF">2025-09-14T04:31:00Z</dcterms:created>
  <dcterms:modified xsi:type="dcterms:W3CDTF">2025-09-14T04:31:00Z</dcterms:modified>
</cp:coreProperties>
</file>