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F0" w:rsidRPr="008006C6" w:rsidRDefault="00FD05BA" w:rsidP="000D12F0">
      <w:r w:rsidRPr="008006C6">
        <w:rPr>
          <w:rFonts w:hint="eastAsia"/>
        </w:rPr>
        <w:t>様式</w:t>
      </w:r>
      <w:r w:rsidR="00A82DAF" w:rsidRPr="008006C6">
        <w:rPr>
          <w:rFonts w:hint="eastAsia"/>
        </w:rPr>
        <w:t>第</w:t>
      </w:r>
      <w:r w:rsidR="00121150">
        <w:rPr>
          <w:rFonts w:hint="eastAsia"/>
        </w:rPr>
        <w:t>4</w:t>
      </w:r>
      <w:r w:rsidR="00A82DAF" w:rsidRPr="008006C6">
        <w:rPr>
          <w:rFonts w:hint="eastAsia"/>
        </w:rPr>
        <w:t>号</w:t>
      </w:r>
      <w:r w:rsidR="00121150">
        <w:rPr>
          <w:rFonts w:hint="eastAsia"/>
        </w:rPr>
        <w:t>（第</w:t>
      </w:r>
      <w:r w:rsidR="00121150">
        <w:rPr>
          <w:rFonts w:hint="eastAsia"/>
        </w:rPr>
        <w:t>6</w:t>
      </w:r>
      <w:r w:rsidR="00121150">
        <w:rPr>
          <w:rFonts w:hint="eastAsia"/>
        </w:rPr>
        <w:t>条関係</w:t>
      </w:r>
      <w:r w:rsidR="000D12F0" w:rsidRPr="008006C6">
        <w:rPr>
          <w:rFonts w:hint="eastAsia"/>
        </w:rPr>
        <w:t>）</w:t>
      </w:r>
    </w:p>
    <w:p w:rsidR="000D12F0" w:rsidRPr="008006C6" w:rsidRDefault="00434023" w:rsidP="000D12F0">
      <w:pPr>
        <w:ind w:firstLineChars="4000" w:firstLine="8400"/>
      </w:pPr>
      <w:r>
        <w:rPr>
          <w:rFonts w:hint="eastAsia"/>
        </w:rPr>
        <w:t xml:space="preserve">　　　第　　　号</w:t>
      </w:r>
    </w:p>
    <w:p w:rsidR="000D12F0" w:rsidRPr="008006C6" w:rsidRDefault="000D12F0" w:rsidP="0018289D">
      <w:pPr>
        <w:ind w:firstLineChars="4200" w:firstLine="8820"/>
      </w:pPr>
      <w:r w:rsidRPr="008006C6">
        <w:rPr>
          <w:rFonts w:hint="eastAsia"/>
        </w:rPr>
        <w:t xml:space="preserve">　年　月　日</w:t>
      </w:r>
    </w:p>
    <w:p w:rsidR="000D12F0" w:rsidRPr="008006C6" w:rsidRDefault="000D12F0" w:rsidP="000D12F0"/>
    <w:p w:rsidR="00121150" w:rsidRDefault="000D12F0" w:rsidP="000D12F0">
      <w:r w:rsidRPr="008006C6">
        <w:rPr>
          <w:rFonts w:hint="eastAsia"/>
        </w:rPr>
        <w:t xml:space="preserve">　</w:t>
      </w:r>
      <w:r w:rsidR="00C61813">
        <w:rPr>
          <w:rFonts w:hint="eastAsia"/>
        </w:rPr>
        <w:t xml:space="preserve">　　　　　　　　　　　　　様</w:t>
      </w:r>
    </w:p>
    <w:p w:rsidR="000D12F0" w:rsidRPr="008006C6" w:rsidRDefault="00D013DB" w:rsidP="00121150">
      <w:pPr>
        <w:ind w:firstLineChars="1400" w:firstLine="2940"/>
      </w:pPr>
      <w:r>
        <w:rPr>
          <w:rFonts w:hint="eastAsia"/>
        </w:rPr>
        <w:t xml:space="preserve">　</w:t>
      </w:r>
    </w:p>
    <w:p w:rsidR="000D12F0" w:rsidRPr="008006C6" w:rsidRDefault="000D12F0" w:rsidP="000D12F0"/>
    <w:p w:rsidR="000D12F0" w:rsidRPr="008006C6" w:rsidRDefault="00121150" w:rsidP="000D12F0">
      <w:pPr>
        <w:ind w:firstLineChars="2900" w:firstLine="6090"/>
      </w:pPr>
      <w:r>
        <w:rPr>
          <w:rFonts w:hint="eastAsia"/>
        </w:rPr>
        <w:t xml:space="preserve">出雲市長　　　　　　　　</w:t>
      </w:r>
      <w:r w:rsidR="00D013DB">
        <w:rPr>
          <w:rFonts w:hint="eastAsia"/>
        </w:rPr>
        <w:t xml:space="preserve">　</w:t>
      </w:r>
      <w:r w:rsidR="00D013DB" w:rsidRPr="00D013DB">
        <w:rPr>
          <w:rFonts w:hint="eastAsia"/>
          <w:bdr w:val="single" w:sz="4" w:space="0" w:color="auto"/>
        </w:rPr>
        <w:t>印</w:t>
      </w:r>
    </w:p>
    <w:p w:rsidR="00FD05BA" w:rsidRPr="008006C6" w:rsidRDefault="00FD05BA" w:rsidP="000D12F0">
      <w:pPr>
        <w:ind w:firstLineChars="2900" w:firstLine="6090"/>
      </w:pPr>
    </w:p>
    <w:p w:rsidR="00FD05BA" w:rsidRPr="008006C6" w:rsidRDefault="00FD05BA" w:rsidP="00121150">
      <w:pPr>
        <w:ind w:firstLineChars="300" w:firstLine="630"/>
        <w:jc w:val="center"/>
        <w:rPr>
          <w:rFonts w:asciiTheme="majorEastAsia" w:eastAsiaTheme="majorEastAsia" w:hAnsiTheme="majorEastAsia"/>
        </w:rPr>
      </w:pPr>
      <w:r w:rsidRPr="008006C6">
        <w:rPr>
          <w:rFonts w:hint="eastAsia"/>
        </w:rPr>
        <w:t>水産業競争力強化漁船導入促進事業の交付申請期間について</w:t>
      </w:r>
    </w:p>
    <w:p w:rsidR="00753C3E" w:rsidRDefault="00FD05BA" w:rsidP="004F75BE">
      <w:r w:rsidRPr="008006C6">
        <w:rPr>
          <w:rFonts w:hint="eastAsia"/>
        </w:rPr>
        <w:t xml:space="preserve">　</w:t>
      </w:r>
      <w:r w:rsidR="00C4327D" w:rsidRPr="008006C6">
        <w:rPr>
          <w:rFonts w:hint="eastAsia"/>
        </w:rPr>
        <w:t>このことについて、下記のとおり</w:t>
      </w:r>
      <w:r w:rsidRPr="008006C6">
        <w:rPr>
          <w:rFonts w:hint="eastAsia"/>
        </w:rPr>
        <w:t>通知</w:t>
      </w:r>
      <w:r w:rsidR="00C4327D">
        <w:rPr>
          <w:rFonts w:hint="eastAsia"/>
        </w:rPr>
        <w:t>しますので、</w:t>
      </w:r>
      <w:r w:rsidR="00121150">
        <w:rPr>
          <w:rFonts w:hint="eastAsia"/>
        </w:rPr>
        <w:t>出雲市</w:t>
      </w:r>
      <w:r w:rsidR="00C4327D">
        <w:rPr>
          <w:rFonts w:hint="eastAsia"/>
        </w:rPr>
        <w:t>水産業競争力強化漁船導入促進事業</w:t>
      </w:r>
      <w:r w:rsidR="00121150">
        <w:rPr>
          <w:rFonts w:hint="eastAsia"/>
        </w:rPr>
        <w:t>費補助金交付要綱</w:t>
      </w:r>
      <w:r w:rsidR="00C4327D">
        <w:rPr>
          <w:rFonts w:hint="eastAsia"/>
        </w:rPr>
        <w:t>第</w:t>
      </w:r>
      <w:r w:rsidR="00121150">
        <w:rPr>
          <w:rFonts w:hint="eastAsia"/>
        </w:rPr>
        <w:t>6</w:t>
      </w:r>
      <w:r w:rsidR="00121150">
        <w:rPr>
          <w:rFonts w:hint="eastAsia"/>
        </w:rPr>
        <w:t>条</w:t>
      </w:r>
      <w:r w:rsidR="0018289D">
        <w:rPr>
          <w:rFonts w:hint="eastAsia"/>
        </w:rPr>
        <w:t xml:space="preserve">の規定に基づき、　　</w:t>
      </w:r>
      <w:r w:rsidR="00C4327D">
        <w:rPr>
          <w:rFonts w:hint="eastAsia"/>
        </w:rPr>
        <w:t>年</w:t>
      </w:r>
      <w:r w:rsidR="0018289D">
        <w:rPr>
          <w:rFonts w:hint="eastAsia"/>
        </w:rPr>
        <w:t xml:space="preserve">　</w:t>
      </w:r>
      <w:r w:rsidR="00C4327D">
        <w:rPr>
          <w:rFonts w:hint="eastAsia"/>
        </w:rPr>
        <w:t>月</w:t>
      </w:r>
      <w:r w:rsidR="0018289D">
        <w:rPr>
          <w:rFonts w:hint="eastAsia"/>
        </w:rPr>
        <w:t xml:space="preserve">　</w:t>
      </w:r>
      <w:r w:rsidR="00C4327D">
        <w:rPr>
          <w:rFonts w:hint="eastAsia"/>
        </w:rPr>
        <w:t>日までに</w:t>
      </w:r>
      <w:r w:rsidR="00D013DB">
        <w:rPr>
          <w:rFonts w:hint="eastAsia"/>
        </w:rPr>
        <w:t>水産業競争力強化漁船導入促進事業費補助金交付申請書</w:t>
      </w:r>
      <w:r w:rsidR="00C61813">
        <w:rPr>
          <w:rFonts w:hint="eastAsia"/>
        </w:rPr>
        <w:t>（様式第</w:t>
      </w:r>
      <w:r w:rsidR="00C61813">
        <w:rPr>
          <w:rFonts w:hint="eastAsia"/>
        </w:rPr>
        <w:t>5</w:t>
      </w:r>
      <w:r w:rsidR="00C61813">
        <w:rPr>
          <w:rFonts w:hint="eastAsia"/>
        </w:rPr>
        <w:t>号）</w:t>
      </w:r>
      <w:bookmarkStart w:id="0" w:name="_GoBack"/>
      <w:bookmarkEnd w:id="0"/>
      <w:r w:rsidR="00C4327D">
        <w:rPr>
          <w:rFonts w:hint="eastAsia"/>
        </w:rPr>
        <w:t>を提出してください。</w:t>
      </w:r>
    </w:p>
    <w:p w:rsidR="00C4327D" w:rsidRDefault="008B2FA4" w:rsidP="008B2FA4">
      <w:pPr>
        <w:jc w:val="center"/>
      </w:pPr>
      <w:r>
        <w:rPr>
          <w:rFonts w:hint="eastAsia"/>
        </w:rPr>
        <w:t>記</w:t>
      </w:r>
    </w:p>
    <w:p w:rsidR="008B2FA4" w:rsidRDefault="008B2FA4" w:rsidP="000D12F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0"/>
        <w:gridCol w:w="1321"/>
        <w:gridCol w:w="1321"/>
        <w:gridCol w:w="2356"/>
        <w:gridCol w:w="4138"/>
      </w:tblGrid>
      <w:tr w:rsidR="000D12F0" w:rsidTr="00D013DB">
        <w:tc>
          <w:tcPr>
            <w:tcW w:w="1326" w:type="dxa"/>
          </w:tcPr>
          <w:p w:rsidR="000D12F0" w:rsidRDefault="000D12F0" w:rsidP="000D12F0">
            <w:pPr>
              <w:jc w:val="center"/>
            </w:pPr>
            <w:r>
              <w:rPr>
                <w:rFonts w:hint="eastAsia"/>
              </w:rPr>
              <w:t>計画番号</w:t>
            </w:r>
          </w:p>
          <w:p w:rsidR="000D12F0" w:rsidRDefault="000D12F0" w:rsidP="000D12F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借受者</w:t>
            </w:r>
            <w:r>
              <w:rPr>
                <w:rFonts w:hint="eastAsia"/>
              </w:rPr>
              <w:t>)</w:t>
            </w:r>
          </w:p>
        </w:tc>
        <w:tc>
          <w:tcPr>
            <w:tcW w:w="1326" w:type="dxa"/>
            <w:vAlign w:val="center"/>
          </w:tcPr>
          <w:p w:rsidR="000D12F0" w:rsidRDefault="000D12F0" w:rsidP="000D12F0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326" w:type="dxa"/>
            <w:vAlign w:val="center"/>
          </w:tcPr>
          <w:p w:rsidR="000D12F0" w:rsidRDefault="000D12F0" w:rsidP="000D12F0">
            <w:pPr>
              <w:jc w:val="center"/>
            </w:pPr>
            <w:r>
              <w:rPr>
                <w:rFonts w:hint="eastAsia"/>
              </w:rPr>
              <w:t>国助成額</w:t>
            </w:r>
          </w:p>
        </w:tc>
        <w:tc>
          <w:tcPr>
            <w:tcW w:w="2367" w:type="dxa"/>
            <w:vAlign w:val="center"/>
          </w:tcPr>
          <w:p w:rsidR="000D12F0" w:rsidRPr="008006C6" w:rsidRDefault="004A7A66" w:rsidP="000D12F0">
            <w:pPr>
              <w:jc w:val="center"/>
            </w:pPr>
            <w:r>
              <w:rPr>
                <w:rFonts w:hint="eastAsia"/>
              </w:rPr>
              <w:t>市</w:t>
            </w:r>
            <w:r w:rsidR="000D12F0" w:rsidRPr="008006C6">
              <w:rPr>
                <w:rFonts w:hint="eastAsia"/>
              </w:rPr>
              <w:t>補助予定額</w:t>
            </w:r>
          </w:p>
        </w:tc>
        <w:tc>
          <w:tcPr>
            <w:tcW w:w="4158" w:type="dxa"/>
            <w:vAlign w:val="center"/>
          </w:tcPr>
          <w:p w:rsidR="000D12F0" w:rsidRPr="008006C6" w:rsidRDefault="000D12F0" w:rsidP="000D12F0">
            <w:pPr>
              <w:jc w:val="center"/>
            </w:pPr>
            <w:r w:rsidRPr="008006C6">
              <w:rPr>
                <w:rFonts w:hint="eastAsia"/>
              </w:rPr>
              <w:t>交付申請期間</w:t>
            </w:r>
          </w:p>
        </w:tc>
      </w:tr>
      <w:tr w:rsidR="000D12F0" w:rsidTr="000D12F0"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2367" w:type="dxa"/>
          </w:tcPr>
          <w:p w:rsidR="000D12F0" w:rsidRDefault="000D12F0" w:rsidP="000D12F0"/>
        </w:tc>
        <w:tc>
          <w:tcPr>
            <w:tcW w:w="4158" w:type="dxa"/>
          </w:tcPr>
          <w:p w:rsidR="000D12F0" w:rsidRDefault="0018289D" w:rsidP="0018289D">
            <w:pPr>
              <w:ind w:firstLineChars="200" w:firstLine="420"/>
            </w:pPr>
            <w:r>
              <w:rPr>
                <w:rFonts w:hint="eastAsia"/>
              </w:rPr>
              <w:t xml:space="preserve">　年　月　日～　　</w:t>
            </w:r>
            <w:r w:rsidR="000D12F0">
              <w:rPr>
                <w:rFonts w:hint="eastAsia"/>
              </w:rPr>
              <w:t xml:space="preserve">　年　月　日</w:t>
            </w:r>
          </w:p>
        </w:tc>
      </w:tr>
      <w:tr w:rsidR="000D12F0" w:rsidTr="000D12F0"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2367" w:type="dxa"/>
          </w:tcPr>
          <w:p w:rsidR="000D12F0" w:rsidRDefault="000D12F0" w:rsidP="000D12F0"/>
        </w:tc>
        <w:tc>
          <w:tcPr>
            <w:tcW w:w="4158" w:type="dxa"/>
          </w:tcPr>
          <w:p w:rsidR="000D12F0" w:rsidRDefault="000D12F0" w:rsidP="000D12F0"/>
        </w:tc>
      </w:tr>
      <w:tr w:rsidR="000D12F0" w:rsidTr="000D12F0"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2367" w:type="dxa"/>
          </w:tcPr>
          <w:p w:rsidR="000D12F0" w:rsidRDefault="000D12F0" w:rsidP="000D12F0"/>
        </w:tc>
        <w:tc>
          <w:tcPr>
            <w:tcW w:w="4158" w:type="dxa"/>
          </w:tcPr>
          <w:p w:rsidR="000D12F0" w:rsidRDefault="000D12F0" w:rsidP="000D12F0"/>
        </w:tc>
      </w:tr>
      <w:tr w:rsidR="000D12F0" w:rsidTr="000D12F0"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2367" w:type="dxa"/>
          </w:tcPr>
          <w:p w:rsidR="000D12F0" w:rsidRDefault="000D12F0" w:rsidP="000D12F0"/>
        </w:tc>
        <w:tc>
          <w:tcPr>
            <w:tcW w:w="4158" w:type="dxa"/>
          </w:tcPr>
          <w:p w:rsidR="000D12F0" w:rsidRDefault="000D12F0" w:rsidP="000D12F0"/>
        </w:tc>
      </w:tr>
      <w:tr w:rsidR="000D12F0" w:rsidTr="000D12F0">
        <w:tc>
          <w:tcPr>
            <w:tcW w:w="1326" w:type="dxa"/>
          </w:tcPr>
          <w:p w:rsidR="000D12F0" w:rsidRDefault="000D12F0" w:rsidP="000D12F0">
            <w:pPr>
              <w:jc w:val="center"/>
            </w:pPr>
            <w:r>
              <w:rPr>
                <w:rFonts w:hint="eastAsia"/>
              </w:rPr>
              <w:t>合</w:t>
            </w:r>
            <w:r w:rsidR="00D013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326" w:type="dxa"/>
          </w:tcPr>
          <w:p w:rsidR="000D12F0" w:rsidRDefault="000D12F0" w:rsidP="000D12F0"/>
        </w:tc>
        <w:tc>
          <w:tcPr>
            <w:tcW w:w="1326" w:type="dxa"/>
          </w:tcPr>
          <w:p w:rsidR="000D12F0" w:rsidRDefault="000D12F0" w:rsidP="000D12F0"/>
        </w:tc>
        <w:tc>
          <w:tcPr>
            <w:tcW w:w="2367" w:type="dxa"/>
          </w:tcPr>
          <w:p w:rsidR="000D12F0" w:rsidRDefault="000D12F0" w:rsidP="000D12F0"/>
        </w:tc>
        <w:tc>
          <w:tcPr>
            <w:tcW w:w="4158" w:type="dxa"/>
          </w:tcPr>
          <w:p w:rsidR="000D12F0" w:rsidRDefault="000D12F0" w:rsidP="000D12F0"/>
        </w:tc>
      </w:tr>
    </w:tbl>
    <w:p w:rsidR="00A82DAF" w:rsidRDefault="00A82DAF" w:rsidP="008B2FA4">
      <w:pPr>
        <w:rPr>
          <w:color w:val="FF0000"/>
        </w:rPr>
      </w:pPr>
    </w:p>
    <w:p w:rsidR="00A82DAF" w:rsidRDefault="00A82DAF">
      <w:pPr>
        <w:widowControl/>
        <w:jc w:val="left"/>
        <w:rPr>
          <w:color w:val="FF0000"/>
        </w:rPr>
      </w:pPr>
    </w:p>
    <w:sectPr w:rsidR="00A82DAF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B5AAC"/>
    <w:rsid w:val="005D02EB"/>
    <w:rsid w:val="005E58F2"/>
    <w:rsid w:val="00620140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61813"/>
    <w:rsid w:val="00CB3D67"/>
    <w:rsid w:val="00CC2FE6"/>
    <w:rsid w:val="00CE5C5C"/>
    <w:rsid w:val="00CF47E9"/>
    <w:rsid w:val="00D013DB"/>
    <w:rsid w:val="00D52820"/>
    <w:rsid w:val="00D55D3F"/>
    <w:rsid w:val="00D66955"/>
    <w:rsid w:val="00D829E1"/>
    <w:rsid w:val="00D92AD5"/>
    <w:rsid w:val="00DA4FC4"/>
    <w:rsid w:val="00DA631C"/>
    <w:rsid w:val="00DA7A18"/>
    <w:rsid w:val="00DD0EB0"/>
    <w:rsid w:val="00DF5A6B"/>
    <w:rsid w:val="00DF76DD"/>
    <w:rsid w:val="00DF7BF9"/>
    <w:rsid w:val="00E00C30"/>
    <w:rsid w:val="00E03F5D"/>
    <w:rsid w:val="00E56F2E"/>
    <w:rsid w:val="00E7009C"/>
    <w:rsid w:val="00EA7CCC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NJ815</cp:lastModifiedBy>
  <cp:revision>15</cp:revision>
  <cp:lastPrinted>2017-10-13T02:11:00Z</cp:lastPrinted>
  <dcterms:created xsi:type="dcterms:W3CDTF">2017-10-06T06:53:00Z</dcterms:created>
  <dcterms:modified xsi:type="dcterms:W3CDTF">2018-01-04T06:29:00Z</dcterms:modified>
</cp:coreProperties>
</file>