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AFF" w:rsidRPr="00EA6B76" w:rsidRDefault="00412AFF" w:rsidP="00412AFF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EA6B76">
        <w:rPr>
          <w:rFonts w:hAnsi="Courier New" w:hint="eastAsia"/>
          <w:szCs w:val="20"/>
        </w:rPr>
        <w:t>様式第</w:t>
      </w:r>
      <w:r w:rsidRPr="00EA6B76">
        <w:rPr>
          <w:rFonts w:hAnsi="Courier New" w:hint="eastAsia"/>
          <w:szCs w:val="20"/>
        </w:rPr>
        <w:t>4</w:t>
      </w:r>
      <w:r w:rsidRPr="00EA6B76">
        <w:rPr>
          <w:rFonts w:hAnsi="Courier New" w:hint="eastAsia"/>
          <w:szCs w:val="20"/>
        </w:rPr>
        <w:t>号</w:t>
      </w:r>
      <w:r w:rsidRPr="00EA6B76">
        <w:rPr>
          <w:rFonts w:hAnsi="Courier New" w:hint="eastAsia"/>
          <w:szCs w:val="20"/>
        </w:rPr>
        <w:t>(</w:t>
      </w:r>
      <w:r w:rsidRPr="00EA6B76">
        <w:rPr>
          <w:rFonts w:hAnsi="Courier New" w:hint="eastAsia"/>
          <w:szCs w:val="20"/>
        </w:rPr>
        <w:t>第</w:t>
      </w:r>
      <w:r w:rsidRPr="00EA6B76">
        <w:rPr>
          <w:rFonts w:hAnsi="Courier New" w:hint="eastAsia"/>
          <w:szCs w:val="20"/>
        </w:rPr>
        <w:t>6</w:t>
      </w:r>
      <w:r w:rsidRPr="00EA6B76">
        <w:rPr>
          <w:rFonts w:hAnsi="Courier New" w:hint="eastAsia"/>
          <w:szCs w:val="20"/>
        </w:rPr>
        <w:t>条関係</w:t>
      </w:r>
      <w:r w:rsidRPr="00EA6B7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878"/>
        <w:gridCol w:w="606"/>
        <w:gridCol w:w="273"/>
        <w:gridCol w:w="161"/>
        <w:gridCol w:w="532"/>
        <w:gridCol w:w="185"/>
        <w:gridCol w:w="361"/>
        <w:gridCol w:w="518"/>
        <w:gridCol w:w="854"/>
        <w:gridCol w:w="84"/>
        <w:gridCol w:w="350"/>
        <w:gridCol w:w="560"/>
        <w:gridCol w:w="153"/>
        <w:gridCol w:w="2534"/>
        <w:gridCol w:w="238"/>
      </w:tblGrid>
      <w:tr w:rsidR="00412AFF" w:rsidRPr="00EA6B76" w:rsidTr="00412AFF">
        <w:trPr>
          <w:trHeight w:val="3189"/>
        </w:trPr>
        <w:tc>
          <w:tcPr>
            <w:tcW w:w="8511" w:type="dxa"/>
            <w:gridSpan w:val="16"/>
            <w:tcBorders>
              <w:bottom w:val="nil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公共下水道事業公共ます及び取付管新設等工事完了届</w:t>
            </w:r>
          </w:p>
          <w:p w:rsidR="00412AFF" w:rsidRPr="00EA6B76" w:rsidRDefault="00412AFF" w:rsidP="00412AFF">
            <w:pPr>
              <w:tabs>
                <w:tab w:val="left" w:pos="9299"/>
                <w:tab w:val="left" w:pos="9680"/>
              </w:tabs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　月　　　日</w:t>
            </w:r>
          </w:p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出雲市上下水道事業管理者　　　　　様</w:t>
            </w:r>
          </w:p>
          <w:p w:rsidR="00412AFF" w:rsidRPr="00EA6B76" w:rsidRDefault="00412AFF" w:rsidP="00412AFF">
            <w:pPr>
              <w:tabs>
                <w:tab w:val="left" w:pos="4981"/>
                <w:tab w:val="left" w:pos="5489"/>
              </w:tabs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申請者　住所　　　　　　　　　　　　　　　　　</w:t>
            </w:r>
          </w:p>
          <w:p w:rsidR="00412AFF" w:rsidRPr="00EA6B76" w:rsidRDefault="00412AFF" w:rsidP="00412AFF">
            <w:pPr>
              <w:tabs>
                <w:tab w:val="left" w:pos="8791"/>
                <w:tab w:val="left" w:pos="8918"/>
              </w:tabs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氏名　　　　　　　　　　　　　　㊞　　</w:t>
            </w:r>
          </w:p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電話　　　　　　　　　　　　　　　　　</w:t>
            </w:r>
          </w:p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spacing w:line="360" w:lineRule="exact"/>
              <w:ind w:left="210" w:hanging="21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出雲市公共下水道事業公共ます設置に関する規程第6条の規定に基づき、次のとおり届け出ます。</w:t>
            </w:r>
          </w:p>
        </w:tc>
      </w:tr>
      <w:tr w:rsidR="00412AFF" w:rsidRPr="00EA6B76" w:rsidTr="00412AFF">
        <w:trPr>
          <w:cantSplit/>
          <w:trHeight w:val="405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□新設　　□増設　　□改造　　□移設　　□除却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412AFF" w:rsidRPr="00EA6B76" w:rsidTr="00412AFF">
        <w:trPr>
          <w:cantSplit/>
          <w:trHeight w:val="390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399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28"/>
                <w:szCs w:val="20"/>
              </w:rPr>
              <w:t>公共ます及</w:t>
            </w:r>
            <w:r w:rsidRPr="00EA6B76">
              <w:rPr>
                <w:rFonts w:ascii="ＭＳ 明朝" w:hAnsi="Courier New" w:hint="eastAsia"/>
                <w:szCs w:val="20"/>
              </w:rPr>
              <w:t>び取付管の種類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○　　　　m／m　　　</w:t>
            </w:r>
            <w:proofErr w:type="spellStart"/>
            <w:r w:rsidRPr="00EA6B76">
              <w:rPr>
                <w:rFonts w:ascii="ＭＳ 明朝" w:hAnsi="Courier New" w:hint="eastAsia"/>
                <w:szCs w:val="20"/>
              </w:rPr>
              <w:t>m</w:t>
            </w:r>
            <w:proofErr w:type="spellEnd"/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399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○　　　　m／m　　　</w:t>
            </w:r>
            <w:proofErr w:type="spellStart"/>
            <w:r w:rsidRPr="00EA6B76">
              <w:rPr>
                <w:rFonts w:ascii="ＭＳ 明朝" w:hAnsi="Courier New" w:hint="eastAsia"/>
                <w:szCs w:val="20"/>
              </w:rPr>
              <w:t>m</w:t>
            </w:r>
            <w:proofErr w:type="spellEnd"/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414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工事費負担区分</w:t>
            </w: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□　申請者　　　　　　□　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413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許可年月日及び番号</w:t>
            </w:r>
          </w:p>
        </w:tc>
        <w:tc>
          <w:tcPr>
            <w:tcW w:w="5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月　　日　　　第　　　　　号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工事完成年月日</w:t>
            </w: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年　　月　　日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施工業者</w:t>
            </w: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140"/>
                <w:szCs w:val="20"/>
              </w:rPr>
              <w:t>業者</w:t>
            </w:r>
            <w:r w:rsidRPr="00EA6B76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386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53"/>
                <w:szCs w:val="20"/>
              </w:rPr>
              <w:t>担当者</w:t>
            </w:r>
            <w:r w:rsidRPr="00EA6B76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添付書類</w:t>
            </w:r>
          </w:p>
        </w:tc>
        <w:tc>
          <w:tcPr>
            <w:tcW w:w="6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□位置図　□平面図　□横断図　□その他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70"/>
        </w:trPr>
        <w:tc>
          <w:tcPr>
            <w:tcW w:w="8511" w:type="dxa"/>
            <w:gridSpan w:val="16"/>
            <w:tcBorders>
              <w:top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412AFF" w:rsidRPr="00EA6B76" w:rsidTr="00412AFF">
        <w:trPr>
          <w:cantSplit/>
          <w:trHeight w:val="385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上記届出に基づく検査の結果は、次のとおりでした。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412AFF" w:rsidRPr="00EA6B76" w:rsidTr="00412AFF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課長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補佐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係長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担当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315"/>
                <w:szCs w:val="20"/>
              </w:rPr>
              <w:t>合</w:t>
            </w:r>
            <w:r w:rsidRPr="00EA6B76">
              <w:rPr>
                <w:rFonts w:ascii="ＭＳ 明朝" w:hAnsi="Courier New" w:hint="eastAsia"/>
                <w:szCs w:val="20"/>
              </w:rPr>
              <w:t>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受付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428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番号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第　　　　　号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起案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検査結果</w:t>
            </w:r>
          </w:p>
        </w:tc>
        <w:tc>
          <w:tcPr>
            <w:tcW w:w="3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□合格　　　□不合格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決裁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874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検査事項</w:t>
            </w:r>
          </w:p>
        </w:tc>
        <w:tc>
          <w:tcPr>
            <w:tcW w:w="6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精算図面との照合、仕上がり状態の確認。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cantSplit/>
          <w:trHeight w:val="428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検査年月日</w:t>
            </w:r>
          </w:p>
        </w:tc>
        <w:tc>
          <w:tcPr>
            <w:tcW w:w="2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　月　　　日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検査員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12AFF" w:rsidRPr="00EA6B76" w:rsidTr="00412AFF">
        <w:trPr>
          <w:trHeight w:val="70"/>
        </w:trPr>
        <w:tc>
          <w:tcPr>
            <w:tcW w:w="8511" w:type="dxa"/>
            <w:gridSpan w:val="16"/>
            <w:tcBorders>
              <w:top w:val="nil"/>
            </w:tcBorders>
          </w:tcPr>
          <w:p w:rsidR="00412AFF" w:rsidRPr="00EA6B76" w:rsidRDefault="00412AFF" w:rsidP="00412A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412AFF" w:rsidRPr="00EA6B76" w:rsidRDefault="00412AFF" w:rsidP="00412AFF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p w:rsidR="003A09E9" w:rsidRDefault="003A09E9"/>
    <w:sectPr w:rsidR="003A09E9" w:rsidSect="00284CD0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2C9" w:rsidRDefault="001D32C9" w:rsidP="001D32C9">
      <w:r>
        <w:separator/>
      </w:r>
    </w:p>
  </w:endnote>
  <w:endnote w:type="continuationSeparator" w:id="0">
    <w:p w:rsidR="001D32C9" w:rsidRDefault="001D32C9" w:rsidP="001D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2C9" w:rsidRDefault="001D32C9" w:rsidP="001D32C9">
      <w:r>
        <w:separator/>
      </w:r>
    </w:p>
  </w:footnote>
  <w:footnote w:type="continuationSeparator" w:id="0">
    <w:p w:rsidR="001D32C9" w:rsidRDefault="001D32C9" w:rsidP="001D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FF"/>
    <w:rsid w:val="001D32C9"/>
    <w:rsid w:val="00284CD0"/>
    <w:rsid w:val="003A09E9"/>
    <w:rsid w:val="004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816DB-0980-42B0-BB29-6675670B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2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D3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2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